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C0F17" w14:textId="77777777" w:rsidR="00CC6C69" w:rsidRPr="00AA01ED" w:rsidRDefault="00CC6C69" w:rsidP="00C875B8">
      <w:pPr>
        <w:jc w:val="center"/>
        <w:rPr>
          <w:rFonts w:ascii="Times New Roman" w:hAnsi="Times New Roman" w:cs="Times New Roman"/>
        </w:rPr>
      </w:pPr>
    </w:p>
    <w:p w14:paraId="5BAC7CDE" w14:textId="77777777" w:rsidR="00CC6C69" w:rsidRPr="00AA01ED" w:rsidRDefault="00CC6C69" w:rsidP="00C875B8">
      <w:pPr>
        <w:jc w:val="center"/>
        <w:rPr>
          <w:rFonts w:ascii="Times New Roman" w:hAnsi="Times New Roman" w:cs="Times New Roman"/>
        </w:rPr>
      </w:pPr>
    </w:p>
    <w:p w14:paraId="28BB35AE" w14:textId="77777777" w:rsidR="00CC6C69" w:rsidRPr="00AA01ED" w:rsidRDefault="00CC6C69" w:rsidP="00C875B8">
      <w:pPr>
        <w:jc w:val="center"/>
        <w:rPr>
          <w:rFonts w:ascii="Times New Roman" w:hAnsi="Times New Roman" w:cs="Times New Roman"/>
        </w:rPr>
      </w:pPr>
    </w:p>
    <w:p w14:paraId="786DD4B3" w14:textId="77777777" w:rsidR="00CC6C69" w:rsidRPr="00AA01ED" w:rsidRDefault="00CC6C69" w:rsidP="00C875B8">
      <w:pPr>
        <w:jc w:val="center"/>
        <w:rPr>
          <w:rFonts w:ascii="Times New Roman" w:hAnsi="Times New Roman" w:cs="Times New Roman"/>
        </w:rPr>
      </w:pPr>
    </w:p>
    <w:p w14:paraId="3211BF02" w14:textId="77777777" w:rsidR="00CC6C69" w:rsidRPr="00AA01ED" w:rsidRDefault="00CC6C69" w:rsidP="00C875B8">
      <w:pPr>
        <w:jc w:val="center"/>
        <w:rPr>
          <w:rFonts w:ascii="Times New Roman" w:hAnsi="Times New Roman" w:cs="Times New Roman"/>
        </w:rPr>
      </w:pPr>
    </w:p>
    <w:p w14:paraId="470BB61F" w14:textId="77777777" w:rsidR="00CC6C69" w:rsidRPr="00AA01ED" w:rsidRDefault="00CC6C69" w:rsidP="004C593F">
      <w:pPr>
        <w:rPr>
          <w:rFonts w:ascii="Times New Roman" w:hAnsi="Times New Roman" w:cs="Times New Roman"/>
        </w:rPr>
      </w:pPr>
    </w:p>
    <w:p w14:paraId="0A405A80" w14:textId="77777777" w:rsidR="00CC6C69" w:rsidRPr="00AA01ED" w:rsidRDefault="00CC6C69" w:rsidP="00C875B8">
      <w:pPr>
        <w:jc w:val="center"/>
        <w:rPr>
          <w:rFonts w:ascii="Times New Roman" w:hAnsi="Times New Roman" w:cs="Times New Roman"/>
          <w:sz w:val="48"/>
          <w:szCs w:val="48"/>
        </w:rPr>
      </w:pPr>
    </w:p>
    <w:p w14:paraId="10868610" w14:textId="4BB84328" w:rsidR="009B6563" w:rsidRPr="00AA01ED" w:rsidRDefault="004C593F" w:rsidP="004C593F">
      <w:pPr>
        <w:jc w:val="center"/>
        <w:rPr>
          <w:rFonts w:ascii="Times New Roman" w:hAnsi="Times New Roman" w:cs="Times New Roman"/>
        </w:rPr>
      </w:pPr>
      <w:r w:rsidRPr="00AA01ED">
        <w:rPr>
          <w:rFonts w:ascii="Times New Roman" w:hAnsi="Times New Roman" w:cs="Times New Roman"/>
        </w:rPr>
        <w:fldChar w:fldCharType="begin"/>
      </w:r>
      <w:r w:rsidRPr="00AA01ED">
        <w:rPr>
          <w:rFonts w:ascii="Times New Roman" w:hAnsi="Times New Roman" w:cs="Times New Roman"/>
        </w:rPr>
        <w:instrText xml:space="preserve"> INCLUDEPICTURE "/Users/yeri/Library/Group Containers/UBF8T346G9.ms/WebArchiveCopyPasteTempFiles/com.microsoft.Word/1d@750.jpg" \* MERGEFORMATINET </w:instrText>
      </w:r>
      <w:r w:rsidRPr="00AA01ED">
        <w:rPr>
          <w:rFonts w:ascii="Times New Roman" w:hAnsi="Times New Roman" w:cs="Times New Roman"/>
        </w:rPr>
        <w:fldChar w:fldCharType="separate"/>
      </w:r>
      <w:r w:rsidRPr="00AA01ED">
        <w:rPr>
          <w:rFonts w:ascii="Times New Roman" w:hAnsi="Times New Roman" w:cs="Times New Roman"/>
          <w:noProof/>
        </w:rPr>
        <w:drawing>
          <wp:inline distT="0" distB="0" distL="0" distR="0" wp14:anchorId="3AFBD2D3" wp14:editId="7E442E8A">
            <wp:extent cx="1240582" cy="1402080"/>
            <wp:effectExtent l="0" t="0" r="4445" b="0"/>
            <wp:docPr id="2" name="Picture 2" descr="Background - University Identity - About HKU - H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ground - University Identity - About HKU - HK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9935" cy="1457858"/>
                    </a:xfrm>
                    <a:prstGeom prst="rect">
                      <a:avLst/>
                    </a:prstGeom>
                    <a:noFill/>
                    <a:ln>
                      <a:noFill/>
                    </a:ln>
                  </pic:spPr>
                </pic:pic>
              </a:graphicData>
            </a:graphic>
          </wp:inline>
        </w:drawing>
      </w:r>
      <w:r w:rsidRPr="00AA01ED">
        <w:rPr>
          <w:rFonts w:ascii="Times New Roman" w:hAnsi="Times New Roman" w:cs="Times New Roman"/>
        </w:rPr>
        <w:fldChar w:fldCharType="end"/>
      </w:r>
    </w:p>
    <w:p w14:paraId="1092B4B7" w14:textId="77777777" w:rsidR="004C593F" w:rsidRPr="00AA01ED" w:rsidRDefault="004C593F" w:rsidP="004C593F">
      <w:pPr>
        <w:jc w:val="center"/>
        <w:rPr>
          <w:rFonts w:ascii="Times New Roman" w:hAnsi="Times New Roman" w:cs="Times New Roman"/>
          <w:sz w:val="44"/>
          <w:szCs w:val="44"/>
        </w:rPr>
      </w:pPr>
    </w:p>
    <w:p w14:paraId="6D2501F7" w14:textId="464496E6" w:rsidR="009F0552" w:rsidRPr="00AA01ED" w:rsidRDefault="002F6492" w:rsidP="00C875B8">
      <w:pPr>
        <w:jc w:val="center"/>
        <w:rPr>
          <w:rFonts w:ascii="Times New Roman" w:hAnsi="Times New Roman" w:cs="Times New Roman"/>
          <w:b/>
          <w:bCs/>
          <w:sz w:val="44"/>
          <w:szCs w:val="44"/>
        </w:rPr>
      </w:pPr>
      <w:r w:rsidRPr="00AA01ED">
        <w:rPr>
          <w:rFonts w:ascii="Times New Roman" w:hAnsi="Times New Roman" w:cs="Times New Roman"/>
          <w:b/>
          <w:bCs/>
          <w:sz w:val="44"/>
          <w:szCs w:val="44"/>
        </w:rPr>
        <w:t xml:space="preserve">Do </w:t>
      </w:r>
      <w:r w:rsidR="009F0552" w:rsidRPr="00AA01ED">
        <w:rPr>
          <w:rFonts w:ascii="Times New Roman" w:hAnsi="Times New Roman" w:cs="Times New Roman"/>
          <w:b/>
          <w:bCs/>
          <w:sz w:val="44"/>
          <w:szCs w:val="44"/>
        </w:rPr>
        <w:t>Context-specific House</w:t>
      </w:r>
      <w:r w:rsidR="000A3F38" w:rsidRPr="00AA01ED">
        <w:rPr>
          <w:rFonts w:ascii="Times New Roman" w:hAnsi="Times New Roman" w:cs="Times New Roman"/>
          <w:b/>
          <w:bCs/>
          <w:sz w:val="44"/>
          <w:szCs w:val="44"/>
          <w:lang w:val="en-US"/>
        </w:rPr>
        <w:t>k</w:t>
      </w:r>
      <w:r w:rsidR="009F0552" w:rsidRPr="00AA01ED">
        <w:rPr>
          <w:rFonts w:ascii="Times New Roman" w:hAnsi="Times New Roman" w:cs="Times New Roman"/>
          <w:b/>
          <w:bCs/>
          <w:sz w:val="44"/>
          <w:szCs w:val="44"/>
        </w:rPr>
        <w:t>eeping Gene</w:t>
      </w:r>
      <w:r w:rsidR="00FD11B5" w:rsidRPr="00AA01ED">
        <w:rPr>
          <w:rFonts w:ascii="Times New Roman" w:hAnsi="Times New Roman" w:cs="Times New Roman"/>
          <w:b/>
          <w:bCs/>
          <w:sz w:val="44"/>
          <w:szCs w:val="44"/>
        </w:rPr>
        <w:t>s exist?</w:t>
      </w:r>
    </w:p>
    <w:p w14:paraId="2D2CDE57" w14:textId="4454B17F" w:rsidR="009F0552" w:rsidRPr="00AA01ED" w:rsidRDefault="00C875B8" w:rsidP="00C875B8">
      <w:pPr>
        <w:jc w:val="center"/>
        <w:rPr>
          <w:rFonts w:ascii="Times New Roman" w:hAnsi="Times New Roman" w:cs="Times New Roman"/>
        </w:rPr>
      </w:pPr>
      <w:r w:rsidRPr="00AA01ED">
        <w:rPr>
          <w:rFonts w:ascii="Times New Roman" w:hAnsi="Times New Roman" w:cs="Times New Roman"/>
        </w:rPr>
        <w:t>by</w:t>
      </w:r>
    </w:p>
    <w:p w14:paraId="1357ECD1" w14:textId="1FFC1155" w:rsidR="00270422" w:rsidRPr="00AA01ED" w:rsidRDefault="00C875B8" w:rsidP="00A9538C">
      <w:pPr>
        <w:jc w:val="center"/>
        <w:rPr>
          <w:rFonts w:ascii="Times New Roman" w:hAnsi="Times New Roman" w:cs="Times New Roman"/>
        </w:rPr>
      </w:pPr>
      <w:r w:rsidRPr="00AA01ED">
        <w:rPr>
          <w:rFonts w:ascii="Times New Roman" w:hAnsi="Times New Roman" w:cs="Times New Roman"/>
        </w:rPr>
        <w:t>HAN Ye Ri</w:t>
      </w:r>
      <w:r w:rsidR="00A9538C" w:rsidRPr="00AA01ED">
        <w:rPr>
          <w:rFonts w:ascii="Times New Roman" w:hAnsi="Times New Roman" w:cs="Times New Roman"/>
        </w:rPr>
        <w:t xml:space="preserve"> (</w:t>
      </w:r>
      <w:r w:rsidR="00270422" w:rsidRPr="00AA01ED">
        <w:rPr>
          <w:rFonts w:ascii="Times New Roman" w:hAnsi="Times New Roman" w:cs="Times New Roman"/>
        </w:rPr>
        <w:t>UID: 3035603370</w:t>
      </w:r>
      <w:r w:rsidR="00A9538C" w:rsidRPr="00AA01ED">
        <w:rPr>
          <w:rFonts w:ascii="Times New Roman" w:hAnsi="Times New Roman" w:cs="Times New Roman"/>
        </w:rPr>
        <w:t>)</w:t>
      </w:r>
    </w:p>
    <w:p w14:paraId="58C6AD0A" w14:textId="110F2DA5" w:rsidR="00A9538C" w:rsidRPr="00AA01ED" w:rsidRDefault="00A9538C" w:rsidP="00A9538C">
      <w:pPr>
        <w:jc w:val="center"/>
        <w:rPr>
          <w:rFonts w:ascii="Times New Roman" w:hAnsi="Times New Roman" w:cs="Times New Roman"/>
        </w:rPr>
      </w:pPr>
      <w:r w:rsidRPr="00AA01ED">
        <w:rPr>
          <w:rFonts w:ascii="Times New Roman" w:hAnsi="Times New Roman" w:cs="Times New Roman"/>
        </w:rPr>
        <w:t>Supervisor: Dr. David SHIH Jen Hao</w:t>
      </w:r>
    </w:p>
    <w:p w14:paraId="7F32D9AD" w14:textId="5CD5B71C" w:rsidR="00C875B8" w:rsidRPr="00AA01ED" w:rsidRDefault="00C875B8" w:rsidP="00C875B8">
      <w:pPr>
        <w:jc w:val="center"/>
        <w:rPr>
          <w:rFonts w:ascii="Times New Roman" w:hAnsi="Times New Roman" w:cs="Times New Roman"/>
        </w:rPr>
      </w:pPr>
    </w:p>
    <w:p w14:paraId="0DDE915B" w14:textId="2E7AFDEB" w:rsidR="00C875B8" w:rsidRPr="00AA01ED" w:rsidRDefault="00C875B8" w:rsidP="00C875B8">
      <w:pPr>
        <w:jc w:val="center"/>
        <w:rPr>
          <w:rFonts w:ascii="Times New Roman" w:hAnsi="Times New Roman" w:cs="Times New Roman"/>
        </w:rPr>
      </w:pPr>
    </w:p>
    <w:p w14:paraId="3F6BDA24" w14:textId="279C72A4" w:rsidR="00C875B8" w:rsidRPr="00AA01ED" w:rsidRDefault="00C875B8" w:rsidP="00C875B8">
      <w:pPr>
        <w:jc w:val="center"/>
        <w:rPr>
          <w:rFonts w:ascii="Times New Roman" w:hAnsi="Times New Roman" w:cs="Times New Roman"/>
        </w:rPr>
      </w:pPr>
    </w:p>
    <w:p w14:paraId="7AABC22C" w14:textId="77777777" w:rsidR="00CC6C69" w:rsidRPr="00AA01ED" w:rsidRDefault="00CC6C69" w:rsidP="00C875B8">
      <w:pPr>
        <w:jc w:val="center"/>
        <w:rPr>
          <w:rFonts w:ascii="Times New Roman" w:hAnsi="Times New Roman" w:cs="Times New Roman"/>
        </w:rPr>
      </w:pPr>
    </w:p>
    <w:p w14:paraId="350BA1E1" w14:textId="77777777" w:rsidR="00CC6C69" w:rsidRPr="00AA01ED" w:rsidRDefault="00CC6C69" w:rsidP="00C875B8">
      <w:pPr>
        <w:jc w:val="center"/>
        <w:rPr>
          <w:rFonts w:ascii="Times New Roman" w:hAnsi="Times New Roman" w:cs="Times New Roman"/>
        </w:rPr>
      </w:pPr>
    </w:p>
    <w:p w14:paraId="7F33ABE1" w14:textId="77777777" w:rsidR="00CC6C69" w:rsidRPr="00AA01ED" w:rsidRDefault="00CC6C69" w:rsidP="00C875B8">
      <w:pPr>
        <w:jc w:val="center"/>
        <w:rPr>
          <w:rFonts w:ascii="Times New Roman" w:hAnsi="Times New Roman" w:cs="Times New Roman"/>
        </w:rPr>
      </w:pPr>
    </w:p>
    <w:p w14:paraId="37E6D612" w14:textId="7C6DA44A" w:rsidR="00C875B8" w:rsidRPr="00AA01ED" w:rsidRDefault="00C875B8" w:rsidP="00CC6C69">
      <w:pPr>
        <w:jc w:val="center"/>
        <w:rPr>
          <w:rFonts w:ascii="Times New Roman" w:hAnsi="Times New Roman" w:cs="Times New Roman"/>
        </w:rPr>
      </w:pPr>
      <w:r w:rsidRPr="00AA01ED">
        <w:rPr>
          <w:rFonts w:ascii="Times New Roman" w:hAnsi="Times New Roman" w:cs="Times New Roman"/>
        </w:rPr>
        <w:t xml:space="preserve">A </w:t>
      </w:r>
      <w:r w:rsidR="00435DF0" w:rsidRPr="00AA01ED">
        <w:rPr>
          <w:rFonts w:ascii="Times New Roman" w:hAnsi="Times New Roman" w:cs="Times New Roman"/>
        </w:rPr>
        <w:t>dissertation</w:t>
      </w:r>
      <w:r w:rsidRPr="00AA01ED">
        <w:rPr>
          <w:rFonts w:ascii="Times New Roman" w:hAnsi="Times New Roman" w:cs="Times New Roman"/>
        </w:rPr>
        <w:t xml:space="preserve"> submitted in partial fulfilment of the requirements for </w:t>
      </w:r>
      <w:r w:rsidR="00CC6C69" w:rsidRPr="00AA01ED">
        <w:rPr>
          <w:rFonts w:ascii="Times New Roman" w:hAnsi="Times New Roman" w:cs="Times New Roman"/>
        </w:rPr>
        <w:t xml:space="preserve">                                                        </w:t>
      </w:r>
      <w:r w:rsidRPr="00AA01ED">
        <w:rPr>
          <w:rFonts w:ascii="Times New Roman" w:hAnsi="Times New Roman" w:cs="Times New Roman"/>
        </w:rPr>
        <w:t>the Degree of Bachelor of Biomedical Sciences at The University of Hong Kong</w:t>
      </w:r>
    </w:p>
    <w:p w14:paraId="347165B9" w14:textId="4E3254DE" w:rsidR="00C875B8" w:rsidRPr="00AA01ED" w:rsidRDefault="00C875B8" w:rsidP="00C875B8">
      <w:pPr>
        <w:jc w:val="center"/>
        <w:rPr>
          <w:rFonts w:ascii="Times New Roman" w:hAnsi="Times New Roman" w:cs="Times New Roman"/>
        </w:rPr>
      </w:pPr>
      <w:r w:rsidRPr="00AA01ED">
        <w:rPr>
          <w:rFonts w:ascii="Times New Roman" w:hAnsi="Times New Roman" w:cs="Times New Roman"/>
        </w:rPr>
        <w:t>April 2023</w:t>
      </w:r>
    </w:p>
    <w:p w14:paraId="7BEEAD33" w14:textId="77777777" w:rsidR="00C875B8" w:rsidRPr="00AA01ED" w:rsidRDefault="00C875B8">
      <w:pPr>
        <w:rPr>
          <w:rFonts w:ascii="Times New Roman" w:hAnsi="Times New Roman" w:cs="Times New Roman"/>
        </w:rPr>
      </w:pPr>
      <w:r w:rsidRPr="00AA01ED">
        <w:rPr>
          <w:rFonts w:ascii="Times New Roman" w:hAnsi="Times New Roman" w:cs="Times New Roman"/>
        </w:rPr>
        <w:br w:type="page"/>
      </w:r>
    </w:p>
    <w:p w14:paraId="4ACFACE3" w14:textId="1C286732" w:rsidR="008569F8" w:rsidRPr="00AA01ED" w:rsidRDefault="00442148" w:rsidP="008569F8">
      <w:pPr>
        <w:tabs>
          <w:tab w:val="left" w:pos="2277"/>
        </w:tabs>
        <w:spacing w:line="240" w:lineRule="auto"/>
        <w:rPr>
          <w:rFonts w:ascii="Times New Roman" w:hAnsi="Times New Roman" w:cs="Times New Roman"/>
          <w:b/>
          <w:bCs/>
        </w:rPr>
      </w:pPr>
      <w:r w:rsidRPr="00AA01ED">
        <w:rPr>
          <w:rFonts w:ascii="Times New Roman" w:hAnsi="Times New Roman" w:cs="Times New Roman"/>
          <w:b/>
          <w:bCs/>
        </w:rPr>
        <w:lastRenderedPageBreak/>
        <w:t>ACKNOWLEDGMENT</w:t>
      </w:r>
    </w:p>
    <w:p w14:paraId="550B9DC3" w14:textId="294F2E6F" w:rsidR="008569F8" w:rsidRPr="00AA01ED" w:rsidRDefault="008569F8" w:rsidP="008569F8">
      <w:pPr>
        <w:tabs>
          <w:tab w:val="left" w:pos="2277"/>
        </w:tabs>
        <w:spacing w:line="240" w:lineRule="auto"/>
        <w:rPr>
          <w:rFonts w:ascii="Times New Roman" w:eastAsia="Times New Roman" w:hAnsi="Times New Roman" w:cs="Times New Roman"/>
          <w:color w:val="000000"/>
          <w:lang w:eastAsia="zh-CN"/>
        </w:rPr>
      </w:pPr>
      <w:r w:rsidRPr="00AA01ED">
        <w:rPr>
          <w:rFonts w:ascii="Times New Roman" w:eastAsia="Times New Roman" w:hAnsi="Times New Roman" w:cs="Times New Roman"/>
          <w:color w:val="000000"/>
          <w:lang w:eastAsia="zh-CN"/>
        </w:rPr>
        <w:t xml:space="preserve">I </w:t>
      </w:r>
      <w:r w:rsidR="003849FB" w:rsidRPr="00AA01ED">
        <w:rPr>
          <w:rFonts w:ascii="Times New Roman" w:eastAsia="Times New Roman" w:hAnsi="Times New Roman" w:cs="Times New Roman"/>
          <w:color w:val="000000"/>
          <w:lang w:eastAsia="zh-CN"/>
        </w:rPr>
        <w:t>would like to express my deep</w:t>
      </w:r>
      <w:r w:rsidR="00FA23A5" w:rsidRPr="00AA01ED">
        <w:rPr>
          <w:rFonts w:ascii="Times New Roman" w:eastAsia="Times New Roman" w:hAnsi="Times New Roman" w:cs="Times New Roman"/>
          <w:color w:val="000000"/>
          <w:lang w:eastAsia="zh-CN"/>
        </w:rPr>
        <w:t>est</w:t>
      </w:r>
      <w:r w:rsidR="003849FB" w:rsidRPr="00AA01ED">
        <w:rPr>
          <w:rFonts w:ascii="Times New Roman" w:eastAsia="Times New Roman" w:hAnsi="Times New Roman" w:cs="Times New Roman"/>
          <w:color w:val="000000"/>
          <w:lang w:eastAsia="zh-CN"/>
        </w:rPr>
        <w:t xml:space="preserve"> and sincere </w:t>
      </w:r>
      <w:r w:rsidRPr="00AA01ED">
        <w:rPr>
          <w:rFonts w:ascii="Times New Roman" w:eastAsia="Times New Roman" w:hAnsi="Times New Roman" w:cs="Times New Roman"/>
          <w:color w:val="000000"/>
          <w:lang w:eastAsia="zh-CN"/>
        </w:rPr>
        <w:t xml:space="preserve">gratitude </w:t>
      </w:r>
      <w:r w:rsidRPr="008569F8">
        <w:rPr>
          <w:rFonts w:ascii="Times New Roman" w:eastAsia="Times New Roman" w:hAnsi="Times New Roman" w:cs="Times New Roman"/>
          <w:color w:val="000000"/>
          <w:lang w:eastAsia="zh-CN"/>
        </w:rPr>
        <w:t xml:space="preserve">to Dr David </w:t>
      </w:r>
      <w:r w:rsidR="003A4399" w:rsidRPr="00AA01ED">
        <w:rPr>
          <w:rFonts w:ascii="Times New Roman" w:eastAsia="Times New Roman" w:hAnsi="Times New Roman" w:cs="Times New Roman"/>
          <w:color w:val="000000"/>
          <w:lang w:eastAsia="zh-CN"/>
        </w:rPr>
        <w:t>Shih</w:t>
      </w:r>
      <w:r w:rsidRPr="008569F8">
        <w:rPr>
          <w:rFonts w:ascii="Times New Roman" w:eastAsia="Times New Roman" w:hAnsi="Times New Roman" w:cs="Times New Roman"/>
          <w:color w:val="000000"/>
          <w:lang w:eastAsia="zh-CN"/>
        </w:rPr>
        <w:t xml:space="preserve">, who guided me through </w:t>
      </w:r>
      <w:r w:rsidR="003849FB" w:rsidRPr="00AA01ED">
        <w:rPr>
          <w:rFonts w:ascii="Times New Roman" w:eastAsia="Times New Roman" w:hAnsi="Times New Roman" w:cs="Times New Roman"/>
          <w:color w:val="000000"/>
          <w:lang w:eastAsia="zh-CN"/>
        </w:rPr>
        <w:t xml:space="preserve">the </w:t>
      </w:r>
      <w:r w:rsidRPr="008569F8">
        <w:rPr>
          <w:rFonts w:ascii="Times New Roman" w:eastAsia="Times New Roman" w:hAnsi="Times New Roman" w:cs="Times New Roman"/>
          <w:color w:val="000000"/>
          <w:lang w:eastAsia="zh-CN"/>
        </w:rPr>
        <w:t xml:space="preserve">project. </w:t>
      </w:r>
      <w:r w:rsidR="003849FB" w:rsidRPr="00AA01ED">
        <w:rPr>
          <w:rFonts w:ascii="Times New Roman" w:eastAsia="Times New Roman" w:hAnsi="Times New Roman" w:cs="Times New Roman"/>
          <w:color w:val="000000"/>
          <w:lang w:eastAsia="zh-CN"/>
        </w:rPr>
        <w:t xml:space="preserve">He has been an invaluable mentor, teacher and sometimes even </w:t>
      </w:r>
      <w:r w:rsidR="003849FB" w:rsidRPr="00AA01ED">
        <w:rPr>
          <w:rFonts w:ascii="Times New Roman" w:eastAsia="Times New Roman" w:hAnsi="Times New Roman" w:cs="Times New Roman"/>
          <w:color w:val="000000"/>
          <w:lang w:val="en-US" w:eastAsia="zh-CN"/>
        </w:rPr>
        <w:t xml:space="preserve">a map </w:t>
      </w:r>
      <w:r w:rsidR="00BE4DD3" w:rsidRPr="00AA01ED">
        <w:rPr>
          <w:rFonts w:ascii="Times New Roman" w:eastAsia="Times New Roman" w:hAnsi="Times New Roman" w:cs="Times New Roman"/>
          <w:color w:val="000000"/>
          <w:lang w:val="en-US" w:eastAsia="zh-CN"/>
        </w:rPr>
        <w:t xml:space="preserve">on </w:t>
      </w:r>
      <w:r w:rsidR="003849FB" w:rsidRPr="00AA01ED">
        <w:rPr>
          <w:rFonts w:ascii="Times New Roman" w:eastAsia="Times New Roman" w:hAnsi="Times New Roman" w:cs="Times New Roman"/>
          <w:color w:val="000000"/>
          <w:lang w:val="en-US" w:eastAsia="zh-CN"/>
        </w:rPr>
        <w:t xml:space="preserve">lost days throughout the past year. I would like to take this opportunity to thank you and </w:t>
      </w:r>
      <w:r w:rsidR="006F5B8C" w:rsidRPr="00AA01ED">
        <w:rPr>
          <w:rFonts w:ascii="Times New Roman" w:eastAsia="Times New Roman" w:hAnsi="Times New Roman" w:cs="Times New Roman"/>
          <w:color w:val="000000"/>
          <w:lang w:val="en-US" w:eastAsia="zh-CN"/>
        </w:rPr>
        <w:t xml:space="preserve">tell you that </w:t>
      </w:r>
      <w:r w:rsidR="003849FB" w:rsidRPr="00AA01ED">
        <w:rPr>
          <w:rFonts w:ascii="Times New Roman" w:eastAsia="Times New Roman" w:hAnsi="Times New Roman" w:cs="Times New Roman"/>
          <w:color w:val="000000"/>
          <w:lang w:val="en-US" w:eastAsia="zh-CN"/>
        </w:rPr>
        <w:t>I mean everything</w:t>
      </w:r>
      <w:r w:rsidR="00FA23A5" w:rsidRPr="00AA01ED">
        <w:rPr>
          <w:rFonts w:ascii="Times New Roman" w:eastAsia="Times New Roman" w:hAnsi="Times New Roman" w:cs="Times New Roman"/>
          <w:color w:val="000000"/>
          <w:lang w:val="en-US" w:eastAsia="zh-CN"/>
        </w:rPr>
        <w:t xml:space="preserve"> I said</w:t>
      </w:r>
      <w:r w:rsidR="003849FB" w:rsidRPr="00AA01ED">
        <w:rPr>
          <w:rFonts w:ascii="Times New Roman" w:eastAsia="Times New Roman" w:hAnsi="Times New Roman" w:cs="Times New Roman"/>
          <w:color w:val="000000"/>
          <w:lang w:val="en-US" w:eastAsia="zh-CN"/>
        </w:rPr>
        <w:t xml:space="preserve">. This work would not have been possible without your </w:t>
      </w:r>
      <w:r w:rsidR="006F5B8C" w:rsidRPr="00AA01ED">
        <w:rPr>
          <w:rFonts w:ascii="Times New Roman" w:eastAsia="Times New Roman" w:hAnsi="Times New Roman" w:cs="Times New Roman"/>
          <w:color w:val="000000"/>
          <w:lang w:val="en-US" w:eastAsia="zh-CN"/>
        </w:rPr>
        <w:t xml:space="preserve">patience, </w:t>
      </w:r>
      <w:r w:rsidR="003849FB" w:rsidRPr="00AA01ED">
        <w:rPr>
          <w:rFonts w:ascii="Times New Roman" w:eastAsia="Times New Roman" w:hAnsi="Times New Roman" w:cs="Times New Roman"/>
          <w:color w:val="000000"/>
          <w:lang w:val="en-US" w:eastAsia="zh-CN"/>
        </w:rPr>
        <w:t>support</w:t>
      </w:r>
      <w:r w:rsidR="006F5B8C" w:rsidRPr="00AA01ED">
        <w:rPr>
          <w:rFonts w:ascii="Times New Roman" w:eastAsia="Times New Roman" w:hAnsi="Times New Roman" w:cs="Times New Roman"/>
          <w:color w:val="000000"/>
          <w:lang w:val="en-US" w:eastAsia="zh-CN"/>
        </w:rPr>
        <w:t>, encouragement,</w:t>
      </w:r>
      <w:r w:rsidR="003849FB" w:rsidRPr="00AA01ED">
        <w:rPr>
          <w:rFonts w:ascii="Times New Roman" w:eastAsia="Times New Roman" w:hAnsi="Times New Roman" w:cs="Times New Roman"/>
          <w:color w:val="000000"/>
          <w:lang w:val="en-US" w:eastAsia="zh-CN"/>
        </w:rPr>
        <w:t xml:space="preserve"> and </w:t>
      </w:r>
      <w:r w:rsidR="00914314">
        <w:rPr>
          <w:rFonts w:ascii="Times New Roman" w:eastAsia="Times New Roman" w:hAnsi="Times New Roman" w:cs="Times New Roman"/>
          <w:color w:val="000000"/>
          <w:lang w:val="en-US" w:eastAsia="zh-CN"/>
        </w:rPr>
        <w:t>guidance</w:t>
      </w:r>
      <w:r w:rsidR="003849FB" w:rsidRPr="00AA01ED">
        <w:rPr>
          <w:rFonts w:ascii="Times New Roman" w:eastAsia="Times New Roman" w:hAnsi="Times New Roman" w:cs="Times New Roman"/>
          <w:color w:val="000000"/>
          <w:lang w:val="en-US" w:eastAsia="zh-CN"/>
        </w:rPr>
        <w:t xml:space="preserve">. </w:t>
      </w:r>
      <w:r w:rsidR="006F5B8C" w:rsidRPr="00AA01ED">
        <w:rPr>
          <w:rFonts w:ascii="Times New Roman" w:eastAsia="Times New Roman" w:hAnsi="Times New Roman" w:cs="Times New Roman"/>
          <w:color w:val="000000"/>
          <w:lang w:val="en-US" w:eastAsia="zh-CN"/>
        </w:rPr>
        <w:t xml:space="preserve">As a beginner, </w:t>
      </w:r>
      <w:r w:rsidRPr="008569F8">
        <w:rPr>
          <w:rFonts w:ascii="Times New Roman" w:eastAsia="Times New Roman" w:hAnsi="Times New Roman" w:cs="Times New Roman"/>
          <w:color w:val="000000"/>
          <w:lang w:eastAsia="zh-CN"/>
        </w:rPr>
        <w:t xml:space="preserve">I may </w:t>
      </w:r>
      <w:r w:rsidR="006F5B8C" w:rsidRPr="00AA01ED">
        <w:rPr>
          <w:rFonts w:ascii="Times New Roman" w:eastAsia="Times New Roman" w:hAnsi="Times New Roman" w:cs="Times New Roman"/>
          <w:color w:val="000000"/>
          <w:lang w:eastAsia="zh-CN"/>
        </w:rPr>
        <w:t xml:space="preserve">probably </w:t>
      </w:r>
      <w:r w:rsidRPr="008569F8">
        <w:rPr>
          <w:rFonts w:ascii="Times New Roman" w:eastAsia="Times New Roman" w:hAnsi="Times New Roman" w:cs="Times New Roman"/>
          <w:color w:val="000000"/>
          <w:lang w:eastAsia="zh-CN"/>
        </w:rPr>
        <w:t xml:space="preserve">not have been the </w:t>
      </w:r>
      <w:r w:rsidR="006F5B8C" w:rsidRPr="00AA01ED">
        <w:rPr>
          <w:rFonts w:ascii="Times New Roman" w:eastAsia="Times New Roman" w:hAnsi="Times New Roman" w:cs="Times New Roman"/>
          <w:color w:val="000000"/>
          <w:lang w:eastAsia="zh-CN"/>
        </w:rPr>
        <w:t>most skilful</w:t>
      </w:r>
      <w:r w:rsidRPr="008569F8">
        <w:rPr>
          <w:rFonts w:ascii="Times New Roman" w:eastAsia="Times New Roman" w:hAnsi="Times New Roman" w:cs="Times New Roman"/>
          <w:color w:val="000000"/>
          <w:lang w:eastAsia="zh-CN"/>
        </w:rPr>
        <w:t xml:space="preserve"> student of yours, but I will never forget what you taught me. </w:t>
      </w:r>
      <w:r w:rsidR="006F5B8C" w:rsidRPr="008569F8">
        <w:rPr>
          <w:rFonts w:ascii="Times New Roman" w:eastAsia="Times New Roman" w:hAnsi="Times New Roman" w:cs="Times New Roman"/>
          <w:color w:val="000000"/>
          <w:lang w:eastAsia="zh-CN"/>
        </w:rPr>
        <w:t xml:space="preserve">I am so grateful </w:t>
      </w:r>
      <w:r w:rsidR="006F5B8C" w:rsidRPr="00AA01ED">
        <w:rPr>
          <w:rFonts w:ascii="Times New Roman" w:eastAsia="Times New Roman" w:hAnsi="Times New Roman" w:cs="Times New Roman"/>
          <w:color w:val="000000"/>
          <w:lang w:eastAsia="zh-CN"/>
        </w:rPr>
        <w:t>to</w:t>
      </w:r>
      <w:r w:rsidR="006F5B8C" w:rsidRPr="008569F8">
        <w:rPr>
          <w:rFonts w:ascii="Times New Roman" w:eastAsia="Times New Roman" w:hAnsi="Times New Roman" w:cs="Times New Roman"/>
          <w:color w:val="000000"/>
          <w:lang w:eastAsia="zh-CN"/>
        </w:rPr>
        <w:t xml:space="preserve"> </w:t>
      </w:r>
      <w:r w:rsidR="006F5B8C" w:rsidRPr="00AA01ED">
        <w:rPr>
          <w:rFonts w:ascii="Times New Roman" w:eastAsia="Times New Roman" w:hAnsi="Times New Roman" w:cs="Times New Roman"/>
          <w:color w:val="000000"/>
          <w:lang w:eastAsia="zh-CN"/>
        </w:rPr>
        <w:t>have</w:t>
      </w:r>
      <w:r w:rsidR="006F5B8C" w:rsidRPr="008569F8">
        <w:rPr>
          <w:rFonts w:ascii="Times New Roman" w:eastAsia="Times New Roman" w:hAnsi="Times New Roman" w:cs="Times New Roman"/>
          <w:color w:val="000000"/>
          <w:lang w:eastAsia="zh-CN"/>
        </w:rPr>
        <w:t xml:space="preserve"> met a </w:t>
      </w:r>
      <w:r w:rsidR="006F5B8C" w:rsidRPr="00AA01ED">
        <w:rPr>
          <w:rFonts w:ascii="Times New Roman" w:eastAsia="Times New Roman" w:hAnsi="Times New Roman" w:cs="Times New Roman"/>
          <w:color w:val="000000"/>
          <w:lang w:eastAsia="zh-CN"/>
        </w:rPr>
        <w:t xml:space="preserve">passionate </w:t>
      </w:r>
      <w:r w:rsidR="006F5B8C" w:rsidRPr="008569F8">
        <w:rPr>
          <w:rFonts w:ascii="Times New Roman" w:eastAsia="Times New Roman" w:hAnsi="Times New Roman" w:cs="Times New Roman"/>
          <w:color w:val="000000"/>
          <w:lang w:eastAsia="zh-CN"/>
        </w:rPr>
        <w:t>teacher</w:t>
      </w:r>
      <w:r w:rsidR="006F5B8C" w:rsidRPr="00AA01ED">
        <w:rPr>
          <w:rFonts w:ascii="Times New Roman" w:eastAsia="Times New Roman" w:hAnsi="Times New Roman" w:cs="Times New Roman"/>
          <w:color w:val="000000"/>
          <w:lang w:eastAsia="zh-CN"/>
        </w:rPr>
        <w:t>, who</w:t>
      </w:r>
      <w:r w:rsidRPr="008569F8">
        <w:rPr>
          <w:rFonts w:ascii="Times New Roman" w:eastAsia="Times New Roman" w:hAnsi="Times New Roman" w:cs="Times New Roman"/>
          <w:color w:val="000000"/>
          <w:lang w:eastAsia="zh-CN"/>
        </w:rPr>
        <w:t xml:space="preserve"> keep</w:t>
      </w:r>
      <w:r w:rsidR="006F5B8C" w:rsidRPr="00AA01ED">
        <w:rPr>
          <w:rFonts w:ascii="Times New Roman" w:eastAsia="Times New Roman" w:hAnsi="Times New Roman" w:cs="Times New Roman"/>
          <w:color w:val="000000"/>
          <w:lang w:eastAsia="zh-CN"/>
        </w:rPr>
        <w:t>s</w:t>
      </w:r>
      <w:r w:rsidRPr="008569F8">
        <w:rPr>
          <w:rFonts w:ascii="Times New Roman" w:eastAsia="Times New Roman" w:hAnsi="Times New Roman" w:cs="Times New Roman"/>
          <w:color w:val="000000"/>
          <w:lang w:eastAsia="zh-CN"/>
        </w:rPr>
        <w:t xml:space="preserve"> thinking a</w:t>
      </w:r>
      <w:r w:rsidR="006F5B8C" w:rsidRPr="00AA01ED">
        <w:rPr>
          <w:rFonts w:ascii="Times New Roman" w:eastAsia="Times New Roman" w:hAnsi="Times New Roman" w:cs="Times New Roman"/>
          <w:color w:val="000000"/>
          <w:lang w:eastAsia="zh-CN"/>
        </w:rPr>
        <w:t>bout a</w:t>
      </w:r>
      <w:r w:rsidRPr="008569F8">
        <w:rPr>
          <w:rFonts w:ascii="Times New Roman" w:eastAsia="Times New Roman" w:hAnsi="Times New Roman" w:cs="Times New Roman"/>
          <w:color w:val="000000"/>
          <w:lang w:eastAsia="zh-CN"/>
        </w:rPr>
        <w:t>nd coming up with new ways to improve the teaching and learning experience.</w:t>
      </w:r>
      <w:r w:rsidR="006F5B8C" w:rsidRPr="00AA01ED">
        <w:rPr>
          <w:rFonts w:ascii="Times New Roman" w:eastAsia="Times New Roman" w:hAnsi="Times New Roman" w:cs="Times New Roman"/>
          <w:color w:val="000000"/>
          <w:lang w:eastAsia="zh-CN"/>
        </w:rPr>
        <w:t xml:space="preserve"> </w:t>
      </w:r>
      <w:r w:rsidR="003A4399" w:rsidRPr="00AA01ED">
        <w:rPr>
          <w:rFonts w:ascii="Times New Roman" w:eastAsia="Times New Roman" w:hAnsi="Times New Roman" w:cs="Times New Roman"/>
          <w:color w:val="000000"/>
          <w:lang w:eastAsia="zh-CN"/>
        </w:rPr>
        <w:t>I learned the attitude of a good learner from him.</w:t>
      </w:r>
    </w:p>
    <w:p w14:paraId="74952AD6" w14:textId="10B931F6" w:rsidR="00BE4DD3" w:rsidRPr="00AA01ED" w:rsidRDefault="00BE4DD3" w:rsidP="008569F8">
      <w:pPr>
        <w:tabs>
          <w:tab w:val="left" w:pos="2277"/>
        </w:tabs>
        <w:spacing w:line="240" w:lineRule="auto"/>
        <w:rPr>
          <w:rFonts w:ascii="Times New Roman" w:eastAsia="Times New Roman" w:hAnsi="Times New Roman" w:cs="Times New Roman"/>
          <w:color w:val="000000"/>
          <w:lang w:eastAsia="zh-CN"/>
        </w:rPr>
      </w:pPr>
      <w:r w:rsidRPr="00AA01ED">
        <w:rPr>
          <w:rFonts w:ascii="Times New Roman" w:eastAsia="Times New Roman" w:hAnsi="Times New Roman" w:cs="Times New Roman"/>
          <w:color w:val="000000"/>
          <w:lang w:eastAsia="zh-CN"/>
        </w:rPr>
        <w:t xml:space="preserve">Thank you to </w:t>
      </w:r>
      <w:r w:rsidR="003A4399" w:rsidRPr="00AA01ED">
        <w:rPr>
          <w:rFonts w:ascii="Times New Roman" w:eastAsia="Times New Roman" w:hAnsi="Times New Roman" w:cs="Times New Roman"/>
          <w:color w:val="000000"/>
          <w:lang w:eastAsia="zh-CN"/>
        </w:rPr>
        <w:t xml:space="preserve">all of the </w:t>
      </w:r>
      <w:r w:rsidRPr="00AA01ED">
        <w:rPr>
          <w:rFonts w:ascii="Times New Roman" w:eastAsia="Times New Roman" w:hAnsi="Times New Roman" w:cs="Times New Roman"/>
          <w:color w:val="000000"/>
          <w:lang w:eastAsia="zh-CN"/>
        </w:rPr>
        <w:t>members of SHIH lab. Especially Noel Yue, I appreciate your kindness and offering of your hand</w:t>
      </w:r>
      <w:r w:rsidR="003A4399" w:rsidRPr="00AA01ED">
        <w:rPr>
          <w:rFonts w:ascii="Times New Roman" w:eastAsia="Times New Roman" w:hAnsi="Times New Roman" w:cs="Times New Roman"/>
          <w:color w:val="000000"/>
          <w:lang w:eastAsia="zh-CN"/>
        </w:rPr>
        <w:t xml:space="preserve"> to me every day. Thank you to Sum Yi Wong, my lab mate. I am happy that we met and walked this path together. </w:t>
      </w:r>
    </w:p>
    <w:p w14:paraId="41B4E9B8" w14:textId="5621CB39" w:rsidR="003A4399" w:rsidRPr="00AA01ED" w:rsidRDefault="003A4399" w:rsidP="008569F8">
      <w:pPr>
        <w:tabs>
          <w:tab w:val="left" w:pos="2277"/>
        </w:tabs>
        <w:spacing w:line="240" w:lineRule="auto"/>
        <w:rPr>
          <w:rFonts w:ascii="Times New Roman" w:eastAsia="Times New Roman" w:hAnsi="Times New Roman" w:cs="Times New Roman"/>
          <w:color w:val="000000"/>
          <w:lang w:val="en-US" w:eastAsia="zh-CN"/>
        </w:rPr>
      </w:pPr>
      <w:r w:rsidRPr="00AA01ED">
        <w:rPr>
          <w:rFonts w:ascii="Times New Roman" w:eastAsia="Times New Roman" w:hAnsi="Times New Roman" w:cs="Times New Roman"/>
          <w:color w:val="000000"/>
          <w:lang w:eastAsia="zh-CN"/>
        </w:rPr>
        <w:t xml:space="preserve">Thank you to Dr Jason Wong, my academic advisor, for your support and </w:t>
      </w:r>
      <w:r w:rsidR="00FB289A" w:rsidRPr="00AA01ED">
        <w:rPr>
          <w:rFonts w:ascii="Times New Roman" w:eastAsia="Times New Roman" w:hAnsi="Times New Roman" w:cs="Times New Roman"/>
          <w:color w:val="000000"/>
          <w:lang w:eastAsia="zh-CN"/>
        </w:rPr>
        <w:t>practical advice</w:t>
      </w:r>
      <w:r w:rsidRPr="00AA01ED">
        <w:rPr>
          <w:rFonts w:ascii="Times New Roman" w:eastAsia="Times New Roman" w:hAnsi="Times New Roman" w:cs="Times New Roman"/>
          <w:color w:val="000000"/>
          <w:lang w:eastAsia="zh-CN"/>
        </w:rPr>
        <w:t xml:space="preserve">. </w:t>
      </w:r>
      <w:r w:rsidR="00FB289A" w:rsidRPr="00AA01ED">
        <w:rPr>
          <w:rFonts w:ascii="Times New Roman" w:eastAsia="Times New Roman" w:hAnsi="Times New Roman" w:cs="Times New Roman"/>
          <w:color w:val="000000"/>
          <w:lang w:eastAsia="zh-CN"/>
        </w:rPr>
        <w:t>Thank you for making me feel that I always have someone that welcomes me to find him and consult</w:t>
      </w:r>
      <w:r w:rsidR="00FB289A" w:rsidRPr="00AA01ED">
        <w:rPr>
          <w:rFonts w:ascii="Times New Roman" w:eastAsia="Times New Roman" w:hAnsi="Times New Roman" w:cs="Times New Roman"/>
          <w:color w:val="000000"/>
          <w:lang w:val="en-US" w:eastAsia="zh-CN"/>
        </w:rPr>
        <w:t xml:space="preserve"> in HKU.</w:t>
      </w:r>
    </w:p>
    <w:p w14:paraId="02963CD6" w14:textId="214B4F2F" w:rsidR="00FA23A5" w:rsidRPr="00AA01ED" w:rsidRDefault="00FB289A" w:rsidP="008569F8">
      <w:pPr>
        <w:tabs>
          <w:tab w:val="left" w:pos="2277"/>
        </w:tabs>
        <w:spacing w:line="240" w:lineRule="auto"/>
        <w:rPr>
          <w:rFonts w:ascii="Times New Roman" w:eastAsia="Times New Roman" w:hAnsi="Times New Roman" w:cs="Times New Roman"/>
          <w:color w:val="000000"/>
          <w:lang w:val="en-US" w:eastAsia="zh-CN"/>
        </w:rPr>
      </w:pPr>
      <w:r w:rsidRPr="00AA01ED">
        <w:rPr>
          <w:rFonts w:ascii="Times New Roman" w:eastAsia="Times New Roman" w:hAnsi="Times New Roman" w:cs="Times New Roman"/>
          <w:color w:val="000000"/>
          <w:lang w:val="en-US" w:eastAsia="zh-CN"/>
        </w:rPr>
        <w:t xml:space="preserve">A special thanks to </w:t>
      </w:r>
      <w:r w:rsidR="00CF1EDA" w:rsidRPr="00AA01ED">
        <w:rPr>
          <w:rFonts w:ascii="Times New Roman" w:eastAsia="Times New Roman" w:hAnsi="Times New Roman" w:cs="Times New Roman"/>
          <w:color w:val="000000"/>
          <w:lang w:val="en-US" w:eastAsia="zh-CN"/>
        </w:rPr>
        <w:t>JM</w:t>
      </w:r>
      <w:r w:rsidRPr="00AA01ED">
        <w:rPr>
          <w:rFonts w:ascii="Times New Roman" w:eastAsia="Times New Roman" w:hAnsi="Times New Roman" w:cs="Times New Roman"/>
          <w:color w:val="000000"/>
          <w:lang w:val="en-US" w:eastAsia="zh-CN"/>
        </w:rPr>
        <w:t xml:space="preserve"> </w:t>
      </w:r>
      <w:r w:rsidR="00FA23A5" w:rsidRPr="00AA01ED">
        <w:rPr>
          <w:rFonts w:ascii="Times New Roman" w:eastAsia="Times New Roman" w:hAnsi="Times New Roman" w:cs="Times New Roman"/>
          <w:color w:val="000000"/>
          <w:lang w:val="en-US" w:eastAsia="zh-CN"/>
        </w:rPr>
        <w:t>and</w:t>
      </w:r>
      <w:r w:rsidRPr="00AA01ED">
        <w:rPr>
          <w:rFonts w:ascii="Times New Roman" w:eastAsia="Times New Roman" w:hAnsi="Times New Roman" w:cs="Times New Roman"/>
          <w:color w:val="000000"/>
          <w:lang w:val="en-US" w:eastAsia="zh-CN"/>
        </w:rPr>
        <w:t xml:space="preserve"> </w:t>
      </w:r>
      <w:r w:rsidR="00FA23A5" w:rsidRPr="00AA01ED">
        <w:rPr>
          <w:rFonts w:ascii="Times New Roman" w:eastAsia="Times New Roman" w:hAnsi="Times New Roman" w:cs="Times New Roman"/>
          <w:color w:val="000000"/>
          <w:lang w:val="en-US" w:eastAsia="zh-CN"/>
        </w:rPr>
        <w:t xml:space="preserve">my best friend </w:t>
      </w:r>
      <w:r w:rsidRPr="00AA01ED">
        <w:rPr>
          <w:rFonts w:ascii="Times New Roman" w:eastAsia="Times New Roman" w:hAnsi="Times New Roman" w:cs="Times New Roman"/>
          <w:color w:val="000000"/>
          <w:lang w:val="en-US" w:eastAsia="zh-CN"/>
        </w:rPr>
        <w:t>Grace Yang</w:t>
      </w:r>
      <w:r w:rsidR="00FA23A5" w:rsidRPr="00AA01ED">
        <w:rPr>
          <w:rFonts w:ascii="Times New Roman" w:eastAsia="Times New Roman" w:hAnsi="Times New Roman" w:cs="Times New Roman"/>
          <w:color w:val="000000"/>
          <w:lang w:val="en-US" w:eastAsia="zh-CN"/>
        </w:rPr>
        <w:t xml:space="preserve"> for your love and support. </w:t>
      </w:r>
    </w:p>
    <w:p w14:paraId="26FF53D5" w14:textId="609C9D04" w:rsidR="003A4399" w:rsidRPr="00AA01ED" w:rsidRDefault="00FA23A5" w:rsidP="008569F8">
      <w:pPr>
        <w:tabs>
          <w:tab w:val="left" w:pos="2277"/>
        </w:tabs>
        <w:spacing w:line="240" w:lineRule="auto"/>
        <w:rPr>
          <w:rFonts w:ascii="Times New Roman" w:eastAsia="Times New Roman" w:hAnsi="Times New Roman" w:cs="Times New Roman"/>
          <w:color w:val="000000"/>
        </w:rPr>
      </w:pPr>
      <w:r w:rsidRPr="00AA01ED">
        <w:rPr>
          <w:rFonts w:ascii="Times New Roman" w:eastAsia="Times New Roman" w:hAnsi="Times New Roman" w:cs="Times New Roman"/>
          <w:color w:val="000000"/>
          <w:lang w:val="en-US" w:eastAsia="zh-CN"/>
        </w:rPr>
        <w:t xml:space="preserve">Dear my family, my beginning and end, </w:t>
      </w:r>
      <w:r w:rsidRPr="00AA01ED">
        <w:rPr>
          <w:rFonts w:ascii="Times New Roman" w:eastAsia="Times New Roman" w:hAnsi="Times New Roman" w:cs="Times New Roman"/>
          <w:color w:val="000000"/>
          <w:lang w:eastAsia="zh-CN"/>
        </w:rPr>
        <w:t xml:space="preserve">thank you for your love </w:t>
      </w:r>
      <w:r w:rsidR="00914314">
        <w:rPr>
          <w:rFonts w:ascii="Times New Roman" w:eastAsia="Times New Roman" w:hAnsi="Times New Roman" w:cs="Times New Roman"/>
          <w:color w:val="000000"/>
          <w:lang w:eastAsia="zh-CN"/>
        </w:rPr>
        <w:t xml:space="preserve">and </w:t>
      </w:r>
      <w:r w:rsidRPr="00AA01ED">
        <w:rPr>
          <w:rFonts w:ascii="Times New Roman" w:eastAsia="Times New Roman" w:hAnsi="Times New Roman" w:cs="Times New Roman"/>
          <w:color w:val="000000"/>
          <w:lang w:eastAsia="zh-CN"/>
        </w:rPr>
        <w:t>your presence.</w:t>
      </w:r>
    </w:p>
    <w:p w14:paraId="3CF41E1A" w14:textId="4C039D42" w:rsidR="003A4399" w:rsidRPr="00AA01ED" w:rsidRDefault="003A4399" w:rsidP="008569F8">
      <w:pPr>
        <w:tabs>
          <w:tab w:val="left" w:pos="2277"/>
        </w:tabs>
        <w:spacing w:line="240" w:lineRule="auto"/>
        <w:rPr>
          <w:rFonts w:ascii="Times New Roman" w:eastAsia="Times New Roman" w:hAnsi="Times New Roman" w:cs="Times New Roman"/>
          <w:color w:val="000000"/>
          <w:lang w:eastAsia="zh-CN"/>
        </w:rPr>
      </w:pPr>
      <w:r w:rsidRPr="00AA01ED">
        <w:rPr>
          <w:rFonts w:ascii="Times New Roman" w:eastAsia="Times New Roman" w:hAnsi="Times New Roman" w:cs="Times New Roman"/>
          <w:color w:val="000000"/>
          <w:lang w:eastAsia="zh-CN"/>
        </w:rPr>
        <w:t>Last but not least, I would like to thank all of the professors and faculty members that helped me complete this chapter of my undergraduate life.</w:t>
      </w:r>
    </w:p>
    <w:p w14:paraId="3883235E" w14:textId="0837AE0B" w:rsidR="006C11F4" w:rsidRPr="00AA01ED" w:rsidRDefault="008569F8" w:rsidP="00FA23A5">
      <w:pPr>
        <w:tabs>
          <w:tab w:val="left" w:pos="2277"/>
        </w:tabs>
        <w:spacing w:line="240" w:lineRule="auto"/>
        <w:rPr>
          <w:rFonts w:ascii="Times New Roman" w:eastAsia="Times New Roman" w:hAnsi="Times New Roman" w:cs="Times New Roman"/>
          <w:color w:val="000000"/>
          <w:lang w:eastAsia="zh-CN"/>
        </w:rPr>
      </w:pPr>
      <w:r w:rsidRPr="008569F8">
        <w:rPr>
          <w:rFonts w:ascii="Times New Roman" w:eastAsia="Times New Roman" w:hAnsi="Times New Roman" w:cs="Times New Roman"/>
          <w:color w:val="000000"/>
          <w:lang w:eastAsia="zh-CN"/>
        </w:rPr>
        <w:br/>
      </w:r>
    </w:p>
    <w:p w14:paraId="6F9A3FE2" w14:textId="628755FE" w:rsidR="00442148" w:rsidRPr="00AA01ED" w:rsidRDefault="00442148" w:rsidP="00442148">
      <w:pPr>
        <w:tabs>
          <w:tab w:val="left" w:pos="5325"/>
        </w:tabs>
        <w:rPr>
          <w:rFonts w:ascii="Times New Roman" w:hAnsi="Times New Roman" w:cs="Times New Roman"/>
          <w:b/>
          <w:bCs/>
        </w:rPr>
      </w:pPr>
      <w:r w:rsidRPr="00AA01ED">
        <w:rPr>
          <w:rFonts w:ascii="Times New Roman" w:hAnsi="Times New Roman" w:cs="Times New Roman"/>
          <w:b/>
          <w:bCs/>
        </w:rPr>
        <w:t>DECLARATION</w:t>
      </w:r>
    </w:p>
    <w:p w14:paraId="0B91AD27" w14:textId="77777777" w:rsidR="00442148" w:rsidRPr="00AA01ED" w:rsidRDefault="00442148" w:rsidP="00442148">
      <w:pPr>
        <w:tabs>
          <w:tab w:val="left" w:pos="5325"/>
        </w:tabs>
        <w:rPr>
          <w:rFonts w:ascii="Times New Roman" w:hAnsi="Times New Roman" w:cs="Times New Roman"/>
        </w:rPr>
      </w:pPr>
      <w:r w:rsidRPr="00AA01ED">
        <w:rPr>
          <w:rFonts w:ascii="Times New Roman" w:hAnsi="Times New Roman" w:cs="Times New Roman"/>
        </w:rPr>
        <w:t>I confirm that the work presented in this thesis is my own. Where information has been derived from other sources, I confirm that this has been indicated in the thesis. The report has not been accepted for any degree and is not currently used for publication.</w:t>
      </w:r>
    </w:p>
    <w:p w14:paraId="73034D08" w14:textId="4A9EC9E6" w:rsidR="00442148" w:rsidRPr="00AA01ED" w:rsidRDefault="00442148" w:rsidP="001F1C90">
      <w:pPr>
        <w:rPr>
          <w:rFonts w:ascii="Times New Roman" w:hAnsi="Times New Roman" w:cs="Times New Roman"/>
        </w:rPr>
      </w:pPr>
    </w:p>
    <w:p w14:paraId="48521EA6" w14:textId="77777777" w:rsidR="001F1C90" w:rsidRPr="00AA01ED" w:rsidRDefault="001F1C90" w:rsidP="001F1C90">
      <w:pPr>
        <w:rPr>
          <w:rFonts w:ascii="Times New Roman" w:hAnsi="Times New Roman" w:cs="Times New Roman"/>
        </w:rPr>
      </w:pPr>
    </w:p>
    <w:p w14:paraId="5D1F104F" w14:textId="77777777" w:rsidR="001F1C90" w:rsidRPr="00AA01ED" w:rsidRDefault="001F1C90" w:rsidP="001F1C90">
      <w:pPr>
        <w:rPr>
          <w:rFonts w:ascii="Times New Roman" w:hAnsi="Times New Roman" w:cs="Times New Roman"/>
        </w:rPr>
      </w:pPr>
    </w:p>
    <w:p w14:paraId="1B754866" w14:textId="77777777" w:rsidR="001F1C90" w:rsidRPr="00AA01ED" w:rsidRDefault="001F1C90" w:rsidP="001F1C90">
      <w:pPr>
        <w:rPr>
          <w:rFonts w:ascii="Times New Roman" w:hAnsi="Times New Roman" w:cs="Times New Roman"/>
        </w:rPr>
      </w:pPr>
    </w:p>
    <w:p w14:paraId="7C1342FE" w14:textId="77777777" w:rsidR="001F1C90" w:rsidRPr="00AA01ED" w:rsidRDefault="001F1C90" w:rsidP="001F1C90">
      <w:pPr>
        <w:rPr>
          <w:rFonts w:ascii="Times New Roman" w:hAnsi="Times New Roman" w:cs="Times New Roman"/>
        </w:rPr>
      </w:pPr>
    </w:p>
    <w:p w14:paraId="5D12C4CC" w14:textId="6EE92842" w:rsidR="001F1C90" w:rsidRPr="00AA01ED" w:rsidRDefault="001F1C90" w:rsidP="001F1C90">
      <w:pPr>
        <w:rPr>
          <w:rFonts w:ascii="Times New Roman" w:hAnsi="Times New Roman" w:cs="Times New Roman"/>
        </w:rPr>
      </w:pPr>
    </w:p>
    <w:p w14:paraId="66366444" w14:textId="7A3ECF2D" w:rsidR="00442148" w:rsidRPr="00AA01ED" w:rsidRDefault="001F1C90" w:rsidP="00442148">
      <w:pPr>
        <w:tabs>
          <w:tab w:val="left" w:pos="5325"/>
        </w:tabs>
        <w:rPr>
          <w:rFonts w:ascii="Times New Roman" w:hAnsi="Times New Roman" w:cs="Times New Roman"/>
        </w:rPr>
      </w:pPr>
      <w:r w:rsidRPr="00AA01ED">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065BCFE7" wp14:editId="129AABCC">
                <wp:simplePos x="0" y="0"/>
                <wp:positionH relativeFrom="column">
                  <wp:posOffset>1246395</wp:posOffset>
                </wp:positionH>
                <wp:positionV relativeFrom="paragraph">
                  <wp:posOffset>267118</wp:posOffset>
                </wp:positionV>
                <wp:extent cx="2520" cy="360"/>
                <wp:effectExtent l="38100" t="38100" r="36195" b="38100"/>
                <wp:wrapNone/>
                <wp:docPr id="37" name="Ink 37"/>
                <wp:cNvGraphicFramePr/>
                <a:graphic xmlns:a="http://schemas.openxmlformats.org/drawingml/2006/main">
                  <a:graphicData uri="http://schemas.microsoft.com/office/word/2010/wordprocessingInk">
                    <w14:contentPart bwMode="auto" r:id="rId9">
                      <w14:nvContentPartPr>
                        <w14:cNvContentPartPr/>
                      </w14:nvContentPartPr>
                      <w14:xfrm>
                        <a:off x="0" y="0"/>
                        <a:ext cx="2520" cy="360"/>
                      </w14:xfrm>
                    </w14:contentPart>
                  </a:graphicData>
                </a:graphic>
              </wp:anchor>
            </w:drawing>
          </mc:Choice>
          <mc:Fallback>
            <w:pict>
              <v:shapetype w14:anchorId="3D90DB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97.8pt;margin-top:20.7pt;width:.9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">
                <v:imagedata r:id="rId10" o:title=""/>
              </v:shape>
            </w:pict>
          </mc:Fallback>
        </mc:AlternateContent>
      </w:r>
      <w:r w:rsidR="00442148" w:rsidRPr="00AA01ED">
        <w:rPr>
          <w:rFonts w:ascii="Times New Roman" w:hAnsi="Times New Roman" w:cs="Times New Roman"/>
        </w:rPr>
        <w:t>Signature</w:t>
      </w:r>
      <w:r w:rsidRPr="00AA01ED">
        <w:rPr>
          <w:rFonts w:ascii="Times New Roman" w:hAnsi="Times New Roman" w:cs="Times New Roman"/>
        </w:rPr>
        <w:t>:</w:t>
      </w:r>
    </w:p>
    <w:p w14:paraId="11ECEC78" w14:textId="56D7146C" w:rsidR="001F1C90" w:rsidRPr="00AA01ED" w:rsidRDefault="001F1C90" w:rsidP="00442148">
      <w:pPr>
        <w:tabs>
          <w:tab w:val="left" w:pos="5325"/>
        </w:tabs>
        <w:rPr>
          <w:rFonts w:ascii="Times New Roman" w:hAnsi="Times New Roman" w:cs="Times New Roman"/>
        </w:rPr>
      </w:pPr>
    </w:p>
    <w:p w14:paraId="139E8CA8" w14:textId="4C8B0397" w:rsidR="001F1C90" w:rsidRPr="00AA01ED" w:rsidRDefault="00315274" w:rsidP="00442148">
      <w:pPr>
        <w:tabs>
          <w:tab w:val="left" w:pos="5325"/>
        </w:tabs>
        <w:rPr>
          <w:rFonts w:ascii="Times New Roman" w:hAnsi="Times New Roman" w:cs="Times New Roman"/>
        </w:rPr>
      </w:pPr>
      <w:r w:rsidRPr="00AA01ED">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6F336641" wp14:editId="5E16743A">
                <wp:simplePos x="0" y="0"/>
                <wp:positionH relativeFrom="column">
                  <wp:posOffset>-193040</wp:posOffset>
                </wp:positionH>
                <wp:positionV relativeFrom="paragraph">
                  <wp:posOffset>-418022</wp:posOffset>
                </wp:positionV>
                <wp:extent cx="1349640" cy="1105709"/>
                <wp:effectExtent l="12700" t="0" r="85725" b="0"/>
                <wp:wrapNone/>
                <wp:docPr id="36" name="Ink 36"/>
                <wp:cNvGraphicFramePr/>
                <a:graphic xmlns:a="http://schemas.openxmlformats.org/drawingml/2006/main">
                  <a:graphicData uri="http://schemas.microsoft.com/office/word/2010/wordprocessingInk">
                    <w14:contentPart bwMode="auto" r:id="rId11">
                      <w14:nvContentPartPr>
                        <w14:cNvContentPartPr/>
                      </w14:nvContentPartPr>
                      <w14:xfrm rot="974127">
                        <a:off x="0" y="0"/>
                        <a:ext cx="1349640" cy="1105709"/>
                      </w14:xfrm>
                    </w14:contentPart>
                  </a:graphicData>
                </a:graphic>
                <wp14:sizeRelH relativeFrom="margin">
                  <wp14:pctWidth>0</wp14:pctWidth>
                </wp14:sizeRelH>
                <wp14:sizeRelV relativeFrom="margin">
                  <wp14:pctHeight>0</wp14:pctHeight>
                </wp14:sizeRelV>
              </wp:anchor>
            </w:drawing>
          </mc:Choice>
          <mc:Fallback>
            <w:pict>
              <v:shape w14:anchorId="76E1BDF3" id="Ink 36" o:spid="_x0000_s1026" type="#_x0000_t75" style="position:absolute;margin-left:-15.55pt;margin-top:-33.25pt;width:106.95pt;height:87.75pt;rotation:106400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">
                <v:imagedata r:id="rId12" o:title=""/>
              </v:shape>
            </w:pict>
          </mc:Fallback>
        </mc:AlternateContent>
      </w:r>
    </w:p>
    <w:p w14:paraId="63BD5588" w14:textId="4CF77687" w:rsidR="001F1C90" w:rsidRPr="00AA01ED" w:rsidRDefault="001F1C90" w:rsidP="00442148">
      <w:pPr>
        <w:tabs>
          <w:tab w:val="left" w:pos="5325"/>
        </w:tabs>
        <w:rPr>
          <w:rFonts w:ascii="Times New Roman" w:hAnsi="Times New Roman" w:cs="Times New Roman"/>
        </w:rPr>
      </w:pPr>
    </w:p>
    <w:p w14:paraId="138541ED" w14:textId="77777777" w:rsidR="001F1C90" w:rsidRPr="00AA01ED" w:rsidRDefault="001F1C90" w:rsidP="00442148">
      <w:pPr>
        <w:tabs>
          <w:tab w:val="left" w:pos="5325"/>
        </w:tabs>
        <w:rPr>
          <w:rFonts w:ascii="Times New Roman" w:hAnsi="Times New Roman" w:cs="Times New Roman"/>
        </w:rPr>
      </w:pPr>
    </w:p>
    <w:p w14:paraId="4FB17F83" w14:textId="13AD96E6" w:rsidR="00442148" w:rsidRPr="00AA01ED" w:rsidRDefault="00442148" w:rsidP="00442148">
      <w:pPr>
        <w:tabs>
          <w:tab w:val="left" w:pos="5325"/>
        </w:tabs>
        <w:rPr>
          <w:rFonts w:ascii="Times New Roman" w:hAnsi="Times New Roman" w:cs="Times New Roman"/>
        </w:rPr>
      </w:pPr>
      <w:r w:rsidRPr="00AA01ED">
        <w:rPr>
          <w:rFonts w:ascii="Times New Roman" w:hAnsi="Times New Roman" w:cs="Times New Roman"/>
        </w:rPr>
        <w:t>Name: HAN Ye Ri</w:t>
      </w:r>
    </w:p>
    <w:p w14:paraId="67759343" w14:textId="77777777" w:rsidR="00442148" w:rsidRPr="00AA01ED" w:rsidRDefault="00442148" w:rsidP="00442148">
      <w:pPr>
        <w:tabs>
          <w:tab w:val="left" w:pos="5325"/>
        </w:tabs>
        <w:rPr>
          <w:rFonts w:ascii="Times New Roman" w:hAnsi="Times New Roman" w:cs="Times New Roman"/>
        </w:rPr>
      </w:pPr>
      <w:r w:rsidRPr="00AA01ED">
        <w:rPr>
          <w:rFonts w:ascii="Times New Roman" w:hAnsi="Times New Roman" w:cs="Times New Roman"/>
        </w:rPr>
        <w:t>Date: 28</w:t>
      </w:r>
      <w:r w:rsidRPr="00AA01ED">
        <w:rPr>
          <w:rFonts w:ascii="Times New Roman" w:hAnsi="Times New Roman" w:cs="Times New Roman"/>
          <w:vertAlign w:val="superscript"/>
        </w:rPr>
        <w:t>th</w:t>
      </w:r>
      <w:r w:rsidRPr="00AA01ED">
        <w:rPr>
          <w:rFonts w:ascii="Times New Roman" w:hAnsi="Times New Roman" w:cs="Times New Roman"/>
        </w:rPr>
        <w:t xml:space="preserve"> April 2023</w:t>
      </w:r>
    </w:p>
    <w:p w14:paraId="410BF2A2" w14:textId="77777777" w:rsidR="00442148" w:rsidRPr="00AA01ED" w:rsidRDefault="00442148">
      <w:pPr>
        <w:rPr>
          <w:rFonts w:ascii="Times New Roman" w:hAnsi="Times New Roman" w:cs="Times New Roman"/>
          <w:b/>
          <w:bCs/>
          <w:sz w:val="24"/>
          <w:szCs w:val="24"/>
        </w:rPr>
      </w:pPr>
      <w:r w:rsidRPr="00AA01ED">
        <w:rPr>
          <w:rFonts w:ascii="Times New Roman" w:hAnsi="Times New Roman" w:cs="Times New Roman"/>
          <w:b/>
          <w:bCs/>
          <w:sz w:val="24"/>
          <w:szCs w:val="24"/>
        </w:rPr>
        <w:br w:type="page"/>
      </w:r>
    </w:p>
    <w:sdt>
      <w:sdtPr>
        <w:rPr>
          <w:rFonts w:asciiTheme="minorHAnsi" w:hAnsiTheme="minorHAnsi" w:cstheme="minorBidi"/>
          <w:color w:val="auto"/>
          <w:sz w:val="32"/>
          <w:szCs w:val="32"/>
          <w:lang w:val="en-HK" w:eastAsia="ko-KR"/>
        </w:rPr>
        <w:id w:val="-516921892"/>
        <w:docPartObj>
          <w:docPartGallery w:val="Table of Contents"/>
          <w:docPartUnique/>
        </w:docPartObj>
      </w:sdtPr>
      <w:sdtEndPr>
        <w:rPr>
          <w:b/>
          <w:bCs/>
          <w:noProof/>
          <w:sz w:val="24"/>
          <w:szCs w:val="24"/>
        </w:rPr>
      </w:sdtEndPr>
      <w:sdtContent>
        <w:p w14:paraId="61B9FF1B" w14:textId="159AD98E" w:rsidR="00AA01ED" w:rsidRPr="005B396E" w:rsidRDefault="00AA01ED">
          <w:pPr>
            <w:pStyle w:val="TOCHeading"/>
            <w:rPr>
              <w:rStyle w:val="TitleChar"/>
              <w:caps/>
            </w:rPr>
          </w:pPr>
          <w:r w:rsidRPr="005B396E">
            <w:rPr>
              <w:rStyle w:val="TitleChar"/>
              <w:caps/>
            </w:rPr>
            <w:t>Table of Contents</w:t>
          </w:r>
        </w:p>
        <w:p w14:paraId="39806556" w14:textId="6EDA2B80" w:rsidR="00AA01ED" w:rsidRPr="00AA01ED" w:rsidRDefault="00AA01ED">
          <w:pPr>
            <w:pStyle w:val="TOC1"/>
            <w:tabs>
              <w:tab w:val="right" w:leader="dot" w:pos="9016"/>
            </w:tabs>
            <w:rPr>
              <w:rFonts w:cstheme="minorBidi"/>
              <w:b w:val="0"/>
              <w:bCs w:val="0"/>
              <w:i/>
              <w:iCs/>
              <w:noProof/>
              <w:sz w:val="21"/>
              <w:szCs w:val="21"/>
              <w:lang w:eastAsia="zh-CN"/>
            </w:rPr>
          </w:pPr>
          <w:r w:rsidRPr="00AA01ED">
            <w:rPr>
              <w:b w:val="0"/>
              <w:bCs w:val="0"/>
              <w:sz w:val="21"/>
              <w:szCs w:val="21"/>
            </w:rPr>
            <w:fldChar w:fldCharType="begin"/>
          </w:r>
          <w:r w:rsidRPr="00AA01ED">
            <w:rPr>
              <w:sz w:val="21"/>
              <w:szCs w:val="21"/>
            </w:rPr>
            <w:instrText xml:space="preserve"> TOC \o "1-3" \h \z \u </w:instrText>
          </w:r>
          <w:r w:rsidRPr="00AA01ED">
            <w:rPr>
              <w:b w:val="0"/>
              <w:bCs w:val="0"/>
              <w:sz w:val="21"/>
              <w:szCs w:val="21"/>
            </w:rPr>
            <w:fldChar w:fldCharType="separate"/>
          </w:r>
          <w:hyperlink w:anchor="_Toc134034494" w:history="1">
            <w:r w:rsidRPr="00AA01ED">
              <w:rPr>
                <w:rStyle w:val="Hyperlink"/>
                <w:rFonts w:ascii="Times New Roman" w:hAnsi="Times New Roman"/>
                <w:noProof/>
                <w:sz w:val="21"/>
                <w:szCs w:val="21"/>
              </w:rPr>
              <w:t>ABSTRACT</w:t>
            </w:r>
            <w:r w:rsidRPr="00AA01ED">
              <w:rPr>
                <w:noProof/>
                <w:webHidden/>
                <w:sz w:val="21"/>
                <w:szCs w:val="21"/>
              </w:rPr>
              <w:tab/>
            </w:r>
            <w:r w:rsidRPr="00AA01ED">
              <w:rPr>
                <w:noProof/>
                <w:webHidden/>
                <w:sz w:val="21"/>
                <w:szCs w:val="21"/>
              </w:rPr>
              <w:fldChar w:fldCharType="begin"/>
            </w:r>
            <w:r w:rsidRPr="00AA01ED">
              <w:rPr>
                <w:noProof/>
                <w:webHidden/>
                <w:sz w:val="21"/>
                <w:szCs w:val="21"/>
              </w:rPr>
              <w:instrText xml:space="preserve"> PAGEREF _Toc134034494 \h </w:instrText>
            </w:r>
            <w:r w:rsidRPr="00AA01ED">
              <w:rPr>
                <w:noProof/>
                <w:webHidden/>
                <w:sz w:val="21"/>
                <w:szCs w:val="21"/>
              </w:rPr>
            </w:r>
            <w:r w:rsidRPr="00AA01ED">
              <w:rPr>
                <w:noProof/>
                <w:webHidden/>
                <w:sz w:val="21"/>
                <w:szCs w:val="21"/>
              </w:rPr>
              <w:fldChar w:fldCharType="separate"/>
            </w:r>
            <w:r w:rsidR="00914314">
              <w:rPr>
                <w:noProof/>
                <w:webHidden/>
                <w:sz w:val="21"/>
                <w:szCs w:val="21"/>
              </w:rPr>
              <w:t>4</w:t>
            </w:r>
            <w:r w:rsidRPr="00AA01ED">
              <w:rPr>
                <w:noProof/>
                <w:webHidden/>
                <w:sz w:val="21"/>
                <w:szCs w:val="21"/>
              </w:rPr>
              <w:fldChar w:fldCharType="end"/>
            </w:r>
          </w:hyperlink>
        </w:p>
        <w:p w14:paraId="0DBC6997" w14:textId="77B56FED" w:rsidR="00AA01ED" w:rsidRPr="00AA01ED" w:rsidRDefault="00000000">
          <w:pPr>
            <w:pStyle w:val="TOC1"/>
            <w:tabs>
              <w:tab w:val="right" w:leader="dot" w:pos="9016"/>
            </w:tabs>
            <w:rPr>
              <w:rFonts w:cstheme="minorBidi"/>
              <w:b w:val="0"/>
              <w:bCs w:val="0"/>
              <w:i/>
              <w:iCs/>
              <w:noProof/>
              <w:sz w:val="21"/>
              <w:szCs w:val="21"/>
              <w:lang w:eastAsia="zh-CN"/>
            </w:rPr>
          </w:pPr>
          <w:hyperlink w:anchor="_Toc134034495" w:history="1">
            <w:r w:rsidR="00AA01ED" w:rsidRPr="00AA01ED">
              <w:rPr>
                <w:rStyle w:val="Hyperlink"/>
                <w:rFonts w:ascii="Times New Roman" w:hAnsi="Times New Roman"/>
                <w:noProof/>
                <w:sz w:val="21"/>
                <w:szCs w:val="21"/>
              </w:rPr>
              <w:t>INTRODUCTION</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_Toc134034495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4</w:t>
            </w:r>
            <w:r w:rsidR="00AA01ED" w:rsidRPr="00AA01ED">
              <w:rPr>
                <w:noProof/>
                <w:webHidden/>
                <w:sz w:val="21"/>
                <w:szCs w:val="21"/>
              </w:rPr>
              <w:fldChar w:fldCharType="end"/>
            </w:r>
          </w:hyperlink>
        </w:p>
        <w:p w14:paraId="102B7510" w14:textId="721906E2" w:rsidR="00AA01ED" w:rsidRPr="00AA01ED" w:rsidRDefault="00000000">
          <w:pPr>
            <w:pStyle w:val="TOC2"/>
            <w:tabs>
              <w:tab w:val="left" w:pos="660"/>
              <w:tab w:val="right" w:leader="dot" w:pos="9016"/>
            </w:tabs>
            <w:rPr>
              <w:rFonts w:cstheme="minorBidi"/>
              <w:b/>
              <w:bCs/>
              <w:noProof/>
              <w:sz w:val="28"/>
              <w:szCs w:val="28"/>
              <w:lang w:eastAsia="zh-CN"/>
            </w:rPr>
          </w:pPr>
          <w:hyperlink w:anchor="_Toc134034496" w:history="1">
            <w:r w:rsidR="00AA01ED" w:rsidRPr="00AA01ED">
              <w:rPr>
                <w:rStyle w:val="Hyperlink"/>
                <w:rFonts w:cs="Times New Roman"/>
                <w:noProof/>
                <w:sz w:val="21"/>
                <w:szCs w:val="21"/>
              </w:rPr>
              <w:t>I.</w:t>
            </w:r>
            <w:r w:rsidR="00AA01ED" w:rsidRPr="00AA01ED">
              <w:rPr>
                <w:rFonts w:cstheme="minorBidi"/>
                <w:b/>
                <w:bCs/>
                <w:noProof/>
                <w:sz w:val="28"/>
                <w:szCs w:val="28"/>
                <w:lang w:eastAsia="zh-CN"/>
              </w:rPr>
              <w:tab/>
            </w:r>
            <w:r w:rsidR="00AA01ED" w:rsidRPr="00AA01ED">
              <w:rPr>
                <w:rStyle w:val="Hyperlink"/>
                <w:rFonts w:cs="Times New Roman"/>
                <w:noProof/>
                <w:sz w:val="21"/>
                <w:szCs w:val="21"/>
              </w:rPr>
              <w:t>A NORMALIZING CONTROL</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_Toc134034496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6</w:t>
            </w:r>
            <w:r w:rsidR="00AA01ED" w:rsidRPr="00AA01ED">
              <w:rPr>
                <w:noProof/>
                <w:webHidden/>
                <w:sz w:val="21"/>
                <w:szCs w:val="21"/>
              </w:rPr>
              <w:fldChar w:fldCharType="end"/>
            </w:r>
          </w:hyperlink>
        </w:p>
        <w:p w14:paraId="6E36AAEB" w14:textId="79F2F4F9" w:rsidR="00AA01ED" w:rsidRPr="00AA01ED" w:rsidRDefault="00000000">
          <w:pPr>
            <w:pStyle w:val="TOC3"/>
            <w:tabs>
              <w:tab w:val="left" w:pos="1100"/>
              <w:tab w:val="right" w:leader="dot" w:pos="9016"/>
            </w:tabs>
            <w:rPr>
              <w:rFonts w:cstheme="minorBidi"/>
              <w:noProof/>
              <w:sz w:val="28"/>
              <w:szCs w:val="28"/>
              <w:lang w:eastAsia="zh-CN"/>
            </w:rPr>
          </w:pPr>
          <w:hyperlink w:anchor="_Toc134034497" w:history="1">
            <w:r w:rsidR="00AA01ED" w:rsidRPr="00AA01ED">
              <w:rPr>
                <w:rStyle w:val="Hyperlink"/>
                <w:rFonts w:cs="Times New Roman"/>
                <w:noProof/>
                <w:sz w:val="21"/>
                <w:szCs w:val="21"/>
              </w:rPr>
              <w:t>(1)</w:t>
            </w:r>
            <w:r w:rsidR="00AA01ED" w:rsidRPr="00AA01ED">
              <w:rPr>
                <w:rFonts w:cstheme="minorBidi"/>
                <w:noProof/>
                <w:sz w:val="28"/>
                <w:szCs w:val="28"/>
                <w:lang w:eastAsia="zh-CN"/>
              </w:rPr>
              <w:tab/>
            </w:r>
            <w:r w:rsidR="00AA01ED" w:rsidRPr="00AA01ED">
              <w:rPr>
                <w:rStyle w:val="Hyperlink"/>
                <w:rFonts w:cs="Times New Roman"/>
                <w:noProof/>
                <w:sz w:val="21"/>
                <w:szCs w:val="21"/>
              </w:rPr>
              <w:t>Purpose of measuring expression level</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_Toc134034497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6</w:t>
            </w:r>
            <w:r w:rsidR="00AA01ED" w:rsidRPr="00AA01ED">
              <w:rPr>
                <w:noProof/>
                <w:webHidden/>
                <w:sz w:val="21"/>
                <w:szCs w:val="21"/>
              </w:rPr>
              <w:fldChar w:fldCharType="end"/>
            </w:r>
          </w:hyperlink>
        </w:p>
        <w:p w14:paraId="4247FDD8" w14:textId="1C9D7B74" w:rsidR="00AA01ED" w:rsidRPr="00AA01ED" w:rsidRDefault="00000000">
          <w:pPr>
            <w:pStyle w:val="TOC3"/>
            <w:tabs>
              <w:tab w:val="left" w:pos="1100"/>
              <w:tab w:val="right" w:leader="dot" w:pos="9016"/>
            </w:tabs>
            <w:rPr>
              <w:rFonts w:cstheme="minorBidi"/>
              <w:noProof/>
              <w:sz w:val="28"/>
              <w:szCs w:val="28"/>
              <w:lang w:eastAsia="zh-CN"/>
            </w:rPr>
          </w:pPr>
          <w:hyperlink w:anchor="_Toc134034498" w:history="1">
            <w:r w:rsidR="00AA01ED" w:rsidRPr="00AA01ED">
              <w:rPr>
                <w:rStyle w:val="Hyperlink"/>
                <w:noProof/>
                <w:sz w:val="21"/>
                <w:szCs w:val="21"/>
              </w:rPr>
              <w:t>(2)</w:t>
            </w:r>
            <w:r w:rsidR="00AA01ED" w:rsidRPr="00AA01ED">
              <w:rPr>
                <w:rFonts w:cstheme="minorBidi"/>
                <w:noProof/>
                <w:sz w:val="28"/>
                <w:szCs w:val="28"/>
                <w:lang w:eastAsia="zh-CN"/>
              </w:rPr>
              <w:tab/>
            </w:r>
            <w:r w:rsidR="00AA01ED" w:rsidRPr="00AA01ED">
              <w:rPr>
                <w:rStyle w:val="Hyperlink"/>
                <w:rFonts w:cs="Times New Roman"/>
                <w:noProof/>
                <w:sz w:val="21"/>
                <w:szCs w:val="21"/>
              </w:rPr>
              <w:t>qPCR needs housekeeping genes as internal control</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_Toc134034498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6</w:t>
            </w:r>
            <w:r w:rsidR="00AA01ED" w:rsidRPr="00AA01ED">
              <w:rPr>
                <w:noProof/>
                <w:webHidden/>
                <w:sz w:val="21"/>
                <w:szCs w:val="21"/>
              </w:rPr>
              <w:fldChar w:fldCharType="end"/>
            </w:r>
          </w:hyperlink>
        </w:p>
        <w:p w14:paraId="5EE226B3" w14:textId="6F8491F6" w:rsidR="00AA01ED" w:rsidRPr="00AA01ED" w:rsidRDefault="00000000">
          <w:pPr>
            <w:pStyle w:val="TOC3"/>
            <w:tabs>
              <w:tab w:val="left" w:pos="1100"/>
              <w:tab w:val="right" w:leader="dot" w:pos="9016"/>
            </w:tabs>
            <w:rPr>
              <w:rFonts w:cstheme="minorBidi"/>
              <w:noProof/>
              <w:sz w:val="28"/>
              <w:szCs w:val="28"/>
              <w:lang w:eastAsia="zh-CN"/>
            </w:rPr>
          </w:pPr>
          <w:hyperlink w:anchor="_Toc134034499" w:history="1">
            <w:r w:rsidR="00AA01ED" w:rsidRPr="00AA01ED">
              <w:rPr>
                <w:rStyle w:val="Hyperlink"/>
                <w:noProof/>
                <w:sz w:val="21"/>
                <w:szCs w:val="21"/>
              </w:rPr>
              <w:t>(3)</w:t>
            </w:r>
            <w:r w:rsidR="00AA01ED" w:rsidRPr="00AA01ED">
              <w:rPr>
                <w:rFonts w:cstheme="minorBidi"/>
                <w:noProof/>
                <w:sz w:val="28"/>
                <w:szCs w:val="28"/>
                <w:lang w:eastAsia="zh-CN"/>
              </w:rPr>
              <w:tab/>
            </w:r>
            <w:r w:rsidR="00AA01ED" w:rsidRPr="00AA01ED">
              <w:rPr>
                <w:rStyle w:val="Hyperlink"/>
                <w:rFonts w:cs="Times New Roman"/>
                <w:noProof/>
                <w:sz w:val="21"/>
                <w:szCs w:val="21"/>
              </w:rPr>
              <w:t>Western blot needs housekeeping genes as loading control</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_Toc134034499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7</w:t>
            </w:r>
            <w:r w:rsidR="00AA01ED" w:rsidRPr="00AA01ED">
              <w:rPr>
                <w:noProof/>
                <w:webHidden/>
                <w:sz w:val="21"/>
                <w:szCs w:val="21"/>
              </w:rPr>
              <w:fldChar w:fldCharType="end"/>
            </w:r>
          </w:hyperlink>
        </w:p>
        <w:p w14:paraId="24F39C10" w14:textId="7D3FB6AA" w:rsidR="00AA01ED" w:rsidRPr="00AA01ED" w:rsidRDefault="00000000">
          <w:pPr>
            <w:pStyle w:val="TOC2"/>
            <w:tabs>
              <w:tab w:val="left" w:pos="660"/>
              <w:tab w:val="right" w:leader="dot" w:pos="9016"/>
            </w:tabs>
            <w:rPr>
              <w:rFonts w:cstheme="minorBidi"/>
              <w:b/>
              <w:bCs/>
              <w:noProof/>
              <w:sz w:val="28"/>
              <w:szCs w:val="28"/>
              <w:lang w:eastAsia="zh-CN"/>
            </w:rPr>
          </w:pPr>
          <w:hyperlink w:anchor="_Toc134034500" w:history="1">
            <w:r w:rsidR="00AA01ED" w:rsidRPr="00AA01ED">
              <w:rPr>
                <w:rStyle w:val="Hyperlink"/>
                <w:rFonts w:cs="Times New Roman"/>
                <w:noProof/>
                <w:sz w:val="21"/>
                <w:szCs w:val="21"/>
              </w:rPr>
              <w:t>II.</w:t>
            </w:r>
            <w:r w:rsidR="00AA01ED" w:rsidRPr="00AA01ED">
              <w:rPr>
                <w:rFonts w:cstheme="minorBidi"/>
                <w:b/>
                <w:bCs/>
                <w:noProof/>
                <w:sz w:val="28"/>
                <w:szCs w:val="28"/>
                <w:lang w:eastAsia="zh-CN"/>
              </w:rPr>
              <w:tab/>
            </w:r>
            <w:r w:rsidR="00AA01ED" w:rsidRPr="00AA01ED">
              <w:rPr>
                <w:rStyle w:val="Hyperlink"/>
                <w:rFonts w:cs="Times New Roman"/>
                <w:noProof/>
                <w:sz w:val="21"/>
                <w:szCs w:val="21"/>
              </w:rPr>
              <w:t>HOUSEKEEPING GENES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_Toc134034500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7</w:t>
            </w:r>
            <w:r w:rsidR="00AA01ED" w:rsidRPr="00AA01ED">
              <w:rPr>
                <w:noProof/>
                <w:webHidden/>
                <w:sz w:val="21"/>
                <w:szCs w:val="21"/>
              </w:rPr>
              <w:fldChar w:fldCharType="end"/>
            </w:r>
          </w:hyperlink>
        </w:p>
        <w:p w14:paraId="30B6CF08" w14:textId="5A545537" w:rsidR="00AA01ED" w:rsidRPr="00AA01ED" w:rsidRDefault="00000000">
          <w:pPr>
            <w:pStyle w:val="TOC3"/>
            <w:tabs>
              <w:tab w:val="left" w:pos="1100"/>
              <w:tab w:val="right" w:leader="dot" w:pos="9016"/>
            </w:tabs>
            <w:rPr>
              <w:rFonts w:cstheme="minorBidi"/>
              <w:noProof/>
              <w:sz w:val="28"/>
              <w:szCs w:val="28"/>
              <w:lang w:eastAsia="zh-CN"/>
            </w:rPr>
          </w:pPr>
          <w:hyperlink w:anchor="_Toc134034501" w:history="1">
            <w:r w:rsidR="00AA01ED" w:rsidRPr="00AA01ED">
              <w:rPr>
                <w:rStyle w:val="Hyperlink"/>
                <w:noProof/>
                <w:sz w:val="21"/>
                <w:szCs w:val="21"/>
              </w:rPr>
              <w:t>(1)</w:t>
            </w:r>
            <w:r w:rsidR="00AA01ED" w:rsidRPr="00AA01ED">
              <w:rPr>
                <w:rFonts w:cstheme="minorBidi"/>
                <w:noProof/>
                <w:sz w:val="28"/>
                <w:szCs w:val="28"/>
                <w:lang w:eastAsia="zh-CN"/>
              </w:rPr>
              <w:tab/>
            </w:r>
            <w:r w:rsidR="00AA01ED" w:rsidRPr="00AA01ED">
              <w:rPr>
                <w:rStyle w:val="Hyperlink"/>
                <w:rFonts w:cs="Times New Roman"/>
                <w:noProof/>
                <w:sz w:val="21"/>
                <w:szCs w:val="21"/>
              </w:rPr>
              <w:t>Role of housekeeping gene</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_Toc134034501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7</w:t>
            </w:r>
            <w:r w:rsidR="00AA01ED" w:rsidRPr="00AA01ED">
              <w:rPr>
                <w:noProof/>
                <w:webHidden/>
                <w:sz w:val="21"/>
                <w:szCs w:val="21"/>
              </w:rPr>
              <w:fldChar w:fldCharType="end"/>
            </w:r>
          </w:hyperlink>
        </w:p>
        <w:p w14:paraId="703128BD" w14:textId="3133D40D" w:rsidR="00AA01ED" w:rsidRPr="00AA01ED" w:rsidRDefault="00000000">
          <w:pPr>
            <w:pStyle w:val="TOC3"/>
            <w:tabs>
              <w:tab w:val="left" w:pos="1100"/>
              <w:tab w:val="right" w:leader="dot" w:pos="9016"/>
            </w:tabs>
            <w:rPr>
              <w:rFonts w:cstheme="minorBidi"/>
              <w:noProof/>
              <w:sz w:val="28"/>
              <w:szCs w:val="28"/>
              <w:lang w:eastAsia="zh-CN"/>
            </w:rPr>
          </w:pPr>
          <w:hyperlink w:anchor="_Toc134034502" w:history="1">
            <w:r w:rsidR="00AA01ED" w:rsidRPr="00AA01ED">
              <w:rPr>
                <w:rStyle w:val="Hyperlink"/>
                <w:noProof/>
                <w:sz w:val="21"/>
                <w:szCs w:val="21"/>
              </w:rPr>
              <w:t>(2)</w:t>
            </w:r>
            <w:r w:rsidR="00AA01ED" w:rsidRPr="00AA01ED">
              <w:rPr>
                <w:rFonts w:cstheme="minorBidi"/>
                <w:noProof/>
                <w:sz w:val="28"/>
                <w:szCs w:val="28"/>
                <w:lang w:eastAsia="zh-CN"/>
              </w:rPr>
              <w:tab/>
            </w:r>
            <w:r w:rsidR="00AA01ED" w:rsidRPr="00AA01ED">
              <w:rPr>
                <w:rStyle w:val="Hyperlink"/>
                <w:rFonts w:cs="Times New Roman"/>
                <w:noProof/>
                <w:sz w:val="21"/>
                <w:szCs w:val="21"/>
              </w:rPr>
              <w:t>Common housekeeping genes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_Toc134034502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8</w:t>
            </w:r>
            <w:r w:rsidR="00AA01ED" w:rsidRPr="00AA01ED">
              <w:rPr>
                <w:noProof/>
                <w:webHidden/>
                <w:sz w:val="21"/>
                <w:szCs w:val="21"/>
              </w:rPr>
              <w:fldChar w:fldCharType="end"/>
            </w:r>
          </w:hyperlink>
        </w:p>
        <w:p w14:paraId="28F4DBC3" w14:textId="322B3F8E" w:rsidR="00AA01ED" w:rsidRPr="00AA01ED" w:rsidRDefault="00000000">
          <w:pPr>
            <w:pStyle w:val="TOC3"/>
            <w:tabs>
              <w:tab w:val="left" w:pos="1100"/>
              <w:tab w:val="right" w:leader="dot" w:pos="9016"/>
            </w:tabs>
            <w:rPr>
              <w:rFonts w:cstheme="minorBidi"/>
              <w:noProof/>
              <w:sz w:val="28"/>
              <w:szCs w:val="28"/>
              <w:lang w:eastAsia="zh-CN"/>
            </w:rPr>
          </w:pPr>
          <w:hyperlink w:anchor="_Toc134034503" w:history="1">
            <w:r w:rsidR="00AA01ED" w:rsidRPr="00AA01ED">
              <w:rPr>
                <w:rStyle w:val="Hyperlink"/>
                <w:noProof/>
                <w:sz w:val="21"/>
                <w:szCs w:val="21"/>
              </w:rPr>
              <w:t>(3)</w:t>
            </w:r>
            <w:r w:rsidR="00AA01ED" w:rsidRPr="00AA01ED">
              <w:rPr>
                <w:rFonts w:cstheme="minorBidi"/>
                <w:noProof/>
                <w:sz w:val="28"/>
                <w:szCs w:val="28"/>
                <w:lang w:eastAsia="zh-CN"/>
              </w:rPr>
              <w:tab/>
            </w:r>
            <w:r w:rsidR="00AA01ED" w:rsidRPr="00AA01ED">
              <w:rPr>
                <w:rStyle w:val="Hyperlink"/>
                <w:rFonts w:cs="Times New Roman"/>
                <w:noProof/>
                <w:sz w:val="21"/>
                <w:szCs w:val="21"/>
              </w:rPr>
              <w:t>Housekeeping genes are widely used as internal control in gene expression analysis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_Toc134034503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8</w:t>
            </w:r>
            <w:r w:rsidR="00AA01ED" w:rsidRPr="00AA01ED">
              <w:rPr>
                <w:noProof/>
                <w:webHidden/>
                <w:sz w:val="21"/>
                <w:szCs w:val="21"/>
              </w:rPr>
              <w:fldChar w:fldCharType="end"/>
            </w:r>
          </w:hyperlink>
        </w:p>
        <w:p w14:paraId="549FA07B" w14:textId="59849F68" w:rsidR="00AA01ED" w:rsidRPr="00AA01ED" w:rsidRDefault="00000000">
          <w:pPr>
            <w:pStyle w:val="TOC2"/>
            <w:tabs>
              <w:tab w:val="left" w:pos="880"/>
              <w:tab w:val="right" w:leader="dot" w:pos="9016"/>
            </w:tabs>
            <w:rPr>
              <w:rFonts w:cstheme="minorBidi"/>
              <w:b/>
              <w:bCs/>
              <w:noProof/>
              <w:sz w:val="28"/>
              <w:szCs w:val="28"/>
              <w:lang w:eastAsia="zh-CN"/>
            </w:rPr>
          </w:pPr>
          <w:hyperlink w:anchor="_Toc134034504" w:history="1">
            <w:r w:rsidR="00AA01ED" w:rsidRPr="00AA01ED">
              <w:rPr>
                <w:rStyle w:val="Hyperlink"/>
                <w:rFonts w:cs="Times New Roman"/>
                <w:noProof/>
                <w:sz w:val="21"/>
                <w:szCs w:val="21"/>
              </w:rPr>
              <w:t>III.</w:t>
            </w:r>
            <w:r w:rsidR="00AA01ED" w:rsidRPr="00AA01ED">
              <w:rPr>
                <w:rFonts w:cstheme="minorBidi"/>
                <w:b/>
                <w:bCs/>
                <w:noProof/>
                <w:sz w:val="28"/>
                <w:szCs w:val="28"/>
                <w:lang w:eastAsia="zh-CN"/>
              </w:rPr>
              <w:tab/>
            </w:r>
            <w:r w:rsidR="00AA01ED" w:rsidRPr="00AA01ED">
              <w:rPr>
                <w:rStyle w:val="Hyperlink"/>
                <w:rFonts w:cs="Times New Roman"/>
                <w:noProof/>
                <w:sz w:val="21"/>
                <w:szCs w:val="21"/>
              </w:rPr>
              <w:t>CONTEXT-SPECIFIC HOUSEKEEPING GENES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_Toc134034504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9</w:t>
            </w:r>
            <w:r w:rsidR="00AA01ED" w:rsidRPr="00AA01ED">
              <w:rPr>
                <w:noProof/>
                <w:webHidden/>
                <w:sz w:val="21"/>
                <w:szCs w:val="21"/>
              </w:rPr>
              <w:fldChar w:fldCharType="end"/>
            </w:r>
          </w:hyperlink>
        </w:p>
        <w:p w14:paraId="0ADC63F5" w14:textId="02E9733F" w:rsidR="00AA01ED" w:rsidRPr="00AA01ED" w:rsidRDefault="00000000">
          <w:pPr>
            <w:pStyle w:val="TOC3"/>
            <w:tabs>
              <w:tab w:val="left" w:pos="1100"/>
              <w:tab w:val="right" w:leader="dot" w:pos="9016"/>
            </w:tabs>
            <w:rPr>
              <w:rFonts w:cstheme="minorBidi"/>
              <w:noProof/>
              <w:sz w:val="28"/>
              <w:szCs w:val="28"/>
              <w:lang w:eastAsia="zh-CN"/>
            </w:rPr>
          </w:pPr>
          <w:hyperlink w:anchor="_Toc134034505" w:history="1">
            <w:r w:rsidR="00AA01ED" w:rsidRPr="00AA01ED">
              <w:rPr>
                <w:rStyle w:val="Hyperlink"/>
                <w:noProof/>
                <w:sz w:val="21"/>
                <w:szCs w:val="21"/>
              </w:rPr>
              <w:t>(1)</w:t>
            </w:r>
            <w:r w:rsidR="00AA01ED" w:rsidRPr="00AA01ED">
              <w:rPr>
                <w:rFonts w:cstheme="minorBidi"/>
                <w:noProof/>
                <w:sz w:val="28"/>
                <w:szCs w:val="28"/>
                <w:lang w:eastAsia="zh-CN"/>
              </w:rPr>
              <w:tab/>
            </w:r>
            <w:r w:rsidR="00AA01ED" w:rsidRPr="00AA01ED">
              <w:rPr>
                <w:rStyle w:val="Hyperlink"/>
                <w:rFonts w:cs="Times New Roman"/>
                <w:noProof/>
                <w:sz w:val="21"/>
                <w:szCs w:val="21"/>
              </w:rPr>
              <w:t>There is variation in the housekeeping gene expression</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_Toc134034505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9</w:t>
            </w:r>
            <w:r w:rsidR="00AA01ED" w:rsidRPr="00AA01ED">
              <w:rPr>
                <w:noProof/>
                <w:webHidden/>
                <w:sz w:val="21"/>
                <w:szCs w:val="21"/>
              </w:rPr>
              <w:fldChar w:fldCharType="end"/>
            </w:r>
          </w:hyperlink>
        </w:p>
        <w:p w14:paraId="43F3563E" w14:textId="2937BCEA" w:rsidR="00AA01ED" w:rsidRPr="00AA01ED" w:rsidRDefault="00000000">
          <w:pPr>
            <w:pStyle w:val="TOC3"/>
            <w:tabs>
              <w:tab w:val="left" w:pos="1100"/>
              <w:tab w:val="right" w:leader="dot" w:pos="9016"/>
            </w:tabs>
            <w:rPr>
              <w:rFonts w:cstheme="minorBidi"/>
              <w:noProof/>
              <w:sz w:val="28"/>
              <w:szCs w:val="28"/>
              <w:lang w:eastAsia="zh-CN"/>
            </w:rPr>
          </w:pPr>
          <w:hyperlink w:anchor="_Toc134034506" w:history="1">
            <w:r w:rsidR="00AA01ED" w:rsidRPr="00AA01ED">
              <w:rPr>
                <w:rStyle w:val="Hyperlink"/>
                <w:noProof/>
                <w:sz w:val="21"/>
                <w:szCs w:val="21"/>
              </w:rPr>
              <w:t>(2)</w:t>
            </w:r>
            <w:r w:rsidR="00AA01ED" w:rsidRPr="00AA01ED">
              <w:rPr>
                <w:rFonts w:cstheme="minorBidi"/>
                <w:noProof/>
                <w:sz w:val="28"/>
                <w:szCs w:val="28"/>
                <w:lang w:eastAsia="zh-CN"/>
              </w:rPr>
              <w:tab/>
            </w:r>
            <w:r w:rsidR="00AA01ED" w:rsidRPr="00AA01ED">
              <w:rPr>
                <w:rStyle w:val="Hyperlink"/>
                <w:rFonts w:cs="Times New Roman"/>
                <w:noProof/>
                <w:sz w:val="21"/>
                <w:szCs w:val="21"/>
              </w:rPr>
              <w:t>A need for identifying a context-specific housekeeping gene</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_Toc134034506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9</w:t>
            </w:r>
            <w:r w:rsidR="00AA01ED" w:rsidRPr="00AA01ED">
              <w:rPr>
                <w:noProof/>
                <w:webHidden/>
                <w:sz w:val="21"/>
                <w:szCs w:val="21"/>
              </w:rPr>
              <w:fldChar w:fldCharType="end"/>
            </w:r>
          </w:hyperlink>
        </w:p>
        <w:p w14:paraId="694050C1" w14:textId="5A65081B" w:rsidR="00AA01ED" w:rsidRPr="00AA01ED" w:rsidRDefault="00000000">
          <w:pPr>
            <w:pStyle w:val="TOC2"/>
            <w:tabs>
              <w:tab w:val="left" w:pos="880"/>
              <w:tab w:val="right" w:leader="dot" w:pos="9016"/>
            </w:tabs>
            <w:rPr>
              <w:rFonts w:cstheme="minorBidi"/>
              <w:b/>
              <w:bCs/>
              <w:noProof/>
              <w:sz w:val="28"/>
              <w:szCs w:val="28"/>
              <w:lang w:eastAsia="zh-CN"/>
            </w:rPr>
          </w:pPr>
          <w:hyperlink w:anchor="_Toc134034507" w:history="1">
            <w:r w:rsidR="00AA01ED" w:rsidRPr="00AA01ED">
              <w:rPr>
                <w:rStyle w:val="Hyperlink"/>
                <w:rFonts w:cs="Times New Roman"/>
                <w:bCs/>
                <w:noProof/>
                <w:sz w:val="21"/>
                <w:szCs w:val="21"/>
              </w:rPr>
              <w:t>IV.</w:t>
            </w:r>
            <w:r w:rsidR="00AA01ED" w:rsidRPr="00AA01ED">
              <w:rPr>
                <w:rFonts w:cstheme="minorBidi"/>
                <w:b/>
                <w:bCs/>
                <w:noProof/>
                <w:sz w:val="28"/>
                <w:szCs w:val="28"/>
                <w:lang w:eastAsia="zh-CN"/>
              </w:rPr>
              <w:tab/>
            </w:r>
            <w:r w:rsidR="00AA01ED" w:rsidRPr="00AA01ED">
              <w:rPr>
                <w:rStyle w:val="Hyperlink"/>
                <w:rFonts w:cs="Times New Roman"/>
                <w:noProof/>
                <w:sz w:val="21"/>
                <w:szCs w:val="21"/>
              </w:rPr>
              <w:t>SIGNIFICANCE OF THIS STUDY</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_Toc134034507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10</w:t>
            </w:r>
            <w:r w:rsidR="00AA01ED" w:rsidRPr="00AA01ED">
              <w:rPr>
                <w:noProof/>
                <w:webHidden/>
                <w:sz w:val="21"/>
                <w:szCs w:val="21"/>
              </w:rPr>
              <w:fldChar w:fldCharType="end"/>
            </w:r>
          </w:hyperlink>
        </w:p>
        <w:p w14:paraId="6366D9D9" w14:textId="79A4D4EE" w:rsidR="00AA01ED" w:rsidRPr="00AA01ED" w:rsidRDefault="00000000">
          <w:pPr>
            <w:pStyle w:val="TOC1"/>
            <w:tabs>
              <w:tab w:val="right" w:leader="dot" w:pos="9016"/>
            </w:tabs>
            <w:rPr>
              <w:rFonts w:cstheme="minorBidi"/>
              <w:b w:val="0"/>
              <w:bCs w:val="0"/>
              <w:i/>
              <w:iCs/>
              <w:noProof/>
              <w:sz w:val="21"/>
              <w:szCs w:val="21"/>
              <w:lang w:eastAsia="zh-CN"/>
            </w:rPr>
          </w:pPr>
          <w:hyperlink w:anchor="_Toc134034508" w:history="1">
            <w:r w:rsidR="00AA01ED" w:rsidRPr="00AA01ED">
              <w:rPr>
                <w:rStyle w:val="Hyperlink"/>
                <w:rFonts w:ascii="Times New Roman" w:hAnsi="Times New Roman"/>
                <w:noProof/>
                <w:sz w:val="21"/>
                <w:szCs w:val="21"/>
              </w:rPr>
              <w:t>MATERIALS AND METHODS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_Toc134034508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11</w:t>
            </w:r>
            <w:r w:rsidR="00AA01ED" w:rsidRPr="00AA01ED">
              <w:rPr>
                <w:noProof/>
                <w:webHidden/>
                <w:sz w:val="21"/>
                <w:szCs w:val="21"/>
              </w:rPr>
              <w:fldChar w:fldCharType="end"/>
            </w:r>
          </w:hyperlink>
        </w:p>
        <w:p w14:paraId="7BC03C96" w14:textId="157FB02E" w:rsidR="00AA01ED" w:rsidRPr="00AA01ED" w:rsidRDefault="00000000">
          <w:pPr>
            <w:pStyle w:val="TOC2"/>
            <w:tabs>
              <w:tab w:val="left" w:pos="660"/>
              <w:tab w:val="right" w:leader="dot" w:pos="9016"/>
            </w:tabs>
            <w:rPr>
              <w:rFonts w:cstheme="minorBidi"/>
              <w:b/>
              <w:bCs/>
              <w:noProof/>
              <w:sz w:val="28"/>
              <w:szCs w:val="28"/>
              <w:lang w:eastAsia="zh-CN"/>
            </w:rPr>
          </w:pPr>
          <w:hyperlink w:anchor="_Toc134034509" w:history="1">
            <w:r w:rsidR="00AA01ED" w:rsidRPr="00AA01ED">
              <w:rPr>
                <w:rStyle w:val="Hyperlink"/>
                <w:rFonts w:cs="Times New Roman"/>
                <w:noProof/>
                <w:sz w:val="21"/>
                <w:szCs w:val="21"/>
              </w:rPr>
              <w:t>I.</w:t>
            </w:r>
            <w:r w:rsidR="00AA01ED" w:rsidRPr="00AA01ED">
              <w:rPr>
                <w:rFonts w:cstheme="minorBidi"/>
                <w:b/>
                <w:bCs/>
                <w:noProof/>
                <w:sz w:val="28"/>
                <w:szCs w:val="28"/>
                <w:lang w:eastAsia="zh-CN"/>
              </w:rPr>
              <w:tab/>
            </w:r>
            <w:r w:rsidR="00AA01ED" w:rsidRPr="00AA01ED">
              <w:rPr>
                <w:rStyle w:val="Hyperlink"/>
                <w:rFonts w:cs="Times New Roman"/>
                <w:noProof/>
                <w:sz w:val="21"/>
                <w:szCs w:val="21"/>
              </w:rPr>
              <w:t>SELECTION OF DATASET</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_Toc134034509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11</w:t>
            </w:r>
            <w:r w:rsidR="00AA01ED" w:rsidRPr="00AA01ED">
              <w:rPr>
                <w:noProof/>
                <w:webHidden/>
                <w:sz w:val="21"/>
                <w:szCs w:val="21"/>
              </w:rPr>
              <w:fldChar w:fldCharType="end"/>
            </w:r>
          </w:hyperlink>
        </w:p>
        <w:p w14:paraId="18E12FC5" w14:textId="4EA8D9FB" w:rsidR="00AA01ED" w:rsidRPr="00AA01ED" w:rsidRDefault="00000000">
          <w:pPr>
            <w:pStyle w:val="TOC2"/>
            <w:tabs>
              <w:tab w:val="left" w:pos="660"/>
              <w:tab w:val="right" w:leader="dot" w:pos="9016"/>
            </w:tabs>
            <w:rPr>
              <w:rFonts w:cstheme="minorBidi"/>
              <w:b/>
              <w:bCs/>
              <w:noProof/>
              <w:sz w:val="28"/>
              <w:szCs w:val="28"/>
              <w:lang w:eastAsia="zh-CN"/>
            </w:rPr>
          </w:pPr>
          <w:hyperlink w:anchor="_Toc134034510" w:history="1">
            <w:r w:rsidR="00AA01ED" w:rsidRPr="00AA01ED">
              <w:rPr>
                <w:rStyle w:val="Hyperlink"/>
                <w:rFonts w:cs="Times New Roman"/>
                <w:noProof/>
                <w:sz w:val="21"/>
                <w:szCs w:val="21"/>
              </w:rPr>
              <w:t>II.</w:t>
            </w:r>
            <w:r w:rsidR="00AA01ED" w:rsidRPr="00AA01ED">
              <w:rPr>
                <w:rFonts w:cstheme="minorBidi"/>
                <w:b/>
                <w:bCs/>
                <w:noProof/>
                <w:sz w:val="28"/>
                <w:szCs w:val="28"/>
                <w:lang w:eastAsia="zh-CN"/>
              </w:rPr>
              <w:tab/>
            </w:r>
            <w:r w:rsidR="00AA01ED" w:rsidRPr="00AA01ED">
              <w:rPr>
                <w:rStyle w:val="Hyperlink"/>
                <w:rFonts w:cs="Times New Roman"/>
                <w:noProof/>
                <w:sz w:val="21"/>
                <w:szCs w:val="21"/>
              </w:rPr>
              <w:t>Computational analysis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_Toc134034510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11</w:t>
            </w:r>
            <w:r w:rsidR="00AA01ED" w:rsidRPr="00AA01ED">
              <w:rPr>
                <w:noProof/>
                <w:webHidden/>
                <w:sz w:val="21"/>
                <w:szCs w:val="21"/>
              </w:rPr>
              <w:fldChar w:fldCharType="end"/>
            </w:r>
          </w:hyperlink>
        </w:p>
        <w:p w14:paraId="11F253FD" w14:textId="4DCB5D38" w:rsidR="00AA01ED" w:rsidRPr="00AA01ED" w:rsidRDefault="00000000">
          <w:pPr>
            <w:pStyle w:val="TOC3"/>
            <w:tabs>
              <w:tab w:val="left" w:pos="1100"/>
              <w:tab w:val="right" w:leader="dot" w:pos="9016"/>
            </w:tabs>
            <w:rPr>
              <w:rFonts w:cstheme="minorBidi"/>
              <w:noProof/>
              <w:sz w:val="28"/>
              <w:szCs w:val="28"/>
              <w:lang w:eastAsia="zh-CN"/>
            </w:rPr>
          </w:pPr>
          <w:hyperlink w:anchor="_Toc134034511" w:history="1">
            <w:r w:rsidR="00AA01ED" w:rsidRPr="00AA01ED">
              <w:rPr>
                <w:rStyle w:val="Hyperlink"/>
                <w:noProof/>
                <w:sz w:val="21"/>
                <w:szCs w:val="21"/>
              </w:rPr>
              <w:t>(1)</w:t>
            </w:r>
            <w:r w:rsidR="00AA01ED" w:rsidRPr="00AA01ED">
              <w:rPr>
                <w:rFonts w:cstheme="minorBidi"/>
                <w:noProof/>
                <w:sz w:val="28"/>
                <w:szCs w:val="28"/>
                <w:lang w:eastAsia="zh-CN"/>
              </w:rPr>
              <w:tab/>
            </w:r>
            <w:r w:rsidR="00AA01ED" w:rsidRPr="00AA01ED">
              <w:rPr>
                <w:rStyle w:val="Hyperlink"/>
                <w:rFonts w:cs="Times New Roman"/>
                <w:noProof/>
                <w:sz w:val="21"/>
                <w:szCs w:val="21"/>
              </w:rPr>
              <w:t>Pre-processing</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_Toc134034511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11</w:t>
            </w:r>
            <w:r w:rsidR="00AA01ED" w:rsidRPr="00AA01ED">
              <w:rPr>
                <w:noProof/>
                <w:webHidden/>
                <w:sz w:val="21"/>
                <w:szCs w:val="21"/>
              </w:rPr>
              <w:fldChar w:fldCharType="end"/>
            </w:r>
          </w:hyperlink>
        </w:p>
        <w:p w14:paraId="188CC5F6" w14:textId="356B3B34" w:rsidR="00AA01ED" w:rsidRPr="00AA01ED" w:rsidRDefault="00000000">
          <w:pPr>
            <w:pStyle w:val="TOC3"/>
            <w:tabs>
              <w:tab w:val="left" w:pos="1100"/>
              <w:tab w:val="right" w:leader="dot" w:pos="9016"/>
            </w:tabs>
            <w:rPr>
              <w:rFonts w:cstheme="minorBidi"/>
              <w:noProof/>
              <w:sz w:val="28"/>
              <w:szCs w:val="28"/>
              <w:lang w:eastAsia="zh-CN"/>
            </w:rPr>
          </w:pPr>
          <w:hyperlink w:anchor="_Toc134034512" w:history="1">
            <w:r w:rsidR="00AA01ED" w:rsidRPr="00AA01ED">
              <w:rPr>
                <w:rStyle w:val="Hyperlink"/>
                <w:noProof/>
                <w:sz w:val="21"/>
                <w:szCs w:val="21"/>
              </w:rPr>
              <w:t>(2)</w:t>
            </w:r>
            <w:r w:rsidR="00AA01ED" w:rsidRPr="00AA01ED">
              <w:rPr>
                <w:rFonts w:cstheme="minorBidi"/>
                <w:noProof/>
                <w:sz w:val="28"/>
                <w:szCs w:val="28"/>
                <w:lang w:eastAsia="zh-CN"/>
              </w:rPr>
              <w:tab/>
            </w:r>
            <w:r w:rsidR="00AA01ED" w:rsidRPr="00AA01ED">
              <w:rPr>
                <w:rStyle w:val="Hyperlink"/>
                <w:rFonts w:cs="Times New Roman"/>
                <w:noProof/>
                <w:sz w:val="21"/>
                <w:szCs w:val="21"/>
              </w:rPr>
              <w:t>Statistical analysis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_Toc134034512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13</w:t>
            </w:r>
            <w:r w:rsidR="00AA01ED" w:rsidRPr="00AA01ED">
              <w:rPr>
                <w:noProof/>
                <w:webHidden/>
                <w:sz w:val="21"/>
                <w:szCs w:val="21"/>
              </w:rPr>
              <w:fldChar w:fldCharType="end"/>
            </w:r>
          </w:hyperlink>
        </w:p>
        <w:p w14:paraId="6B9338EB" w14:textId="20457B30" w:rsidR="00AA01ED" w:rsidRPr="00AA01ED" w:rsidRDefault="00000000">
          <w:pPr>
            <w:pStyle w:val="TOC3"/>
            <w:tabs>
              <w:tab w:val="left" w:pos="1100"/>
              <w:tab w:val="right" w:leader="dot" w:pos="9016"/>
            </w:tabs>
            <w:rPr>
              <w:rFonts w:cstheme="minorBidi"/>
              <w:noProof/>
              <w:sz w:val="28"/>
              <w:szCs w:val="28"/>
              <w:lang w:eastAsia="zh-CN"/>
            </w:rPr>
          </w:pPr>
          <w:hyperlink w:anchor="_Toc134034513" w:history="1">
            <w:r w:rsidR="00AA01ED" w:rsidRPr="00AA01ED">
              <w:rPr>
                <w:rStyle w:val="Hyperlink"/>
                <w:noProof/>
                <w:sz w:val="21"/>
                <w:szCs w:val="21"/>
              </w:rPr>
              <w:t>(3)</w:t>
            </w:r>
            <w:r w:rsidR="00AA01ED" w:rsidRPr="00AA01ED">
              <w:rPr>
                <w:rFonts w:cstheme="minorBidi"/>
                <w:noProof/>
                <w:sz w:val="28"/>
                <w:szCs w:val="28"/>
                <w:lang w:eastAsia="zh-CN"/>
              </w:rPr>
              <w:tab/>
            </w:r>
            <w:r w:rsidR="00AA01ED" w:rsidRPr="00AA01ED">
              <w:rPr>
                <w:rStyle w:val="Hyperlink"/>
                <w:rFonts w:cs="Times New Roman"/>
                <w:noProof/>
                <w:sz w:val="21"/>
                <w:szCs w:val="21"/>
              </w:rPr>
              <w:t>Interpretation of the results to find the best candidate</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_Toc134034513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14</w:t>
            </w:r>
            <w:r w:rsidR="00AA01ED" w:rsidRPr="00AA01ED">
              <w:rPr>
                <w:noProof/>
                <w:webHidden/>
                <w:sz w:val="21"/>
                <w:szCs w:val="21"/>
              </w:rPr>
              <w:fldChar w:fldCharType="end"/>
            </w:r>
          </w:hyperlink>
        </w:p>
        <w:p w14:paraId="09FB8550" w14:textId="50D15950" w:rsidR="00AA01ED" w:rsidRPr="00AA01ED" w:rsidRDefault="00000000">
          <w:pPr>
            <w:pStyle w:val="TOC1"/>
            <w:tabs>
              <w:tab w:val="right" w:leader="dot" w:pos="9016"/>
            </w:tabs>
            <w:rPr>
              <w:rFonts w:cstheme="minorBidi"/>
              <w:b w:val="0"/>
              <w:bCs w:val="0"/>
              <w:i/>
              <w:iCs/>
              <w:noProof/>
              <w:sz w:val="21"/>
              <w:szCs w:val="21"/>
              <w:lang w:eastAsia="zh-CN"/>
            </w:rPr>
          </w:pPr>
          <w:hyperlink w:anchor="_Toc134034514" w:history="1">
            <w:r w:rsidR="00AA01ED" w:rsidRPr="00AA01ED">
              <w:rPr>
                <w:rStyle w:val="Hyperlink"/>
                <w:rFonts w:ascii="Times New Roman" w:hAnsi="Times New Roman"/>
                <w:noProof/>
                <w:sz w:val="21"/>
                <w:szCs w:val="21"/>
                <w:lang w:val="en-US"/>
              </w:rPr>
              <w:t>RESULTS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_Toc134034514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15</w:t>
            </w:r>
            <w:r w:rsidR="00AA01ED" w:rsidRPr="00AA01ED">
              <w:rPr>
                <w:noProof/>
                <w:webHidden/>
                <w:sz w:val="21"/>
                <w:szCs w:val="21"/>
              </w:rPr>
              <w:fldChar w:fldCharType="end"/>
            </w:r>
          </w:hyperlink>
        </w:p>
        <w:p w14:paraId="1135FDF2" w14:textId="0BF91B02" w:rsidR="00AA01ED" w:rsidRPr="00AA01ED" w:rsidRDefault="00000000">
          <w:pPr>
            <w:pStyle w:val="TOC2"/>
            <w:tabs>
              <w:tab w:val="left" w:pos="660"/>
              <w:tab w:val="right" w:leader="dot" w:pos="9016"/>
            </w:tabs>
            <w:rPr>
              <w:rFonts w:cstheme="minorBidi"/>
              <w:b/>
              <w:bCs/>
              <w:noProof/>
              <w:sz w:val="28"/>
              <w:szCs w:val="28"/>
              <w:lang w:eastAsia="zh-CN"/>
            </w:rPr>
          </w:pPr>
          <w:hyperlink w:anchor="_Toc134034515" w:history="1">
            <w:r w:rsidR="00AA01ED" w:rsidRPr="00AA01ED">
              <w:rPr>
                <w:rStyle w:val="Hyperlink"/>
                <w:rFonts w:cs="Times New Roman"/>
                <w:noProof/>
                <w:sz w:val="21"/>
                <w:szCs w:val="21"/>
                <w:lang w:val="en-US"/>
              </w:rPr>
              <w:t>I.</w:t>
            </w:r>
            <w:r w:rsidR="00AA01ED" w:rsidRPr="00AA01ED">
              <w:rPr>
                <w:rFonts w:cstheme="minorBidi"/>
                <w:b/>
                <w:bCs/>
                <w:noProof/>
                <w:sz w:val="28"/>
                <w:szCs w:val="28"/>
                <w:lang w:eastAsia="zh-CN"/>
              </w:rPr>
              <w:tab/>
            </w:r>
            <w:r w:rsidR="00AA01ED" w:rsidRPr="00AA01ED">
              <w:rPr>
                <w:rStyle w:val="Hyperlink"/>
                <w:rFonts w:cs="Times New Roman"/>
                <w:noProof/>
                <w:sz w:val="21"/>
                <w:szCs w:val="21"/>
                <w:lang w:val="en-US"/>
              </w:rPr>
              <w:t xml:space="preserve">Trend in between-group </w:t>
            </w:r>
            <w:r w:rsidR="00AA01ED" w:rsidRPr="00AA01ED">
              <w:rPr>
                <w:rStyle w:val="Hyperlink"/>
                <w:rFonts w:cs="Times New Roman"/>
                <w:noProof/>
                <w:sz w:val="21"/>
                <w:szCs w:val="21"/>
              </w:rPr>
              <w:t>standard</w:t>
            </w:r>
            <w:r w:rsidR="00AA01ED" w:rsidRPr="00AA01ED">
              <w:rPr>
                <w:rStyle w:val="Hyperlink"/>
                <w:rFonts w:cs="Times New Roman"/>
                <w:noProof/>
                <w:sz w:val="21"/>
                <w:szCs w:val="21"/>
                <w:lang w:val="en-US"/>
              </w:rPr>
              <w:t xml:space="preserve"> deviation and within-group standard deviation</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_Toc134034515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15</w:t>
            </w:r>
            <w:r w:rsidR="00AA01ED" w:rsidRPr="00AA01ED">
              <w:rPr>
                <w:noProof/>
                <w:webHidden/>
                <w:sz w:val="21"/>
                <w:szCs w:val="21"/>
              </w:rPr>
              <w:fldChar w:fldCharType="end"/>
            </w:r>
          </w:hyperlink>
        </w:p>
        <w:p w14:paraId="5F5BE303" w14:textId="530D7BA5" w:rsidR="00AA01ED" w:rsidRPr="00AA01ED" w:rsidRDefault="00000000">
          <w:pPr>
            <w:pStyle w:val="TOC2"/>
            <w:tabs>
              <w:tab w:val="left" w:pos="660"/>
              <w:tab w:val="right" w:leader="dot" w:pos="9016"/>
            </w:tabs>
            <w:rPr>
              <w:rFonts w:cstheme="minorBidi"/>
              <w:b/>
              <w:bCs/>
              <w:noProof/>
              <w:sz w:val="28"/>
              <w:szCs w:val="28"/>
              <w:lang w:eastAsia="zh-CN"/>
            </w:rPr>
          </w:pPr>
          <w:hyperlink w:anchor="_Toc134034516" w:history="1">
            <w:r w:rsidR="00AA01ED" w:rsidRPr="00AA01ED">
              <w:rPr>
                <w:rStyle w:val="Hyperlink"/>
                <w:rFonts w:cs="Times New Roman"/>
                <w:noProof/>
                <w:sz w:val="21"/>
                <w:szCs w:val="21"/>
                <w:lang w:val="en-US"/>
              </w:rPr>
              <w:t>II.</w:t>
            </w:r>
            <w:r w:rsidR="00AA01ED" w:rsidRPr="00AA01ED">
              <w:rPr>
                <w:rFonts w:cstheme="minorBidi"/>
                <w:b/>
                <w:bCs/>
                <w:noProof/>
                <w:sz w:val="28"/>
                <w:szCs w:val="28"/>
                <w:lang w:eastAsia="zh-CN"/>
              </w:rPr>
              <w:tab/>
            </w:r>
            <w:r w:rsidR="00AA01ED" w:rsidRPr="00AA01ED">
              <w:rPr>
                <w:rStyle w:val="Hyperlink"/>
                <w:rFonts w:cs="Times New Roman"/>
                <w:noProof/>
                <w:sz w:val="21"/>
                <w:szCs w:val="21"/>
                <w:lang w:val="en-US"/>
              </w:rPr>
              <w:t xml:space="preserve">trend </w:t>
            </w:r>
            <w:r w:rsidR="00AA01ED" w:rsidRPr="00AA01ED">
              <w:rPr>
                <w:rStyle w:val="Hyperlink"/>
                <w:rFonts w:cs="Times New Roman"/>
                <w:noProof/>
                <w:sz w:val="21"/>
                <w:szCs w:val="21"/>
              </w:rPr>
              <w:t>between</w:t>
            </w:r>
            <w:r w:rsidR="00AA01ED" w:rsidRPr="00AA01ED">
              <w:rPr>
                <w:rStyle w:val="Hyperlink"/>
                <w:rFonts w:cs="Times New Roman"/>
                <w:noProof/>
                <w:sz w:val="21"/>
                <w:szCs w:val="21"/>
                <w:lang w:val="en-US"/>
              </w:rPr>
              <w:t xml:space="preserve"> within-group standard deviation and mean expression</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_Toc134034516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18</w:t>
            </w:r>
            <w:r w:rsidR="00AA01ED" w:rsidRPr="00AA01ED">
              <w:rPr>
                <w:noProof/>
                <w:webHidden/>
                <w:sz w:val="21"/>
                <w:szCs w:val="21"/>
              </w:rPr>
              <w:fldChar w:fldCharType="end"/>
            </w:r>
          </w:hyperlink>
        </w:p>
        <w:p w14:paraId="6320C979" w14:textId="7C9726D7" w:rsidR="00AA01ED" w:rsidRPr="00AA01ED" w:rsidRDefault="00000000">
          <w:pPr>
            <w:pStyle w:val="TOC2"/>
            <w:tabs>
              <w:tab w:val="left" w:pos="880"/>
              <w:tab w:val="right" w:leader="dot" w:pos="9016"/>
            </w:tabs>
            <w:rPr>
              <w:rFonts w:cstheme="minorBidi"/>
              <w:b/>
              <w:bCs/>
              <w:noProof/>
              <w:sz w:val="28"/>
              <w:szCs w:val="28"/>
              <w:lang w:eastAsia="zh-CN"/>
            </w:rPr>
          </w:pPr>
          <w:hyperlink w:anchor="_Toc134034517" w:history="1">
            <w:r w:rsidR="00AA01ED" w:rsidRPr="00AA01ED">
              <w:rPr>
                <w:rStyle w:val="Hyperlink"/>
                <w:rFonts w:cs="Times New Roman"/>
                <w:noProof/>
                <w:sz w:val="21"/>
                <w:szCs w:val="21"/>
                <w:lang w:val="en-US"/>
              </w:rPr>
              <w:t>III.</w:t>
            </w:r>
            <w:r w:rsidR="00AA01ED" w:rsidRPr="00AA01ED">
              <w:rPr>
                <w:rFonts w:cstheme="minorBidi"/>
                <w:b/>
                <w:bCs/>
                <w:noProof/>
                <w:sz w:val="28"/>
                <w:szCs w:val="28"/>
                <w:lang w:eastAsia="zh-CN"/>
              </w:rPr>
              <w:tab/>
            </w:r>
            <w:r w:rsidR="00AA01ED" w:rsidRPr="00AA01ED">
              <w:rPr>
                <w:rStyle w:val="Hyperlink"/>
                <w:rFonts w:cs="Times New Roman"/>
                <w:noProof/>
                <w:sz w:val="21"/>
                <w:szCs w:val="21"/>
                <w:lang w:val="en-US"/>
              </w:rPr>
              <w:t>Selection of candidate context-specific housekeeping genes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_Toc134034517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19</w:t>
            </w:r>
            <w:r w:rsidR="00AA01ED" w:rsidRPr="00AA01ED">
              <w:rPr>
                <w:noProof/>
                <w:webHidden/>
                <w:sz w:val="21"/>
                <w:szCs w:val="21"/>
              </w:rPr>
              <w:fldChar w:fldCharType="end"/>
            </w:r>
          </w:hyperlink>
        </w:p>
        <w:p w14:paraId="7BDE098F" w14:textId="71AB37CF" w:rsidR="00AA01ED" w:rsidRPr="00AA01ED" w:rsidRDefault="00000000">
          <w:pPr>
            <w:pStyle w:val="TOC2"/>
            <w:tabs>
              <w:tab w:val="left" w:pos="880"/>
              <w:tab w:val="right" w:leader="dot" w:pos="9016"/>
            </w:tabs>
            <w:rPr>
              <w:rFonts w:cstheme="minorBidi"/>
              <w:b/>
              <w:bCs/>
              <w:noProof/>
              <w:sz w:val="28"/>
              <w:szCs w:val="28"/>
              <w:lang w:eastAsia="zh-CN"/>
            </w:rPr>
          </w:pPr>
          <w:hyperlink w:anchor="_Toc134034518" w:history="1">
            <w:r w:rsidR="00AA01ED" w:rsidRPr="00AA01ED">
              <w:rPr>
                <w:rStyle w:val="Hyperlink"/>
                <w:rFonts w:cs="Times New Roman"/>
                <w:noProof/>
                <w:sz w:val="21"/>
                <w:szCs w:val="21"/>
                <w:lang w:val="en-US"/>
              </w:rPr>
              <w:t>IV.</w:t>
            </w:r>
            <w:r w:rsidR="00AA01ED" w:rsidRPr="00AA01ED">
              <w:rPr>
                <w:rFonts w:cstheme="minorBidi"/>
                <w:b/>
                <w:bCs/>
                <w:noProof/>
                <w:sz w:val="28"/>
                <w:szCs w:val="28"/>
                <w:lang w:eastAsia="zh-CN"/>
              </w:rPr>
              <w:tab/>
            </w:r>
            <w:r w:rsidR="00AA01ED" w:rsidRPr="00AA01ED">
              <w:rPr>
                <w:rStyle w:val="Hyperlink"/>
                <w:rFonts w:cs="Times New Roman"/>
                <w:noProof/>
                <w:sz w:val="21"/>
                <w:szCs w:val="21"/>
                <w:lang w:val="en-US"/>
              </w:rPr>
              <w:t>Analysis of Housekeeping genes to find the best candidate</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_Toc134034518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21</w:t>
            </w:r>
            <w:r w:rsidR="00AA01ED" w:rsidRPr="00AA01ED">
              <w:rPr>
                <w:noProof/>
                <w:webHidden/>
                <w:sz w:val="21"/>
                <w:szCs w:val="21"/>
              </w:rPr>
              <w:fldChar w:fldCharType="end"/>
            </w:r>
          </w:hyperlink>
        </w:p>
        <w:p w14:paraId="1021B4A7" w14:textId="3237A8B9" w:rsidR="00AA01ED" w:rsidRPr="00AA01ED" w:rsidRDefault="00000000">
          <w:pPr>
            <w:pStyle w:val="TOC3"/>
            <w:tabs>
              <w:tab w:val="left" w:pos="1100"/>
              <w:tab w:val="right" w:leader="dot" w:pos="9016"/>
            </w:tabs>
            <w:rPr>
              <w:rFonts w:cstheme="minorBidi"/>
              <w:noProof/>
              <w:sz w:val="28"/>
              <w:szCs w:val="28"/>
              <w:lang w:eastAsia="zh-CN"/>
            </w:rPr>
          </w:pPr>
          <w:hyperlink w:anchor="_Toc134034519" w:history="1">
            <w:r w:rsidR="00AA01ED" w:rsidRPr="00AA01ED">
              <w:rPr>
                <w:rStyle w:val="Hyperlink"/>
                <w:noProof/>
                <w:sz w:val="21"/>
                <w:szCs w:val="21"/>
                <w:lang w:val="en-US"/>
              </w:rPr>
              <w:t>(1)</w:t>
            </w:r>
            <w:r w:rsidR="00AA01ED" w:rsidRPr="00AA01ED">
              <w:rPr>
                <w:rFonts w:cstheme="minorBidi"/>
                <w:noProof/>
                <w:sz w:val="28"/>
                <w:szCs w:val="28"/>
                <w:lang w:eastAsia="zh-CN"/>
              </w:rPr>
              <w:tab/>
            </w:r>
            <w:r w:rsidR="00AA01ED" w:rsidRPr="00AA01ED">
              <w:rPr>
                <w:rStyle w:val="Hyperlink"/>
                <w:rFonts w:cs="Times New Roman"/>
                <w:noProof/>
                <w:sz w:val="21"/>
                <w:szCs w:val="21"/>
                <w:lang w:val="en-US"/>
              </w:rPr>
              <w:t>GAPDH</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_Toc134034519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21</w:t>
            </w:r>
            <w:r w:rsidR="00AA01ED" w:rsidRPr="00AA01ED">
              <w:rPr>
                <w:noProof/>
                <w:webHidden/>
                <w:sz w:val="21"/>
                <w:szCs w:val="21"/>
              </w:rPr>
              <w:fldChar w:fldCharType="end"/>
            </w:r>
          </w:hyperlink>
        </w:p>
        <w:p w14:paraId="781C2E53" w14:textId="577939A6" w:rsidR="00AA01ED" w:rsidRPr="00AA01ED" w:rsidRDefault="00000000">
          <w:pPr>
            <w:pStyle w:val="TOC3"/>
            <w:tabs>
              <w:tab w:val="left" w:pos="1100"/>
              <w:tab w:val="right" w:leader="dot" w:pos="9016"/>
            </w:tabs>
            <w:rPr>
              <w:rFonts w:cstheme="minorBidi"/>
              <w:noProof/>
              <w:sz w:val="28"/>
              <w:szCs w:val="28"/>
              <w:lang w:eastAsia="zh-CN"/>
            </w:rPr>
          </w:pPr>
          <w:hyperlink w:anchor="_Toc134034520" w:history="1">
            <w:r w:rsidR="00AA01ED" w:rsidRPr="00AA01ED">
              <w:rPr>
                <w:rStyle w:val="Hyperlink"/>
                <w:noProof/>
                <w:sz w:val="21"/>
                <w:szCs w:val="21"/>
              </w:rPr>
              <w:t>(2)</w:t>
            </w:r>
            <w:r w:rsidR="00AA01ED" w:rsidRPr="00AA01ED">
              <w:rPr>
                <w:rFonts w:cstheme="minorBidi"/>
                <w:noProof/>
                <w:sz w:val="28"/>
                <w:szCs w:val="28"/>
                <w:lang w:eastAsia="zh-CN"/>
              </w:rPr>
              <w:tab/>
            </w:r>
            <w:r w:rsidR="00AA01ED" w:rsidRPr="00AA01ED">
              <w:rPr>
                <w:rStyle w:val="Hyperlink"/>
                <w:rFonts w:cs="Times New Roman"/>
                <w:noProof/>
                <w:sz w:val="21"/>
                <w:szCs w:val="21"/>
              </w:rPr>
              <w:t>LDHA</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_Toc134034520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26</w:t>
            </w:r>
            <w:r w:rsidR="00AA01ED" w:rsidRPr="00AA01ED">
              <w:rPr>
                <w:noProof/>
                <w:webHidden/>
                <w:sz w:val="21"/>
                <w:szCs w:val="21"/>
              </w:rPr>
              <w:fldChar w:fldCharType="end"/>
            </w:r>
          </w:hyperlink>
        </w:p>
        <w:p w14:paraId="6C2A272D" w14:textId="45ED8CE1" w:rsidR="00AA01ED" w:rsidRPr="00AA01ED" w:rsidRDefault="00000000">
          <w:pPr>
            <w:pStyle w:val="TOC3"/>
            <w:tabs>
              <w:tab w:val="left" w:pos="1100"/>
              <w:tab w:val="right" w:leader="dot" w:pos="9016"/>
            </w:tabs>
            <w:rPr>
              <w:rFonts w:cstheme="minorBidi"/>
              <w:noProof/>
              <w:sz w:val="28"/>
              <w:szCs w:val="28"/>
              <w:lang w:eastAsia="zh-CN"/>
            </w:rPr>
          </w:pPr>
          <w:hyperlink w:anchor="_Toc134034521" w:history="1">
            <w:r w:rsidR="00AA01ED" w:rsidRPr="00AA01ED">
              <w:rPr>
                <w:rStyle w:val="Hyperlink"/>
                <w:noProof/>
                <w:sz w:val="21"/>
                <w:szCs w:val="21"/>
              </w:rPr>
              <w:t>(3)</w:t>
            </w:r>
            <w:r w:rsidR="00AA01ED" w:rsidRPr="00AA01ED">
              <w:rPr>
                <w:rFonts w:cstheme="minorBidi"/>
                <w:noProof/>
                <w:sz w:val="28"/>
                <w:szCs w:val="28"/>
                <w:lang w:eastAsia="zh-CN"/>
              </w:rPr>
              <w:tab/>
            </w:r>
            <w:r w:rsidR="00AA01ED" w:rsidRPr="00AA01ED">
              <w:rPr>
                <w:rStyle w:val="Hyperlink"/>
                <w:rFonts w:cs="Times New Roman"/>
                <w:noProof/>
                <w:sz w:val="21"/>
                <w:szCs w:val="21"/>
              </w:rPr>
              <w:t>PTBP1</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_Toc134034521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27</w:t>
            </w:r>
            <w:r w:rsidR="00AA01ED" w:rsidRPr="00AA01ED">
              <w:rPr>
                <w:noProof/>
                <w:webHidden/>
                <w:sz w:val="21"/>
                <w:szCs w:val="21"/>
              </w:rPr>
              <w:fldChar w:fldCharType="end"/>
            </w:r>
          </w:hyperlink>
        </w:p>
        <w:p w14:paraId="282DE176" w14:textId="22302465" w:rsidR="00AA01ED" w:rsidRPr="00AA01ED" w:rsidRDefault="00000000">
          <w:pPr>
            <w:pStyle w:val="TOC3"/>
            <w:tabs>
              <w:tab w:val="left" w:pos="1100"/>
              <w:tab w:val="right" w:leader="dot" w:pos="9016"/>
            </w:tabs>
            <w:rPr>
              <w:rFonts w:cstheme="minorBidi"/>
              <w:noProof/>
              <w:sz w:val="28"/>
              <w:szCs w:val="28"/>
              <w:lang w:eastAsia="zh-CN"/>
            </w:rPr>
          </w:pPr>
          <w:hyperlink w:anchor="_Toc134034522" w:history="1">
            <w:r w:rsidR="00AA01ED" w:rsidRPr="00AA01ED">
              <w:rPr>
                <w:rStyle w:val="Hyperlink"/>
                <w:noProof/>
                <w:sz w:val="21"/>
                <w:szCs w:val="21"/>
              </w:rPr>
              <w:t>(4)</w:t>
            </w:r>
            <w:r w:rsidR="00AA01ED" w:rsidRPr="00AA01ED">
              <w:rPr>
                <w:rFonts w:cstheme="minorBidi"/>
                <w:noProof/>
                <w:sz w:val="28"/>
                <w:szCs w:val="28"/>
                <w:lang w:eastAsia="zh-CN"/>
              </w:rPr>
              <w:tab/>
            </w:r>
            <w:r w:rsidR="00AA01ED" w:rsidRPr="00AA01ED">
              <w:rPr>
                <w:rStyle w:val="Hyperlink"/>
                <w:rFonts w:cs="Times New Roman"/>
                <w:noProof/>
                <w:sz w:val="21"/>
                <w:szCs w:val="21"/>
              </w:rPr>
              <w:t>HNRNPC</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_Toc134034522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28</w:t>
            </w:r>
            <w:r w:rsidR="00AA01ED" w:rsidRPr="00AA01ED">
              <w:rPr>
                <w:noProof/>
                <w:webHidden/>
                <w:sz w:val="21"/>
                <w:szCs w:val="21"/>
              </w:rPr>
              <w:fldChar w:fldCharType="end"/>
            </w:r>
          </w:hyperlink>
        </w:p>
        <w:p w14:paraId="032F25F1" w14:textId="56458EEB" w:rsidR="00AA01ED" w:rsidRPr="00AA01ED" w:rsidRDefault="00000000">
          <w:pPr>
            <w:pStyle w:val="TOC3"/>
            <w:tabs>
              <w:tab w:val="left" w:pos="1100"/>
              <w:tab w:val="right" w:leader="dot" w:pos="9016"/>
            </w:tabs>
            <w:rPr>
              <w:rFonts w:cstheme="minorBidi"/>
              <w:noProof/>
              <w:sz w:val="28"/>
              <w:szCs w:val="28"/>
              <w:lang w:eastAsia="zh-CN"/>
            </w:rPr>
          </w:pPr>
          <w:hyperlink w:anchor="_Toc134034523" w:history="1">
            <w:r w:rsidR="00AA01ED" w:rsidRPr="00AA01ED">
              <w:rPr>
                <w:rStyle w:val="Hyperlink"/>
                <w:noProof/>
                <w:sz w:val="21"/>
                <w:szCs w:val="21"/>
              </w:rPr>
              <w:t>(5)</w:t>
            </w:r>
            <w:r w:rsidR="00AA01ED" w:rsidRPr="00AA01ED">
              <w:rPr>
                <w:rFonts w:cstheme="minorBidi"/>
                <w:noProof/>
                <w:sz w:val="28"/>
                <w:szCs w:val="28"/>
                <w:lang w:eastAsia="zh-CN"/>
              </w:rPr>
              <w:tab/>
            </w:r>
            <w:r w:rsidR="00AA01ED" w:rsidRPr="00AA01ED">
              <w:rPr>
                <w:rStyle w:val="Hyperlink"/>
                <w:rFonts w:cs="Times New Roman"/>
                <w:noProof/>
                <w:sz w:val="21"/>
                <w:szCs w:val="21"/>
              </w:rPr>
              <w:t>ACTB and UBC</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_Toc134034523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29</w:t>
            </w:r>
            <w:r w:rsidR="00AA01ED" w:rsidRPr="00AA01ED">
              <w:rPr>
                <w:noProof/>
                <w:webHidden/>
                <w:sz w:val="21"/>
                <w:szCs w:val="21"/>
              </w:rPr>
              <w:fldChar w:fldCharType="end"/>
            </w:r>
          </w:hyperlink>
        </w:p>
        <w:p w14:paraId="42CF3943" w14:textId="28D69985" w:rsidR="00AA01ED" w:rsidRPr="00AA01ED" w:rsidRDefault="00000000">
          <w:pPr>
            <w:pStyle w:val="TOC3"/>
            <w:tabs>
              <w:tab w:val="left" w:pos="1100"/>
              <w:tab w:val="right" w:leader="dot" w:pos="9016"/>
            </w:tabs>
            <w:rPr>
              <w:rFonts w:cstheme="minorBidi"/>
              <w:noProof/>
              <w:sz w:val="28"/>
              <w:szCs w:val="28"/>
              <w:lang w:eastAsia="zh-CN"/>
            </w:rPr>
          </w:pPr>
          <w:hyperlink w:anchor="_Toc134034524" w:history="1">
            <w:r w:rsidR="00AA01ED" w:rsidRPr="00AA01ED">
              <w:rPr>
                <w:rStyle w:val="Hyperlink"/>
                <w:noProof/>
                <w:sz w:val="21"/>
                <w:szCs w:val="21"/>
              </w:rPr>
              <w:t>(6)</w:t>
            </w:r>
            <w:r w:rsidR="00AA01ED" w:rsidRPr="00AA01ED">
              <w:rPr>
                <w:rFonts w:cstheme="minorBidi"/>
                <w:noProof/>
                <w:sz w:val="28"/>
                <w:szCs w:val="28"/>
                <w:lang w:eastAsia="zh-CN"/>
              </w:rPr>
              <w:tab/>
            </w:r>
            <w:r w:rsidR="00AA01ED" w:rsidRPr="00AA01ED">
              <w:rPr>
                <w:rStyle w:val="Hyperlink"/>
                <w:rFonts w:cs="Times New Roman"/>
                <w:noProof/>
                <w:sz w:val="21"/>
                <w:szCs w:val="21"/>
              </w:rPr>
              <w:t>g:Profiler results for candidate housekeeping genes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_Toc134034524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33</w:t>
            </w:r>
            <w:r w:rsidR="00AA01ED" w:rsidRPr="00AA01ED">
              <w:rPr>
                <w:noProof/>
                <w:webHidden/>
                <w:sz w:val="21"/>
                <w:szCs w:val="21"/>
              </w:rPr>
              <w:fldChar w:fldCharType="end"/>
            </w:r>
          </w:hyperlink>
        </w:p>
        <w:p w14:paraId="22D4875A" w14:textId="78B189A0" w:rsidR="00AA01ED" w:rsidRPr="00AA01ED" w:rsidRDefault="00000000">
          <w:pPr>
            <w:pStyle w:val="TOC1"/>
            <w:tabs>
              <w:tab w:val="right" w:leader="dot" w:pos="9016"/>
            </w:tabs>
            <w:rPr>
              <w:rFonts w:cstheme="minorBidi"/>
              <w:b w:val="0"/>
              <w:bCs w:val="0"/>
              <w:i/>
              <w:iCs/>
              <w:noProof/>
              <w:sz w:val="21"/>
              <w:szCs w:val="21"/>
              <w:lang w:eastAsia="zh-CN"/>
            </w:rPr>
          </w:pPr>
          <w:hyperlink w:anchor="_Toc134034525" w:history="1">
            <w:r w:rsidR="00AA01ED" w:rsidRPr="00AA01ED">
              <w:rPr>
                <w:rStyle w:val="Hyperlink"/>
                <w:rFonts w:ascii="Times New Roman" w:hAnsi="Times New Roman"/>
                <w:noProof/>
                <w:sz w:val="21"/>
                <w:szCs w:val="21"/>
              </w:rPr>
              <w:t>DISCUSSION</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_Toc134034525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34</w:t>
            </w:r>
            <w:r w:rsidR="00AA01ED" w:rsidRPr="00AA01ED">
              <w:rPr>
                <w:noProof/>
                <w:webHidden/>
                <w:sz w:val="21"/>
                <w:szCs w:val="21"/>
              </w:rPr>
              <w:fldChar w:fldCharType="end"/>
            </w:r>
          </w:hyperlink>
        </w:p>
        <w:p w14:paraId="4E59412A" w14:textId="7F0E83C7" w:rsidR="00AA01ED" w:rsidRPr="00AA01ED" w:rsidRDefault="00000000">
          <w:pPr>
            <w:pStyle w:val="TOC2"/>
            <w:tabs>
              <w:tab w:val="left" w:pos="660"/>
              <w:tab w:val="right" w:leader="dot" w:pos="9016"/>
            </w:tabs>
            <w:rPr>
              <w:rFonts w:cstheme="minorBidi"/>
              <w:b/>
              <w:bCs/>
              <w:noProof/>
              <w:sz w:val="28"/>
              <w:szCs w:val="28"/>
              <w:lang w:eastAsia="zh-CN"/>
            </w:rPr>
          </w:pPr>
          <w:hyperlink w:anchor="_Toc134034526" w:history="1">
            <w:r w:rsidR="00AA01ED" w:rsidRPr="00AA01ED">
              <w:rPr>
                <w:rStyle w:val="Hyperlink"/>
                <w:rFonts w:cs="Times New Roman"/>
                <w:noProof/>
                <w:sz w:val="21"/>
                <w:szCs w:val="21"/>
              </w:rPr>
              <w:t>I.</w:t>
            </w:r>
            <w:r w:rsidR="00AA01ED" w:rsidRPr="00AA01ED">
              <w:rPr>
                <w:rFonts w:cstheme="minorBidi"/>
                <w:b/>
                <w:bCs/>
                <w:noProof/>
                <w:sz w:val="28"/>
                <w:szCs w:val="28"/>
                <w:lang w:eastAsia="zh-CN"/>
              </w:rPr>
              <w:tab/>
            </w:r>
            <w:r w:rsidR="00AA01ED" w:rsidRPr="00AA01ED">
              <w:rPr>
                <w:rStyle w:val="Hyperlink"/>
                <w:rFonts w:cs="Times New Roman"/>
                <w:noProof/>
                <w:sz w:val="21"/>
                <w:szCs w:val="21"/>
              </w:rPr>
              <w:t>Interpretation of the results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_Toc134034526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34</w:t>
            </w:r>
            <w:r w:rsidR="00AA01ED" w:rsidRPr="00AA01ED">
              <w:rPr>
                <w:noProof/>
                <w:webHidden/>
                <w:sz w:val="21"/>
                <w:szCs w:val="21"/>
              </w:rPr>
              <w:fldChar w:fldCharType="end"/>
            </w:r>
          </w:hyperlink>
        </w:p>
        <w:p w14:paraId="5125CE4F" w14:textId="08F935DA" w:rsidR="00AA01ED" w:rsidRPr="00AA01ED" w:rsidRDefault="00000000">
          <w:pPr>
            <w:pStyle w:val="TOC2"/>
            <w:tabs>
              <w:tab w:val="left" w:pos="660"/>
              <w:tab w:val="right" w:leader="dot" w:pos="9016"/>
            </w:tabs>
            <w:rPr>
              <w:rFonts w:cstheme="minorBidi"/>
              <w:b/>
              <w:bCs/>
              <w:noProof/>
              <w:sz w:val="28"/>
              <w:szCs w:val="28"/>
              <w:lang w:eastAsia="zh-CN"/>
            </w:rPr>
          </w:pPr>
          <w:hyperlink w:anchor="_Toc134034527" w:history="1">
            <w:r w:rsidR="00AA01ED" w:rsidRPr="00AA01ED">
              <w:rPr>
                <w:rStyle w:val="Hyperlink"/>
                <w:rFonts w:cs="Times New Roman"/>
                <w:noProof/>
                <w:sz w:val="21"/>
                <w:szCs w:val="21"/>
              </w:rPr>
              <w:t>II.</w:t>
            </w:r>
            <w:r w:rsidR="00AA01ED" w:rsidRPr="00AA01ED">
              <w:rPr>
                <w:rFonts w:cstheme="minorBidi"/>
                <w:b/>
                <w:bCs/>
                <w:noProof/>
                <w:sz w:val="28"/>
                <w:szCs w:val="28"/>
                <w:lang w:eastAsia="zh-CN"/>
              </w:rPr>
              <w:tab/>
            </w:r>
            <w:r w:rsidR="00AA01ED" w:rsidRPr="00AA01ED">
              <w:rPr>
                <w:rStyle w:val="Hyperlink"/>
                <w:rFonts w:cs="Times New Roman"/>
                <w:noProof/>
                <w:sz w:val="21"/>
                <w:szCs w:val="21"/>
              </w:rPr>
              <w:t>limitations and future directions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_Toc134034527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35</w:t>
            </w:r>
            <w:r w:rsidR="00AA01ED" w:rsidRPr="00AA01ED">
              <w:rPr>
                <w:noProof/>
                <w:webHidden/>
                <w:sz w:val="21"/>
                <w:szCs w:val="21"/>
              </w:rPr>
              <w:fldChar w:fldCharType="end"/>
            </w:r>
          </w:hyperlink>
        </w:p>
        <w:p w14:paraId="326895AD" w14:textId="4B7DC2D8" w:rsidR="00AA01ED" w:rsidRPr="00AA01ED" w:rsidRDefault="00000000">
          <w:pPr>
            <w:pStyle w:val="TOC1"/>
            <w:tabs>
              <w:tab w:val="right" w:leader="dot" w:pos="9016"/>
            </w:tabs>
            <w:rPr>
              <w:rFonts w:cstheme="minorBidi"/>
              <w:b w:val="0"/>
              <w:bCs w:val="0"/>
              <w:i/>
              <w:iCs/>
              <w:noProof/>
              <w:sz w:val="21"/>
              <w:szCs w:val="21"/>
              <w:lang w:eastAsia="zh-CN"/>
            </w:rPr>
          </w:pPr>
          <w:hyperlink w:anchor="_Toc134034528" w:history="1">
            <w:r w:rsidR="00AA01ED" w:rsidRPr="00AA01ED">
              <w:rPr>
                <w:rStyle w:val="Hyperlink"/>
                <w:rFonts w:ascii="Times New Roman" w:hAnsi="Times New Roman"/>
                <w:noProof/>
                <w:sz w:val="21"/>
                <w:szCs w:val="21"/>
              </w:rPr>
              <w:t>CONCLUSION</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_Toc134034528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36</w:t>
            </w:r>
            <w:r w:rsidR="00AA01ED" w:rsidRPr="00AA01ED">
              <w:rPr>
                <w:noProof/>
                <w:webHidden/>
                <w:sz w:val="21"/>
                <w:szCs w:val="21"/>
              </w:rPr>
              <w:fldChar w:fldCharType="end"/>
            </w:r>
          </w:hyperlink>
        </w:p>
        <w:p w14:paraId="7142D3AE" w14:textId="0B9CA015" w:rsidR="00AA01ED" w:rsidRPr="00AA01ED" w:rsidRDefault="00000000">
          <w:pPr>
            <w:pStyle w:val="TOC1"/>
            <w:tabs>
              <w:tab w:val="right" w:leader="dot" w:pos="9016"/>
            </w:tabs>
            <w:rPr>
              <w:rFonts w:cstheme="minorBidi"/>
              <w:b w:val="0"/>
              <w:bCs w:val="0"/>
              <w:i/>
              <w:iCs/>
              <w:noProof/>
              <w:sz w:val="21"/>
              <w:szCs w:val="21"/>
              <w:lang w:eastAsia="zh-CN"/>
            </w:rPr>
          </w:pPr>
          <w:hyperlink w:anchor="_Toc134034529" w:history="1">
            <w:r w:rsidR="00AA01ED" w:rsidRPr="00AA01ED">
              <w:rPr>
                <w:rStyle w:val="Hyperlink"/>
                <w:rFonts w:ascii="Times New Roman" w:hAnsi="Times New Roman"/>
                <w:noProof/>
                <w:sz w:val="21"/>
                <w:szCs w:val="21"/>
              </w:rPr>
              <w:t>ABBREVIATIONS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_Toc134034529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37</w:t>
            </w:r>
            <w:r w:rsidR="00AA01ED" w:rsidRPr="00AA01ED">
              <w:rPr>
                <w:noProof/>
                <w:webHidden/>
                <w:sz w:val="21"/>
                <w:szCs w:val="21"/>
              </w:rPr>
              <w:fldChar w:fldCharType="end"/>
            </w:r>
          </w:hyperlink>
        </w:p>
        <w:p w14:paraId="2BBF9F24" w14:textId="6C4A39A6" w:rsidR="00AA01ED" w:rsidRPr="00AA01ED" w:rsidRDefault="00000000">
          <w:pPr>
            <w:pStyle w:val="TOC1"/>
            <w:tabs>
              <w:tab w:val="right" w:leader="dot" w:pos="9016"/>
            </w:tabs>
            <w:rPr>
              <w:rFonts w:cstheme="minorBidi"/>
              <w:b w:val="0"/>
              <w:bCs w:val="0"/>
              <w:i/>
              <w:iCs/>
              <w:noProof/>
              <w:sz w:val="21"/>
              <w:szCs w:val="21"/>
              <w:lang w:eastAsia="zh-CN"/>
            </w:rPr>
          </w:pPr>
          <w:hyperlink w:anchor="_Toc134034530" w:history="1">
            <w:r w:rsidR="00AA01ED" w:rsidRPr="00AA01ED">
              <w:rPr>
                <w:rStyle w:val="Hyperlink"/>
                <w:rFonts w:ascii="Times New Roman" w:hAnsi="Times New Roman"/>
                <w:noProof/>
                <w:sz w:val="21"/>
                <w:szCs w:val="21"/>
              </w:rPr>
              <w:t>LIST of FIGURES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_Toc134034530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38</w:t>
            </w:r>
            <w:r w:rsidR="00AA01ED" w:rsidRPr="00AA01ED">
              <w:rPr>
                <w:noProof/>
                <w:webHidden/>
                <w:sz w:val="21"/>
                <w:szCs w:val="21"/>
              </w:rPr>
              <w:fldChar w:fldCharType="end"/>
            </w:r>
          </w:hyperlink>
        </w:p>
        <w:p w14:paraId="7148F554" w14:textId="6CD55822" w:rsidR="00AA01ED" w:rsidRPr="00AA01ED" w:rsidRDefault="00000000">
          <w:pPr>
            <w:pStyle w:val="TOC1"/>
            <w:tabs>
              <w:tab w:val="right" w:leader="dot" w:pos="9016"/>
            </w:tabs>
            <w:rPr>
              <w:rFonts w:cstheme="minorBidi"/>
              <w:b w:val="0"/>
              <w:bCs w:val="0"/>
              <w:i/>
              <w:iCs/>
              <w:noProof/>
              <w:sz w:val="21"/>
              <w:szCs w:val="21"/>
              <w:lang w:eastAsia="zh-CN"/>
            </w:rPr>
          </w:pPr>
          <w:hyperlink w:anchor="_Toc134034531" w:history="1">
            <w:r w:rsidR="00AA01ED" w:rsidRPr="00AA01ED">
              <w:rPr>
                <w:rStyle w:val="Hyperlink"/>
                <w:rFonts w:ascii="Times New Roman" w:hAnsi="Times New Roman"/>
                <w:noProof/>
                <w:sz w:val="21"/>
                <w:szCs w:val="21"/>
              </w:rPr>
              <w:t>LIST of TABLES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_Toc134034531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40</w:t>
            </w:r>
            <w:r w:rsidR="00AA01ED" w:rsidRPr="00AA01ED">
              <w:rPr>
                <w:noProof/>
                <w:webHidden/>
                <w:sz w:val="21"/>
                <w:szCs w:val="21"/>
              </w:rPr>
              <w:fldChar w:fldCharType="end"/>
            </w:r>
          </w:hyperlink>
        </w:p>
        <w:p w14:paraId="16F87BC6" w14:textId="3918DEE0" w:rsidR="00AA01ED" w:rsidRPr="00AA01ED" w:rsidRDefault="00000000">
          <w:pPr>
            <w:pStyle w:val="TOC1"/>
            <w:tabs>
              <w:tab w:val="right" w:leader="dot" w:pos="9016"/>
            </w:tabs>
            <w:rPr>
              <w:rFonts w:cstheme="minorBidi"/>
              <w:b w:val="0"/>
              <w:bCs w:val="0"/>
              <w:i/>
              <w:iCs/>
              <w:noProof/>
              <w:sz w:val="21"/>
              <w:szCs w:val="21"/>
              <w:lang w:eastAsia="zh-CN"/>
            </w:rPr>
          </w:pPr>
          <w:hyperlink w:anchor="_Toc134034532" w:history="1">
            <w:r w:rsidR="00AA01ED" w:rsidRPr="00AA01ED">
              <w:rPr>
                <w:rStyle w:val="Hyperlink"/>
                <w:rFonts w:ascii="Times New Roman" w:hAnsi="Times New Roman"/>
                <w:noProof/>
                <w:sz w:val="21"/>
                <w:szCs w:val="21"/>
              </w:rPr>
              <w:t>REFERENCES</w:t>
            </w:r>
            <w:r w:rsidR="00AA01ED" w:rsidRPr="00AA01ED">
              <w:rPr>
                <w:noProof/>
                <w:webHidden/>
                <w:sz w:val="21"/>
                <w:szCs w:val="21"/>
              </w:rPr>
              <w:tab/>
            </w:r>
            <w:r w:rsidR="00AA01ED" w:rsidRPr="00AA01ED">
              <w:rPr>
                <w:noProof/>
                <w:webHidden/>
                <w:sz w:val="21"/>
                <w:szCs w:val="21"/>
              </w:rPr>
              <w:fldChar w:fldCharType="begin"/>
            </w:r>
            <w:r w:rsidR="00AA01ED" w:rsidRPr="00AA01ED">
              <w:rPr>
                <w:noProof/>
                <w:webHidden/>
                <w:sz w:val="21"/>
                <w:szCs w:val="21"/>
              </w:rPr>
              <w:instrText xml:space="preserve"> PAGEREF _Toc134034532 \h </w:instrText>
            </w:r>
            <w:r w:rsidR="00AA01ED" w:rsidRPr="00AA01ED">
              <w:rPr>
                <w:noProof/>
                <w:webHidden/>
                <w:sz w:val="21"/>
                <w:szCs w:val="21"/>
              </w:rPr>
            </w:r>
            <w:r w:rsidR="00AA01ED" w:rsidRPr="00AA01ED">
              <w:rPr>
                <w:noProof/>
                <w:webHidden/>
                <w:sz w:val="21"/>
                <w:szCs w:val="21"/>
              </w:rPr>
              <w:fldChar w:fldCharType="separate"/>
            </w:r>
            <w:r w:rsidR="00914314">
              <w:rPr>
                <w:noProof/>
                <w:webHidden/>
                <w:sz w:val="21"/>
                <w:szCs w:val="21"/>
              </w:rPr>
              <w:t>41</w:t>
            </w:r>
            <w:r w:rsidR="00AA01ED" w:rsidRPr="00AA01ED">
              <w:rPr>
                <w:noProof/>
                <w:webHidden/>
                <w:sz w:val="21"/>
                <w:szCs w:val="21"/>
              </w:rPr>
              <w:fldChar w:fldCharType="end"/>
            </w:r>
          </w:hyperlink>
        </w:p>
        <w:p w14:paraId="377CAA97" w14:textId="74C3C649" w:rsidR="00AA01ED" w:rsidRPr="00AA01ED" w:rsidRDefault="00AA01ED">
          <w:pPr>
            <w:rPr>
              <w:sz w:val="24"/>
              <w:szCs w:val="24"/>
            </w:rPr>
          </w:pPr>
          <w:r w:rsidRPr="00AA01ED">
            <w:rPr>
              <w:b/>
              <w:bCs/>
              <w:noProof/>
              <w:sz w:val="24"/>
              <w:szCs w:val="24"/>
            </w:rPr>
            <w:fldChar w:fldCharType="end"/>
          </w:r>
        </w:p>
      </w:sdtContent>
    </w:sdt>
    <w:p w14:paraId="23484053" w14:textId="77777777" w:rsidR="00FA23A5" w:rsidRPr="00AA01ED" w:rsidRDefault="00FA23A5">
      <w:pPr>
        <w:rPr>
          <w:rFonts w:ascii="Times New Roman" w:hAnsi="Times New Roman" w:cs="Times New Roman"/>
          <w:b/>
          <w:bCs/>
          <w:color w:val="323E4F" w:themeColor="text2" w:themeShade="BF"/>
          <w:sz w:val="24"/>
          <w:szCs w:val="24"/>
        </w:rPr>
      </w:pPr>
      <w:r w:rsidRPr="00AA01ED">
        <w:rPr>
          <w:rFonts w:ascii="Times New Roman" w:hAnsi="Times New Roman" w:cs="Times New Roman"/>
        </w:rPr>
        <w:br w:type="page"/>
      </w:r>
    </w:p>
    <w:p w14:paraId="3EA3E950" w14:textId="481330E9" w:rsidR="001808F8" w:rsidRPr="00AA01ED" w:rsidRDefault="001808F8" w:rsidP="00AA01ED">
      <w:pPr>
        <w:pStyle w:val="Heading1"/>
      </w:pPr>
      <w:bookmarkStart w:id="0" w:name="_Toc134034494"/>
      <w:r w:rsidRPr="00AA01ED">
        <w:lastRenderedPageBreak/>
        <w:t>ABSTRACT</w:t>
      </w:r>
      <w:bookmarkEnd w:id="0"/>
    </w:p>
    <w:p w14:paraId="313A7635" w14:textId="77777777" w:rsidR="001808F8" w:rsidRPr="00AA01ED" w:rsidRDefault="001808F8" w:rsidP="00D64F33">
      <w:pPr>
        <w:spacing w:line="240" w:lineRule="auto"/>
        <w:rPr>
          <w:rFonts w:ascii="Times New Roman" w:hAnsi="Times New Roman" w:cs="Times New Roman"/>
          <w:sz w:val="4"/>
          <w:szCs w:val="4"/>
        </w:rPr>
      </w:pPr>
    </w:p>
    <w:p w14:paraId="14446DC1" w14:textId="68D5B28B" w:rsidR="00593E95" w:rsidRPr="00AA01ED" w:rsidRDefault="00BF4B2D" w:rsidP="00F9591F">
      <w:pPr>
        <w:ind w:left="450"/>
        <w:jc w:val="both"/>
        <w:rPr>
          <w:rFonts w:ascii="Times New Roman" w:hAnsi="Times New Roman" w:cs="Times New Roman"/>
        </w:rPr>
      </w:pPr>
      <w:r w:rsidRPr="00AA01ED">
        <w:rPr>
          <w:rFonts w:ascii="Times New Roman" w:hAnsi="Times New Roman" w:cs="Times New Roman"/>
        </w:rPr>
        <w:t xml:space="preserve">Housekeeping genes refer to a group of genes in living organisms that are ubiquitously expressed at a certain level regardless of any conditions. Their expression levels are maintained as they perform the very basic and vital functions of the cell, including cell structure integrity maintenance, movement, energy metabolism and apoptosis. </w:t>
      </w:r>
      <w:r w:rsidR="00593E95" w:rsidRPr="00AA01ED">
        <w:rPr>
          <w:rFonts w:ascii="Times New Roman" w:hAnsi="Times New Roman" w:cs="Times New Roman"/>
        </w:rPr>
        <w:t xml:space="preserve">Their consistent expression at relatively high levels across diverse tissue, regardless of the specialization of the cell, makes them suitable references against which other gene expression measurements can be normalized in qPCR, Western blotting, RNA-seq and more molecular biology experiments. However, traditionally-used reference housekeeping gene expressions are, in fact, found to vary across tissue types, diseases, development stages and experiment conditions in recent studies. Context-specific housekeeping genes are the housekeeping genes that are expressed at consistent levels in a particular cell type and stage of development of the cell and invariant across the tissues and disease status. </w:t>
      </w:r>
      <w:r w:rsidR="004847B7" w:rsidRPr="00AA01ED">
        <w:rPr>
          <w:rFonts w:ascii="Times New Roman" w:hAnsi="Times New Roman" w:cs="Times New Roman"/>
        </w:rPr>
        <w:t xml:space="preserve">10982 samples </w:t>
      </w:r>
      <w:r w:rsidR="003A64E6" w:rsidRPr="00AA01ED">
        <w:rPr>
          <w:rFonts w:ascii="Times New Roman" w:hAnsi="Times New Roman" w:cs="Times New Roman"/>
        </w:rPr>
        <w:t xml:space="preserve">from </w:t>
      </w:r>
      <w:r w:rsidR="00315581">
        <w:rPr>
          <w:rFonts w:ascii="Times New Roman" w:hAnsi="Times New Roman" w:cs="Times New Roman"/>
        </w:rPr>
        <w:t xml:space="preserve">the </w:t>
      </w:r>
      <w:r w:rsidR="00AD11F8" w:rsidRPr="00AA01ED">
        <w:rPr>
          <w:rFonts w:ascii="Times New Roman" w:hAnsi="Times New Roman" w:cs="Times New Roman"/>
        </w:rPr>
        <w:t xml:space="preserve">TCGA </w:t>
      </w:r>
      <w:r w:rsidR="003A64E6" w:rsidRPr="00AA01ED">
        <w:rPr>
          <w:rFonts w:ascii="Times New Roman" w:hAnsi="Times New Roman" w:cs="Times New Roman"/>
        </w:rPr>
        <w:t>P</w:t>
      </w:r>
      <w:r w:rsidR="00AD11F8" w:rsidRPr="00AA01ED">
        <w:rPr>
          <w:rFonts w:ascii="Times New Roman" w:hAnsi="Times New Roman" w:cs="Times New Roman"/>
        </w:rPr>
        <w:t xml:space="preserve">anCan dataset </w:t>
      </w:r>
      <w:r w:rsidR="00F14EA2" w:rsidRPr="00AA01ED">
        <w:rPr>
          <w:rFonts w:ascii="Times New Roman" w:hAnsi="Times New Roman" w:cs="Times New Roman"/>
        </w:rPr>
        <w:t xml:space="preserve">are divided into groups </w:t>
      </w:r>
      <w:r w:rsidR="00B434EE" w:rsidRPr="00AA01ED">
        <w:rPr>
          <w:rFonts w:ascii="Times New Roman" w:hAnsi="Times New Roman" w:cs="Times New Roman"/>
        </w:rPr>
        <w:t xml:space="preserve">of different cancer and tissue types and </w:t>
      </w:r>
      <w:r w:rsidR="003159EA" w:rsidRPr="00AA01ED">
        <w:rPr>
          <w:rFonts w:ascii="Times New Roman" w:hAnsi="Times New Roman" w:cs="Times New Roman"/>
        </w:rPr>
        <w:t xml:space="preserve">the </w:t>
      </w:r>
      <w:r w:rsidR="00B434EE" w:rsidRPr="00AA01ED">
        <w:rPr>
          <w:rFonts w:ascii="Times New Roman" w:hAnsi="Times New Roman" w:cs="Times New Roman"/>
        </w:rPr>
        <w:t xml:space="preserve">expressions of 20386 genes are </w:t>
      </w:r>
      <w:r w:rsidR="003159EA" w:rsidRPr="00AA01ED">
        <w:rPr>
          <w:rFonts w:ascii="Times New Roman" w:hAnsi="Times New Roman" w:cs="Times New Roman"/>
        </w:rPr>
        <w:t>statistically analysed to f</w:t>
      </w:r>
      <w:r w:rsidR="005C53E2" w:rsidRPr="00AA01ED">
        <w:rPr>
          <w:rFonts w:ascii="Times New Roman" w:hAnsi="Times New Roman" w:cs="Times New Roman"/>
        </w:rPr>
        <w:t>ind a particular tissue type the gene is oddly upregulated or downregulated</w:t>
      </w:r>
      <w:r w:rsidR="003E749E" w:rsidRPr="00AA01ED">
        <w:rPr>
          <w:rFonts w:ascii="Times New Roman" w:hAnsi="Times New Roman" w:cs="Times New Roman"/>
        </w:rPr>
        <w:t xml:space="preserve"> from the mean</w:t>
      </w:r>
      <w:r w:rsidR="005C53E2" w:rsidRPr="00AA01ED">
        <w:rPr>
          <w:rFonts w:ascii="Times New Roman" w:hAnsi="Times New Roman" w:cs="Times New Roman"/>
        </w:rPr>
        <w:t xml:space="preserve">. </w:t>
      </w:r>
      <w:r w:rsidR="00485D0E" w:rsidRPr="00AA01ED">
        <w:rPr>
          <w:rFonts w:ascii="Times New Roman" w:hAnsi="Times New Roman" w:cs="Times New Roman"/>
        </w:rPr>
        <w:t>The standard deviations within and between the groups are calculated</w:t>
      </w:r>
      <w:r w:rsidR="00485D0E">
        <w:rPr>
          <w:rFonts w:ascii="Times New Roman" w:hAnsi="Times New Roman" w:cs="Times New Roman"/>
        </w:rPr>
        <w:t>. The genes with low within-</w:t>
      </w:r>
      <w:r w:rsidR="006577BF">
        <w:rPr>
          <w:rFonts w:ascii="Times New Roman" w:hAnsi="Times New Roman" w:cs="Times New Roman"/>
        </w:rPr>
        <w:t>group</w:t>
      </w:r>
      <w:r w:rsidR="00485D0E">
        <w:rPr>
          <w:rFonts w:ascii="Times New Roman" w:hAnsi="Times New Roman" w:cs="Times New Roman"/>
        </w:rPr>
        <w:t xml:space="preserve"> and between-group standard deviation and high mean expressions are filtered. </w:t>
      </w:r>
      <w:r w:rsidR="000C5374">
        <w:rPr>
          <w:rFonts w:ascii="Times New Roman" w:hAnsi="Times New Roman" w:cs="Times New Roman"/>
        </w:rPr>
        <w:t>The</w:t>
      </w:r>
      <w:r w:rsidR="00837EA9" w:rsidRPr="00AA01ED">
        <w:rPr>
          <w:rFonts w:ascii="Times New Roman" w:hAnsi="Times New Roman" w:cs="Times New Roman"/>
        </w:rPr>
        <w:t xml:space="preserve"> genes</w:t>
      </w:r>
      <w:r w:rsidR="000C5374">
        <w:rPr>
          <w:rFonts w:ascii="Times New Roman" w:hAnsi="Times New Roman" w:cs="Times New Roman"/>
        </w:rPr>
        <w:t xml:space="preserve"> whose</w:t>
      </w:r>
      <w:r w:rsidR="00837EA9" w:rsidRPr="00AA01ED">
        <w:rPr>
          <w:rFonts w:ascii="Times New Roman" w:hAnsi="Times New Roman" w:cs="Times New Roman"/>
        </w:rPr>
        <w:t xml:space="preserve"> expression is consistent within the group </w:t>
      </w:r>
      <w:r w:rsidR="003E749E" w:rsidRPr="00AA01ED">
        <w:rPr>
          <w:rFonts w:ascii="Times New Roman" w:hAnsi="Times New Roman" w:cs="Times New Roman"/>
        </w:rPr>
        <w:t>while</w:t>
      </w:r>
      <w:r w:rsidR="00837EA9" w:rsidRPr="00AA01ED">
        <w:rPr>
          <w:rFonts w:ascii="Times New Roman" w:hAnsi="Times New Roman" w:cs="Times New Roman"/>
        </w:rPr>
        <w:t xml:space="preserve"> </w:t>
      </w:r>
      <w:r w:rsidR="00210C9C" w:rsidRPr="00AA01ED">
        <w:rPr>
          <w:rFonts w:ascii="Times New Roman" w:hAnsi="Times New Roman" w:cs="Times New Roman"/>
        </w:rPr>
        <w:t>show</w:t>
      </w:r>
      <w:r w:rsidR="00EA2277">
        <w:rPr>
          <w:rFonts w:ascii="Times New Roman" w:hAnsi="Times New Roman" w:cs="Times New Roman"/>
        </w:rPr>
        <w:t>ing</w:t>
      </w:r>
      <w:r w:rsidR="00210C9C" w:rsidRPr="00AA01ED">
        <w:rPr>
          <w:rFonts w:ascii="Times New Roman" w:hAnsi="Times New Roman" w:cs="Times New Roman"/>
        </w:rPr>
        <w:t xml:space="preserve"> deviated expression from the mean in some</w:t>
      </w:r>
      <w:r w:rsidR="00EA2277">
        <w:rPr>
          <w:rFonts w:ascii="Times New Roman" w:hAnsi="Times New Roman" w:cs="Times New Roman"/>
        </w:rPr>
        <w:t xml:space="preserve"> of </w:t>
      </w:r>
      <w:r w:rsidR="00CA47CF">
        <w:rPr>
          <w:rFonts w:ascii="Times New Roman" w:hAnsi="Times New Roman" w:cs="Times New Roman"/>
        </w:rPr>
        <w:t xml:space="preserve">the </w:t>
      </w:r>
      <w:r w:rsidR="00EA2277">
        <w:rPr>
          <w:rFonts w:ascii="Times New Roman" w:hAnsi="Times New Roman" w:cs="Times New Roman"/>
        </w:rPr>
        <w:t>phenotypic</w:t>
      </w:r>
      <w:r w:rsidR="00210C9C" w:rsidRPr="00AA01ED">
        <w:rPr>
          <w:rFonts w:ascii="Times New Roman" w:hAnsi="Times New Roman" w:cs="Times New Roman"/>
        </w:rPr>
        <w:t xml:space="preserve"> groups </w:t>
      </w:r>
      <w:r w:rsidR="00A75BE5">
        <w:rPr>
          <w:rFonts w:ascii="Times New Roman" w:hAnsi="Times New Roman" w:cs="Times New Roman"/>
        </w:rPr>
        <w:t>were</w:t>
      </w:r>
      <w:r w:rsidR="00210C9C" w:rsidRPr="00AA01ED">
        <w:rPr>
          <w:rFonts w:ascii="Times New Roman" w:hAnsi="Times New Roman" w:cs="Times New Roman"/>
        </w:rPr>
        <w:t xml:space="preserve"> </w:t>
      </w:r>
      <w:r w:rsidR="004F13B1">
        <w:rPr>
          <w:rFonts w:ascii="Times New Roman" w:hAnsi="Times New Roman" w:cs="Times New Roman"/>
        </w:rPr>
        <w:t>sorted</w:t>
      </w:r>
      <w:r w:rsidR="00210C9C" w:rsidRPr="00AA01ED">
        <w:rPr>
          <w:rFonts w:ascii="Times New Roman" w:hAnsi="Times New Roman" w:cs="Times New Roman"/>
        </w:rPr>
        <w:t xml:space="preserve"> out</w:t>
      </w:r>
      <w:r w:rsidR="004F13B1">
        <w:rPr>
          <w:rFonts w:ascii="Times New Roman" w:hAnsi="Times New Roman" w:cs="Times New Roman"/>
        </w:rPr>
        <w:t xml:space="preserve">. </w:t>
      </w:r>
      <w:r w:rsidR="00A75BE5">
        <w:rPr>
          <w:rFonts w:ascii="Times New Roman" w:hAnsi="Times New Roman" w:cs="Times New Roman"/>
        </w:rPr>
        <w:t>After eliminating these groups, t</w:t>
      </w:r>
      <w:r w:rsidR="00D02D5A">
        <w:rPr>
          <w:rFonts w:ascii="Times New Roman" w:hAnsi="Times New Roman" w:cs="Times New Roman"/>
        </w:rPr>
        <w:t xml:space="preserve">he </w:t>
      </w:r>
      <w:r w:rsidR="00764A92">
        <w:rPr>
          <w:rFonts w:ascii="Times New Roman" w:hAnsi="Times New Roman" w:cs="Times New Roman"/>
        </w:rPr>
        <w:t xml:space="preserve">recalculated </w:t>
      </w:r>
      <w:r w:rsidR="00D02D5A">
        <w:rPr>
          <w:rFonts w:ascii="Times New Roman" w:hAnsi="Times New Roman" w:cs="Times New Roman"/>
        </w:rPr>
        <w:t>between</w:t>
      </w:r>
      <w:r w:rsidR="004F13B1">
        <w:rPr>
          <w:rFonts w:ascii="Times New Roman" w:hAnsi="Times New Roman" w:cs="Times New Roman"/>
        </w:rPr>
        <w:t xml:space="preserve">-group standard deviation </w:t>
      </w:r>
      <w:r w:rsidR="00764A92">
        <w:rPr>
          <w:rFonts w:ascii="Times New Roman" w:hAnsi="Times New Roman" w:cs="Times New Roman"/>
        </w:rPr>
        <w:t>dropped</w:t>
      </w:r>
      <w:r w:rsidR="004838FC">
        <w:rPr>
          <w:rFonts w:ascii="Times New Roman" w:hAnsi="Times New Roman" w:cs="Times New Roman"/>
        </w:rPr>
        <w:t xml:space="preserve">. </w:t>
      </w:r>
      <w:r w:rsidR="00437635">
        <w:rPr>
          <w:rFonts w:ascii="Times New Roman" w:hAnsi="Times New Roman" w:cs="Times New Roman"/>
        </w:rPr>
        <w:t xml:space="preserve">123 new candidates of housekeeping genes including </w:t>
      </w:r>
      <w:r w:rsidR="003B570B">
        <w:rPr>
          <w:rFonts w:ascii="Times New Roman" w:hAnsi="Times New Roman" w:cs="Times New Roman"/>
          <w:i/>
          <w:iCs/>
        </w:rPr>
        <w:t xml:space="preserve">PTBP1 </w:t>
      </w:r>
      <w:r w:rsidR="003B570B">
        <w:rPr>
          <w:rFonts w:ascii="Times New Roman" w:hAnsi="Times New Roman" w:cs="Times New Roman"/>
        </w:rPr>
        <w:t xml:space="preserve">and </w:t>
      </w:r>
      <w:r w:rsidR="003B570B">
        <w:rPr>
          <w:rFonts w:ascii="Times New Roman" w:hAnsi="Times New Roman" w:cs="Times New Roman"/>
          <w:i/>
          <w:iCs/>
        </w:rPr>
        <w:t>HRNNPC</w:t>
      </w:r>
      <w:r w:rsidR="00437635">
        <w:rPr>
          <w:rFonts w:ascii="Times New Roman" w:hAnsi="Times New Roman" w:cs="Times New Roman"/>
        </w:rPr>
        <w:t xml:space="preserve"> are found and </w:t>
      </w:r>
      <w:r w:rsidR="005D0498">
        <w:rPr>
          <w:rFonts w:ascii="Times New Roman" w:hAnsi="Times New Roman" w:cs="Times New Roman"/>
        </w:rPr>
        <w:t xml:space="preserve">they all showed a </w:t>
      </w:r>
      <w:r w:rsidR="00796D2E">
        <w:rPr>
          <w:rFonts w:ascii="Times New Roman" w:hAnsi="Times New Roman" w:cs="Times New Roman"/>
        </w:rPr>
        <w:t xml:space="preserve">pattern of </w:t>
      </w:r>
      <w:r w:rsidR="00F751DF">
        <w:rPr>
          <w:rFonts w:ascii="Times New Roman" w:hAnsi="Times New Roman" w:cs="Times New Roman"/>
        </w:rPr>
        <w:t xml:space="preserve">improved consistency in expression </w:t>
      </w:r>
      <w:r w:rsidR="00F9591F">
        <w:rPr>
          <w:rFonts w:ascii="Times New Roman" w:hAnsi="Times New Roman" w:cs="Times New Roman"/>
        </w:rPr>
        <w:t xml:space="preserve">level </w:t>
      </w:r>
      <w:r w:rsidR="00F751DF">
        <w:rPr>
          <w:rFonts w:ascii="Times New Roman" w:hAnsi="Times New Roman" w:cs="Times New Roman"/>
        </w:rPr>
        <w:t xml:space="preserve">by becoming </w:t>
      </w:r>
      <w:r w:rsidR="00210C9C" w:rsidRPr="00AA01ED">
        <w:rPr>
          <w:rFonts w:ascii="Times New Roman" w:hAnsi="Times New Roman" w:cs="Times New Roman"/>
        </w:rPr>
        <w:t>context-specific.</w:t>
      </w:r>
      <w:r w:rsidR="00C12EB0" w:rsidRPr="00AA01ED">
        <w:rPr>
          <w:rFonts w:ascii="Times New Roman" w:hAnsi="Times New Roman" w:cs="Times New Roman"/>
        </w:rPr>
        <w:t xml:space="preserve"> </w:t>
      </w:r>
      <w:r w:rsidR="00593E95" w:rsidRPr="00AA01ED">
        <w:rPr>
          <w:rFonts w:ascii="Times New Roman" w:hAnsi="Times New Roman" w:cs="Times New Roman"/>
        </w:rPr>
        <w:t xml:space="preserve">Identifying and characterizing </w:t>
      </w:r>
      <w:r w:rsidR="00F9591F">
        <w:rPr>
          <w:rFonts w:ascii="Times New Roman" w:hAnsi="Times New Roman" w:cs="Times New Roman"/>
        </w:rPr>
        <w:t xml:space="preserve">more </w:t>
      </w:r>
      <w:r w:rsidR="00593E95" w:rsidRPr="00AA01ED">
        <w:rPr>
          <w:rFonts w:ascii="Times New Roman" w:hAnsi="Times New Roman" w:cs="Times New Roman"/>
        </w:rPr>
        <w:t xml:space="preserve">context-specific housekeeping genes </w:t>
      </w:r>
      <w:r w:rsidR="008038DD">
        <w:rPr>
          <w:rFonts w:ascii="Times New Roman" w:hAnsi="Times New Roman" w:cs="Times New Roman"/>
          <w:lang w:val="en-US"/>
        </w:rPr>
        <w:t xml:space="preserve">will </w:t>
      </w:r>
      <w:r w:rsidR="00593E95" w:rsidRPr="00AA01ED">
        <w:rPr>
          <w:rFonts w:ascii="Times New Roman" w:hAnsi="Times New Roman" w:cs="Times New Roman"/>
        </w:rPr>
        <w:t>help build a more valid design of quantification experiments in</w:t>
      </w:r>
      <w:r w:rsidR="000F75F5">
        <w:rPr>
          <w:rFonts w:ascii="Times New Roman" w:hAnsi="Times New Roman" w:cs="Times New Roman"/>
        </w:rPr>
        <w:t xml:space="preserve"> the biomedical field</w:t>
      </w:r>
      <w:r w:rsidR="00593E95" w:rsidRPr="00AA01ED">
        <w:rPr>
          <w:rFonts w:ascii="Times New Roman" w:hAnsi="Times New Roman" w:cs="Times New Roman"/>
        </w:rPr>
        <w:t>.</w:t>
      </w:r>
    </w:p>
    <w:p w14:paraId="0ACC5E2E" w14:textId="203333CC" w:rsidR="00BF4B2D" w:rsidRPr="00AA01ED" w:rsidRDefault="00BF4B2D" w:rsidP="001808F8">
      <w:pPr>
        <w:ind w:left="450"/>
        <w:rPr>
          <w:rFonts w:ascii="Times New Roman" w:hAnsi="Times New Roman" w:cs="Times New Roman"/>
        </w:rPr>
      </w:pPr>
    </w:p>
    <w:p w14:paraId="61AAF08E" w14:textId="38AA1BE6" w:rsidR="001808F8" w:rsidRPr="00AA01ED" w:rsidRDefault="001808F8" w:rsidP="001808F8">
      <w:pPr>
        <w:ind w:left="450"/>
        <w:rPr>
          <w:rFonts w:ascii="Times New Roman" w:hAnsi="Times New Roman" w:cs="Times New Roman"/>
        </w:rPr>
      </w:pPr>
      <w:r w:rsidRPr="00AA01ED">
        <w:rPr>
          <w:rFonts w:ascii="Times New Roman" w:hAnsi="Times New Roman" w:cs="Times New Roman"/>
          <w:b/>
          <w:bCs/>
        </w:rPr>
        <w:t xml:space="preserve">Keywords: </w:t>
      </w:r>
      <w:r w:rsidRPr="00AA01ED">
        <w:rPr>
          <w:rFonts w:ascii="Times New Roman" w:hAnsi="Times New Roman" w:cs="Times New Roman"/>
        </w:rPr>
        <w:t xml:space="preserve">housekeeping genes, context-specific, </w:t>
      </w:r>
      <w:r w:rsidR="006C11F4" w:rsidRPr="00AA01ED">
        <w:rPr>
          <w:rFonts w:ascii="Times New Roman" w:hAnsi="Times New Roman" w:cs="Times New Roman"/>
        </w:rPr>
        <w:t>within-group standard deviation, between-group standard deviation</w:t>
      </w:r>
      <w:r w:rsidRPr="00AA01ED">
        <w:rPr>
          <w:rFonts w:ascii="Times New Roman" w:hAnsi="Times New Roman" w:cs="Times New Roman"/>
        </w:rPr>
        <w:t xml:space="preserve"> </w:t>
      </w:r>
    </w:p>
    <w:p w14:paraId="070D2396" w14:textId="77777777" w:rsidR="00EC5F4D" w:rsidRPr="00AA01ED" w:rsidRDefault="00EC5F4D" w:rsidP="00EC5F4D">
      <w:pPr>
        <w:rPr>
          <w:rFonts w:ascii="Times New Roman" w:hAnsi="Times New Roman" w:cs="Times New Roman"/>
        </w:rPr>
      </w:pPr>
    </w:p>
    <w:p w14:paraId="3D460970" w14:textId="77777777" w:rsidR="00BC6877" w:rsidRPr="00AA01ED" w:rsidRDefault="00BC6877" w:rsidP="00EC5F4D">
      <w:pPr>
        <w:rPr>
          <w:rFonts w:ascii="Times New Roman" w:hAnsi="Times New Roman" w:cs="Times New Roman"/>
          <w:b/>
          <w:bCs/>
        </w:rPr>
      </w:pPr>
    </w:p>
    <w:p w14:paraId="0C86CB18" w14:textId="74FBA5C7" w:rsidR="00422BC8" w:rsidRPr="00AA01ED" w:rsidRDefault="00422BC8">
      <w:pPr>
        <w:rPr>
          <w:rFonts w:ascii="Times New Roman" w:hAnsi="Times New Roman" w:cs="Times New Roman"/>
          <w:b/>
          <w:bCs/>
        </w:rPr>
      </w:pPr>
    </w:p>
    <w:p w14:paraId="11E24A21" w14:textId="350F2C3C" w:rsidR="00F531DA" w:rsidRPr="00AA01ED" w:rsidRDefault="00F531DA" w:rsidP="00AA01ED">
      <w:pPr>
        <w:pStyle w:val="Heading1"/>
      </w:pPr>
      <w:bookmarkStart w:id="1" w:name="_Toc134034495"/>
      <w:r w:rsidRPr="00AA01ED">
        <w:t>INTRODUCTION</w:t>
      </w:r>
      <w:bookmarkEnd w:id="1"/>
    </w:p>
    <w:p w14:paraId="67CFCAE6" w14:textId="77777777" w:rsidR="00671C37" w:rsidRPr="00AA01ED" w:rsidRDefault="00671C37" w:rsidP="00671C37">
      <w:pPr>
        <w:rPr>
          <w:rFonts w:ascii="Times New Roman" w:hAnsi="Times New Roman" w:cs="Times New Roman"/>
        </w:rPr>
      </w:pPr>
    </w:p>
    <w:p w14:paraId="314284C5" w14:textId="2C9B7612" w:rsidR="00F531DA" w:rsidRPr="00AA01ED" w:rsidRDefault="00F531DA" w:rsidP="00827ABB">
      <w:pPr>
        <w:spacing w:line="480" w:lineRule="auto"/>
        <w:ind w:firstLine="270"/>
        <w:jc w:val="both"/>
        <w:rPr>
          <w:rFonts w:ascii="Times New Roman" w:hAnsi="Times New Roman" w:cs="Times New Roman"/>
        </w:rPr>
      </w:pPr>
      <w:r w:rsidRPr="00AA01ED">
        <w:rPr>
          <w:rFonts w:ascii="Times New Roman" w:hAnsi="Times New Roman" w:cs="Times New Roman"/>
        </w:rPr>
        <w:t xml:space="preserve">Human DNA contains genetic information and biological instructions for transcription and protein synthesis. </w:t>
      </w:r>
      <w:r w:rsidR="00FA3D2B" w:rsidRPr="00AA01ED">
        <w:rPr>
          <w:rFonts w:ascii="Times New Roman" w:hAnsi="Times New Roman" w:cs="Times New Roman"/>
        </w:rPr>
        <w:t xml:space="preserve">DNA content </w:t>
      </w:r>
      <w:r w:rsidR="00187540" w:rsidRPr="00AA01ED">
        <w:rPr>
          <w:rFonts w:ascii="Times New Roman" w:hAnsi="Times New Roman" w:cs="Times New Roman"/>
        </w:rPr>
        <w:t xml:space="preserve">in each cell is the same </w:t>
      </w:r>
      <w:r w:rsidR="00FA3D2B" w:rsidRPr="00AA01ED">
        <w:rPr>
          <w:rFonts w:ascii="Times New Roman" w:hAnsi="Times New Roman" w:cs="Times New Roman"/>
        </w:rPr>
        <w:t xml:space="preserve">but the cell can make use of epigenetic mechanisms to </w:t>
      </w:r>
      <w:r w:rsidR="009F4956" w:rsidRPr="00AA01ED">
        <w:rPr>
          <w:rFonts w:ascii="Times New Roman" w:hAnsi="Times New Roman" w:cs="Times New Roman"/>
        </w:rPr>
        <w:t xml:space="preserve">develop </w:t>
      </w:r>
      <w:r w:rsidR="00613066" w:rsidRPr="00AA01ED">
        <w:rPr>
          <w:rFonts w:ascii="Times New Roman" w:hAnsi="Times New Roman" w:cs="Times New Roman"/>
        </w:rPr>
        <w:t xml:space="preserve">all sorts of shapes and functions. </w:t>
      </w:r>
      <w:r w:rsidRPr="00AA01ED">
        <w:rPr>
          <w:rFonts w:ascii="Times New Roman" w:hAnsi="Times New Roman" w:cs="Times New Roman"/>
        </w:rPr>
        <w:t>The gene expression can be flexible depending on the time of the measurement and the type of cell or tissue. Variation in gene expression at the cellular differentiation level commits to deciding the type of the cell and the function of the tissue. The activity or expression of the genes is switched on or off or regulated by complicated interactions and the balance of different transcription factors. Successful regulation of the genes ensures normal cell cycle and functioning and survival of the cell.</w:t>
      </w:r>
    </w:p>
    <w:p w14:paraId="5FEC368E" w14:textId="09D01E0B" w:rsidR="00F531DA" w:rsidRPr="00AA01ED" w:rsidRDefault="00F531DA" w:rsidP="00827ABB">
      <w:pPr>
        <w:spacing w:line="480" w:lineRule="auto"/>
        <w:ind w:firstLine="270"/>
        <w:jc w:val="both"/>
        <w:rPr>
          <w:rFonts w:ascii="Times New Roman" w:hAnsi="Times New Roman" w:cs="Times New Roman"/>
        </w:rPr>
      </w:pPr>
      <w:r w:rsidRPr="00AA01ED">
        <w:rPr>
          <w:rFonts w:ascii="Times New Roman" w:hAnsi="Times New Roman" w:cs="Times New Roman"/>
        </w:rPr>
        <w:lastRenderedPageBreak/>
        <w:t>On the other hand, in the case of genes essential for the survival of the cell, they are expressed consistently in any tissue or cell. Such genes are called housekeeping genes. They are involved in cell basal metabolic activities including expression, DNA replication, cell division and energy metabolism</w:t>
      </w:r>
      <w:r w:rsidR="001636BC" w:rsidRPr="00AA01ED">
        <w:rPr>
          <w:rFonts w:ascii="Times New Roman" w:hAnsi="Times New Roman" w:cs="Times New Roman"/>
          <w:vertAlign w:val="superscript"/>
        </w:rPr>
        <w:fldChar w:fldCharType="begin"/>
      </w:r>
      <w:r w:rsidR="001636BC" w:rsidRPr="00AA01ED">
        <w:rPr>
          <w:rFonts w:ascii="Times New Roman" w:hAnsi="Times New Roman" w:cs="Times New Roman"/>
          <w:vertAlign w:val="superscript"/>
        </w:rPr>
        <w:instrText xml:space="preserve"> ADDIN EN.CITE &lt;EndNote&gt;&lt;Cite&gt;&lt;Author&gt;Eisenberg&lt;/Author&gt;&lt;Year&gt;2013&lt;/Year&gt;&lt;RecNum&gt;1&lt;/RecNum&gt;&lt;DisplayText&gt;(1)&lt;/DisplayText&gt;&lt;record&gt;&lt;rec-number&gt;1&lt;/rec-number&gt;&lt;foreign-keys&gt;&lt;key app="EN" db-id="wv9dza9x6005v8ewefr59weh0rs25d2rta2x" timestamp="1683031321"&gt;1&lt;/key&gt;&lt;/foreign-keys&gt;&lt;ref-type name="Journal Article"&gt;17&lt;/ref-type&gt;&lt;contributors&gt;&lt;authors&gt;&lt;author&gt;Eisenberg, Eli&lt;/author&gt;&lt;author&gt;Levanon, Erez Y&lt;/author&gt;&lt;/authors&gt;&lt;/contributors&gt;&lt;titles&gt;&lt;title&gt;Human housekeeping genes, revisited&lt;/title&gt;&lt;secondary-title&gt;TRENDS in Genetics&lt;/secondary-title&gt;&lt;/titles&gt;&lt;periodical&gt;&lt;full-title&gt;TRENDS in Genetics&lt;/full-title&gt;&lt;/periodical&gt;&lt;pages&gt;569-574&lt;/pages&gt;&lt;volume&gt;29&lt;/volume&gt;&lt;number&gt;10&lt;/number&gt;&lt;dates&gt;&lt;year&gt;2013&lt;/year&gt;&lt;/dates&gt;&lt;isbn&gt;0168-9525&lt;/isbn&gt;&lt;urls&gt;&lt;/urls&gt;&lt;/record&gt;&lt;/Cite&gt;&lt;/EndNote&gt;</w:instrText>
      </w:r>
      <w:r w:rsidR="001636BC" w:rsidRPr="00AA01ED">
        <w:rPr>
          <w:rFonts w:ascii="Times New Roman" w:hAnsi="Times New Roman" w:cs="Times New Roman"/>
          <w:vertAlign w:val="superscript"/>
        </w:rPr>
        <w:fldChar w:fldCharType="separate"/>
      </w:r>
      <w:r w:rsidR="001636BC" w:rsidRPr="00AA01ED">
        <w:rPr>
          <w:rFonts w:ascii="Times New Roman" w:hAnsi="Times New Roman" w:cs="Times New Roman"/>
          <w:noProof/>
          <w:vertAlign w:val="superscript"/>
        </w:rPr>
        <w:t>(1)</w:t>
      </w:r>
      <w:r w:rsidR="001636BC" w:rsidRPr="00AA01ED">
        <w:rPr>
          <w:rFonts w:ascii="Times New Roman" w:hAnsi="Times New Roman" w:cs="Times New Roman"/>
          <w:vertAlign w:val="superscript"/>
        </w:rPr>
        <w:fldChar w:fldCharType="end"/>
      </w:r>
      <w:r w:rsidRPr="00AA01ED">
        <w:rPr>
          <w:rFonts w:ascii="Times New Roman" w:hAnsi="Times New Roman" w:cs="Times New Roman"/>
        </w:rPr>
        <w:t xml:space="preserve">. In other words, the </w:t>
      </w:r>
      <w:r w:rsidR="007F00D3" w:rsidRPr="00AA01ED">
        <w:rPr>
          <w:rFonts w:ascii="Times New Roman" w:hAnsi="Times New Roman" w:cs="Times New Roman"/>
        </w:rPr>
        <w:t>housekeeping</w:t>
      </w:r>
      <w:r w:rsidRPr="00AA01ED">
        <w:rPr>
          <w:rFonts w:ascii="Times New Roman" w:hAnsi="Times New Roman" w:cs="Times New Roman"/>
        </w:rPr>
        <w:t xml:space="preserve"> gene is a gene that is crucial for maintaining cell life activities and functions regardless of certain conditions, and has very little change in expression, even in various conditions and developmental stages</w:t>
      </w:r>
      <w:r w:rsidR="00C90362" w:rsidRPr="00AA01ED">
        <w:rPr>
          <w:rFonts w:ascii="Times New Roman" w:hAnsi="Times New Roman" w:cs="Times New Roman"/>
        </w:rPr>
        <w:t>.</w:t>
      </w:r>
    </w:p>
    <w:p w14:paraId="03F5E03F" w14:textId="5C2CF045" w:rsidR="00F531DA" w:rsidRPr="00AA01ED" w:rsidRDefault="00F531DA" w:rsidP="00827ABB">
      <w:pPr>
        <w:spacing w:line="480" w:lineRule="auto"/>
        <w:ind w:firstLine="270"/>
        <w:jc w:val="both"/>
        <w:rPr>
          <w:rFonts w:ascii="Times New Roman" w:hAnsi="Times New Roman" w:cs="Times New Roman"/>
        </w:rPr>
      </w:pPr>
      <w:r w:rsidRPr="00AA01ED">
        <w:rPr>
          <w:rFonts w:ascii="Times New Roman" w:hAnsi="Times New Roman" w:cs="Times New Roman"/>
        </w:rPr>
        <w:t xml:space="preserve">Measuring and comparing gene expression levels to an appropriate control is an important approach to finding the disease pathology and studying potential treatments. Problems in the expression of </w:t>
      </w:r>
      <w:r w:rsidR="007F00D3" w:rsidRPr="00AA01ED">
        <w:rPr>
          <w:rFonts w:ascii="Times New Roman" w:hAnsi="Times New Roman" w:cs="Times New Roman"/>
        </w:rPr>
        <w:t xml:space="preserve">housekeeping </w:t>
      </w:r>
      <w:r w:rsidRPr="00AA01ED">
        <w:rPr>
          <w:rFonts w:ascii="Times New Roman" w:hAnsi="Times New Roman" w:cs="Times New Roman"/>
        </w:rPr>
        <w:t>genes destine cells to death. Their stable, always-everywhere property makes them useful internal controls to ensure accurate gene expression measurements and comparison of other genes of interest.</w:t>
      </w:r>
    </w:p>
    <w:p w14:paraId="0AA891A1" w14:textId="5FF37603" w:rsidR="00F531DA" w:rsidRPr="00AA01ED" w:rsidRDefault="00F531DA" w:rsidP="00827ABB">
      <w:pPr>
        <w:spacing w:line="480" w:lineRule="auto"/>
        <w:ind w:firstLine="270"/>
        <w:jc w:val="both"/>
        <w:rPr>
          <w:rFonts w:ascii="Times New Roman" w:hAnsi="Times New Roman" w:cs="Times New Roman"/>
        </w:rPr>
      </w:pPr>
      <w:r w:rsidRPr="00AA01ED">
        <w:rPr>
          <w:rFonts w:ascii="Times New Roman" w:hAnsi="Times New Roman" w:cs="Times New Roman"/>
        </w:rPr>
        <w:t xml:space="preserve">By quantifying mRNA and protein levels and normalizing the result to the expression of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genes, a better understanding of how genes are expressed and their role in the particular development stage of abnormal conditions can be </w:t>
      </w:r>
      <w:r w:rsidR="00531258" w:rsidRPr="00AA01ED">
        <w:rPr>
          <w:rFonts w:ascii="Times New Roman" w:hAnsi="Times New Roman" w:cs="Times New Roman"/>
        </w:rPr>
        <w:t>achieved</w:t>
      </w:r>
      <w:r w:rsidRPr="00AA01ED">
        <w:rPr>
          <w:rFonts w:ascii="Times New Roman" w:hAnsi="Times New Roman" w:cs="Times New Roman"/>
        </w:rPr>
        <w:t xml:space="preserve">. The most commonly used reference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genes include </w:t>
      </w:r>
      <w:r w:rsidRPr="00AA01ED">
        <w:rPr>
          <w:rFonts w:ascii="Times New Roman" w:hAnsi="Times New Roman" w:cs="Times New Roman"/>
          <w:i/>
          <w:iCs/>
        </w:rPr>
        <w:t xml:space="preserve">GAPDH, ACTB, LDHA </w:t>
      </w:r>
      <w:r w:rsidRPr="00AA01ED">
        <w:rPr>
          <w:rFonts w:ascii="Times New Roman" w:hAnsi="Times New Roman" w:cs="Times New Roman"/>
        </w:rPr>
        <w:t xml:space="preserve">and </w:t>
      </w:r>
      <w:r w:rsidRPr="00AA01ED">
        <w:rPr>
          <w:rFonts w:ascii="Times New Roman" w:hAnsi="Times New Roman" w:cs="Times New Roman"/>
          <w:i/>
          <w:iCs/>
        </w:rPr>
        <w:t xml:space="preserve">UBC. </w:t>
      </w:r>
      <w:r w:rsidRPr="00AA01ED">
        <w:rPr>
          <w:rFonts w:ascii="Times New Roman" w:hAnsi="Times New Roman" w:cs="Times New Roman"/>
        </w:rPr>
        <w:t xml:space="preserve">This molecular-level study makes it possible to deduce </w:t>
      </w:r>
      <w:r w:rsidR="00882694" w:rsidRPr="00AA01ED">
        <w:rPr>
          <w:rFonts w:ascii="Times New Roman" w:hAnsi="Times New Roman" w:cs="Times New Roman"/>
        </w:rPr>
        <w:t xml:space="preserve">different </w:t>
      </w:r>
      <w:r w:rsidRPr="00AA01ED">
        <w:rPr>
          <w:rFonts w:ascii="Times New Roman" w:hAnsi="Times New Roman" w:cs="Times New Roman"/>
        </w:rPr>
        <w:t xml:space="preserve">target genes </w:t>
      </w:r>
      <w:r w:rsidR="001E0CDC" w:rsidRPr="00AA01ED">
        <w:rPr>
          <w:rFonts w:ascii="Times New Roman" w:hAnsi="Times New Roman" w:cs="Times New Roman"/>
        </w:rPr>
        <w:t xml:space="preserve">or proteins for </w:t>
      </w:r>
      <w:r w:rsidR="00986B30" w:rsidRPr="00AA01ED">
        <w:rPr>
          <w:rFonts w:ascii="Times New Roman" w:hAnsi="Times New Roman" w:cs="Times New Roman"/>
        </w:rPr>
        <w:t xml:space="preserve">diseases and disorders </w:t>
      </w:r>
      <w:r w:rsidRPr="00AA01ED">
        <w:rPr>
          <w:rFonts w:ascii="Times New Roman" w:hAnsi="Times New Roman" w:cs="Times New Roman"/>
        </w:rPr>
        <w:t>based on the function and the interconnected regulation system of the genes.</w:t>
      </w:r>
    </w:p>
    <w:p w14:paraId="7FE77E90" w14:textId="565BD755" w:rsidR="00F531DA" w:rsidRPr="00AA01ED" w:rsidRDefault="00F531DA" w:rsidP="00827ABB">
      <w:pPr>
        <w:spacing w:line="480" w:lineRule="auto"/>
        <w:ind w:firstLine="270"/>
        <w:jc w:val="both"/>
        <w:rPr>
          <w:rFonts w:ascii="Times New Roman" w:hAnsi="Times New Roman" w:cs="Times New Roman"/>
        </w:rPr>
      </w:pPr>
      <w:r w:rsidRPr="00AA01ED">
        <w:rPr>
          <w:rFonts w:ascii="Times New Roman" w:hAnsi="Times New Roman" w:cs="Times New Roman"/>
        </w:rPr>
        <w:t xml:space="preserve">However, numerous empirical evidence points have reported that there is significant variation in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 expression across tissue types. During the analysis of the expression of a gene, the expression of the target gene in microarray and RNA-seq results has to be normalized </w:t>
      </w:r>
      <w:r w:rsidR="00317534" w:rsidRPr="00AA01ED">
        <w:rPr>
          <w:rFonts w:ascii="Times New Roman" w:hAnsi="Times New Roman" w:cs="Times New Roman"/>
        </w:rPr>
        <w:t>through</w:t>
      </w:r>
      <w:r w:rsidRPr="00AA01ED">
        <w:rPr>
          <w:rFonts w:ascii="Times New Roman" w:hAnsi="Times New Roman" w:cs="Times New Roman"/>
        </w:rPr>
        <w:t xml:space="preserve"> dividing</w:t>
      </w:r>
      <w:r w:rsidR="00317534" w:rsidRPr="00AA01ED">
        <w:rPr>
          <w:rFonts w:ascii="Times New Roman" w:hAnsi="Times New Roman" w:cs="Times New Roman"/>
        </w:rPr>
        <w:t xml:space="preserve"> them</w:t>
      </w:r>
      <w:r w:rsidRPr="00AA01ED">
        <w:rPr>
          <w:rFonts w:ascii="Times New Roman" w:hAnsi="Times New Roman" w:cs="Times New Roman"/>
        </w:rPr>
        <w:t xml:space="preserve"> by the expression of the </w:t>
      </w:r>
      <w:r w:rsidR="007F00D3" w:rsidRPr="00AA01ED">
        <w:rPr>
          <w:rFonts w:ascii="Times New Roman" w:hAnsi="Times New Roman" w:cs="Times New Roman"/>
        </w:rPr>
        <w:t xml:space="preserve">housekeeping </w:t>
      </w:r>
      <w:r w:rsidRPr="00AA01ED">
        <w:rPr>
          <w:rFonts w:ascii="Times New Roman" w:hAnsi="Times New Roman" w:cs="Times New Roman"/>
        </w:rPr>
        <w:t>gene in each condition and compared directly</w:t>
      </w:r>
      <w:r w:rsidR="005B428E" w:rsidRPr="00AA01ED">
        <w:rPr>
          <w:rFonts w:ascii="Times New Roman" w:hAnsi="Times New Roman" w:cs="Times New Roman"/>
        </w:rPr>
        <w:t>,</w:t>
      </w:r>
      <w:r w:rsidR="00317534" w:rsidRPr="00AA01ED">
        <w:rPr>
          <w:rFonts w:ascii="Times New Roman" w:hAnsi="Times New Roman" w:cs="Times New Roman"/>
        </w:rPr>
        <w:t xml:space="preserve"> </w:t>
      </w:r>
      <w:r w:rsidRPr="00AA01ED">
        <w:rPr>
          <w:rFonts w:ascii="Times New Roman" w:hAnsi="Times New Roman" w:cs="Times New Roman"/>
        </w:rPr>
        <w:t xml:space="preserve">but the relative difference may vary depending on the selection of the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 It necessitates the identification of universal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genes, of which expression level is inflexible across diverse tissues, and the characterization of context-specific </w:t>
      </w:r>
      <w:r w:rsidR="007F00D3" w:rsidRPr="00AA01ED">
        <w:rPr>
          <w:rFonts w:ascii="Times New Roman" w:hAnsi="Times New Roman" w:cs="Times New Roman"/>
        </w:rPr>
        <w:t xml:space="preserve">housekeeping </w:t>
      </w:r>
      <w:r w:rsidRPr="00AA01ED">
        <w:rPr>
          <w:rFonts w:ascii="Times New Roman" w:hAnsi="Times New Roman" w:cs="Times New Roman"/>
        </w:rPr>
        <w:t>genes.</w:t>
      </w:r>
    </w:p>
    <w:p w14:paraId="6EEF598A" w14:textId="48B92189" w:rsidR="00F531DA" w:rsidRPr="00AA01ED" w:rsidRDefault="00F531DA" w:rsidP="00827ABB">
      <w:pPr>
        <w:spacing w:line="480" w:lineRule="auto"/>
        <w:ind w:firstLine="270"/>
        <w:jc w:val="both"/>
        <w:rPr>
          <w:rFonts w:ascii="Times New Roman" w:hAnsi="Times New Roman" w:cs="Times New Roman"/>
        </w:rPr>
      </w:pPr>
      <w:r w:rsidRPr="00AA01ED">
        <w:rPr>
          <w:rFonts w:ascii="Times New Roman" w:hAnsi="Times New Roman" w:cs="Times New Roman"/>
        </w:rPr>
        <w:t xml:space="preserve">Here, the article will highlight the usefulness of </w:t>
      </w:r>
      <w:r w:rsidR="007F00D3" w:rsidRPr="00AA01ED">
        <w:rPr>
          <w:rFonts w:ascii="Times New Roman" w:hAnsi="Times New Roman" w:cs="Times New Roman"/>
        </w:rPr>
        <w:t xml:space="preserve">housekeeping </w:t>
      </w:r>
      <w:r w:rsidRPr="00AA01ED">
        <w:rPr>
          <w:rFonts w:ascii="Times New Roman" w:hAnsi="Times New Roman" w:cs="Times New Roman"/>
        </w:rPr>
        <w:t>genes as an internal control in mRNA and protein expression studies and the impact of expression fluctuation based on various contexts.</w:t>
      </w:r>
    </w:p>
    <w:p w14:paraId="30C8233F" w14:textId="77777777" w:rsidR="00B62912" w:rsidRPr="00AA01ED" w:rsidRDefault="00B62912" w:rsidP="00827ABB">
      <w:pPr>
        <w:spacing w:line="480" w:lineRule="auto"/>
        <w:ind w:firstLine="270"/>
        <w:jc w:val="both"/>
        <w:rPr>
          <w:rFonts w:ascii="Times New Roman" w:hAnsi="Times New Roman" w:cs="Times New Roman"/>
          <w:color w:val="000000" w:themeColor="text1"/>
        </w:rPr>
      </w:pPr>
    </w:p>
    <w:p w14:paraId="288471C1" w14:textId="4198F340" w:rsidR="00F531DA" w:rsidRPr="00AA01ED" w:rsidRDefault="00F531DA" w:rsidP="00A1267C">
      <w:pPr>
        <w:pStyle w:val="Heading2"/>
        <w:rPr>
          <w:rFonts w:cs="Times New Roman"/>
        </w:rPr>
      </w:pPr>
      <w:bookmarkStart w:id="2" w:name="_Toc134034496"/>
      <w:r w:rsidRPr="00AA01ED">
        <w:rPr>
          <w:rFonts w:cs="Times New Roman"/>
        </w:rPr>
        <w:t>A NORMALIZING CONTROL</w:t>
      </w:r>
      <w:bookmarkEnd w:id="2"/>
      <w:r w:rsidRPr="00AA01ED">
        <w:rPr>
          <w:rFonts w:cs="Times New Roman"/>
        </w:rPr>
        <w:t xml:space="preserve"> </w:t>
      </w:r>
    </w:p>
    <w:p w14:paraId="7C0CC144" w14:textId="06337AEF" w:rsidR="00F531DA" w:rsidRPr="00AA01ED" w:rsidRDefault="00F531DA" w:rsidP="00A1267C">
      <w:pPr>
        <w:pStyle w:val="Heading3"/>
        <w:rPr>
          <w:rStyle w:val="SubtleEmphasis"/>
          <w:b/>
          <w:bCs w:val="0"/>
        </w:rPr>
      </w:pPr>
      <w:bookmarkStart w:id="3" w:name="_Toc134034497"/>
      <w:r w:rsidRPr="00AA01ED">
        <w:rPr>
          <w:rStyle w:val="SubtleEmphasis"/>
          <w:b/>
          <w:bCs w:val="0"/>
        </w:rPr>
        <w:t xml:space="preserve">Purpose of measuring </w:t>
      </w:r>
      <w:r w:rsidR="00B21A21">
        <w:rPr>
          <w:rStyle w:val="SubtleEmphasis"/>
          <w:b/>
          <w:bCs w:val="0"/>
        </w:rPr>
        <w:t xml:space="preserve">the </w:t>
      </w:r>
      <w:r w:rsidRPr="00AA01ED">
        <w:rPr>
          <w:rStyle w:val="SubtleEmphasis"/>
          <w:b/>
          <w:bCs w:val="0"/>
        </w:rPr>
        <w:t>expression level</w:t>
      </w:r>
      <w:bookmarkEnd w:id="3"/>
      <w:r w:rsidRPr="00AA01ED">
        <w:rPr>
          <w:rStyle w:val="SubtleEmphasis"/>
          <w:b/>
          <w:bCs w:val="0"/>
        </w:rPr>
        <w:t xml:space="preserve"> </w:t>
      </w:r>
    </w:p>
    <w:p w14:paraId="105F4AD6" w14:textId="3EFFB40D" w:rsidR="00F531DA" w:rsidRPr="00AA01ED" w:rsidRDefault="00F531DA" w:rsidP="00827ABB">
      <w:pPr>
        <w:spacing w:line="480" w:lineRule="auto"/>
        <w:ind w:firstLine="270"/>
        <w:jc w:val="both"/>
        <w:rPr>
          <w:rFonts w:ascii="Times New Roman" w:hAnsi="Times New Roman" w:cs="Times New Roman"/>
        </w:rPr>
      </w:pPr>
      <w:r w:rsidRPr="00AA01ED">
        <w:rPr>
          <w:rFonts w:ascii="Times New Roman" w:hAnsi="Times New Roman" w:cs="Times New Roman"/>
        </w:rPr>
        <w:t xml:space="preserve">Understanding the central dogma and discovering the polymerase chain reaction (PCR) technique and Taq polymerase led to a drastic development in genetic studies </w:t>
      </w:r>
      <w:r w:rsidRPr="00AA01ED">
        <w:rPr>
          <w:rFonts w:ascii="Times New Roman" w:hAnsi="Times New Roman" w:cs="Times New Roman"/>
          <w:vertAlign w:val="superscript"/>
        </w:rPr>
        <w:fldChar w:fldCharType="begin"/>
      </w:r>
      <w:r w:rsidRPr="00AA01ED">
        <w:rPr>
          <w:rFonts w:ascii="Times New Roman" w:hAnsi="Times New Roman" w:cs="Times New Roman"/>
          <w:vertAlign w:val="superscript"/>
        </w:rPr>
        <w:instrText xml:space="preserve"> ADDIN EN.CITE &lt;EndNote&gt;&lt;Cite&gt;&lt;Author&gt;Crick&lt;/Author&gt;&lt;Year&gt;1970&lt;/Year&gt;&lt;RecNum&gt;18&lt;/RecNum&gt;&lt;DisplayText&gt;(2, 3)&lt;/DisplayText&gt;&lt;record&gt;&lt;rec-number&gt;18&lt;/rec-number&gt;&lt;foreign-keys&gt;&lt;key app="EN" db-id="evwa925x9rsdz5evpwbxrvtdtr5evddatp2a" timestamp="1669865650"&gt;18&lt;/key&gt;&lt;/foreign-keys&gt;&lt;ref-type name="Journal Article"&gt;17&lt;/ref-type&gt;&lt;contributors&gt;&lt;authors&gt;&lt;author&gt;Crick, Francis&lt;/author&gt;&lt;/authors&gt;&lt;/contributors&gt;&lt;titles&gt;&lt;title&gt;Central dogma of molecular biology&lt;/title&gt;&lt;secondary-title&gt;Nature&lt;/secondary-title&gt;&lt;/titles&gt;&lt;periodical&gt;&lt;full-title&gt;Nature&lt;/full-title&gt;&lt;/periodical&gt;&lt;pages&gt;561-563&lt;/pages&gt;&lt;volume&gt;227&lt;/volume&gt;&lt;number&gt;5258&lt;/number&gt;&lt;dates&gt;&lt;year&gt;1970&lt;/year&gt;&lt;/dates&gt;&lt;isbn&gt;1476-4687&lt;/isbn&gt;&lt;urls&gt;&lt;/urls&gt;&lt;/record&gt;&lt;/Cite&gt;&lt;Cite&gt;&lt;Author&gt;Saiki&lt;/Author&gt;&lt;Year&gt;1988&lt;/Year&gt;&lt;RecNum&gt;7&lt;/RecNum&gt;&lt;record&gt;&lt;rec-number&gt;7&lt;/rec-number&gt;&lt;foreign-keys&gt;&lt;key app="EN" db-id="evwa925x9rsdz5evpwbxrvtdtr5evddatp2a" timestamp="1669787825"&gt;7&lt;/key&gt;&lt;/foreign-keys&gt;&lt;ref-type name="Journal Article"&gt;17&lt;/ref-type&gt;&lt;contributors&gt;&lt;authors&gt;&lt;author&gt;Saiki, Randall K&lt;/author&gt;&lt;author&gt;Gelfand, David H&lt;/author&gt;&lt;author&gt;Stoffel, Susanne&lt;/author&gt;&lt;author&gt;Scharf, Stephen J&lt;/author&gt;&lt;author&gt;Higuchi, Russell&lt;/author&gt;&lt;author&gt;Horn, Glenn T&lt;/author&gt;&lt;author&gt;Mullis, Kary B&lt;/author&gt;&lt;author&gt;Erlich, Henry A&lt;/author&gt;&lt;/authors&gt;&lt;/contributors&gt;&lt;titles&gt;&lt;title&gt;Primer-directed enzymatic amplification of DNA with a thermostable DNA polymerase&lt;/title&gt;&lt;secondary-title&gt;Science&lt;/secondary-title&gt;&lt;/titles&gt;&lt;periodical&gt;&lt;full-title&gt;Science&lt;/full-title&gt;&lt;/periodical&gt;&lt;pages&gt;487-491&lt;/pages&gt;&lt;volume&gt;239&lt;/volume&gt;&lt;number&gt;4839&lt;/number&gt;&lt;dates&gt;&lt;year&gt;1988&lt;/year&gt;&lt;/dates&gt;&lt;isbn&gt;0036-8075&lt;/isbn&gt;&lt;urls&gt;&lt;/urls&gt;&lt;/record&gt;&lt;/Cite&gt;&lt;/EndNote&gt;</w:instrText>
      </w:r>
      <w:r w:rsidRPr="00AA01ED">
        <w:rPr>
          <w:rFonts w:ascii="Times New Roman" w:hAnsi="Times New Roman" w:cs="Times New Roman"/>
          <w:vertAlign w:val="superscript"/>
        </w:rPr>
        <w:fldChar w:fldCharType="separate"/>
      </w:r>
      <w:r w:rsidRPr="00AA01ED">
        <w:rPr>
          <w:rFonts w:ascii="Times New Roman" w:hAnsi="Times New Roman" w:cs="Times New Roman"/>
          <w:noProof/>
          <w:vertAlign w:val="superscript"/>
        </w:rPr>
        <w:t>(2, 3)</w:t>
      </w:r>
      <w:r w:rsidRPr="00AA01ED">
        <w:rPr>
          <w:rFonts w:ascii="Times New Roman" w:hAnsi="Times New Roman" w:cs="Times New Roman"/>
          <w:vertAlign w:val="superscript"/>
        </w:rPr>
        <w:fldChar w:fldCharType="end"/>
      </w:r>
      <w:r w:rsidRPr="00AA01ED">
        <w:rPr>
          <w:rFonts w:ascii="Times New Roman" w:hAnsi="Times New Roman" w:cs="Times New Roman"/>
        </w:rPr>
        <w:t>. Its usefulness and application range massively from</w:t>
      </w:r>
      <w:r w:rsidR="00B23C51">
        <w:rPr>
          <w:rFonts w:ascii="Times New Roman" w:hAnsi="Times New Roman" w:cs="Times New Roman"/>
        </w:rPr>
        <w:t xml:space="preserve"> the</w:t>
      </w:r>
      <w:r w:rsidRPr="00AA01ED">
        <w:rPr>
          <w:rFonts w:ascii="Times New Roman" w:hAnsi="Times New Roman" w:cs="Times New Roman"/>
        </w:rPr>
        <w:t xml:space="preserve"> identification of alleles or genotyping to quantifying mRNA transcription by Real-Time PCR or qPCR. Quantifying </w:t>
      </w:r>
      <w:r w:rsidR="00B23C51">
        <w:rPr>
          <w:rFonts w:ascii="Times New Roman" w:hAnsi="Times New Roman" w:cs="Times New Roman"/>
        </w:rPr>
        <w:t xml:space="preserve">the </w:t>
      </w:r>
      <w:r w:rsidRPr="00AA01ED">
        <w:rPr>
          <w:rFonts w:ascii="Times New Roman" w:hAnsi="Times New Roman" w:cs="Times New Roman"/>
        </w:rPr>
        <w:t>amount of mRNA transcripts and protein product of a gene respectively in qPCR and Western Blot assumes that the results represent their expression level.</w:t>
      </w:r>
    </w:p>
    <w:p w14:paraId="2B2CF83C" w14:textId="5128AF6B" w:rsidR="00B62912" w:rsidRPr="00AA01ED" w:rsidRDefault="00F531DA" w:rsidP="00F77171">
      <w:pPr>
        <w:spacing w:line="480" w:lineRule="auto"/>
        <w:ind w:firstLine="270"/>
        <w:jc w:val="both"/>
        <w:rPr>
          <w:rFonts w:ascii="Times New Roman" w:hAnsi="Times New Roman" w:cs="Times New Roman"/>
        </w:rPr>
      </w:pPr>
      <w:r w:rsidRPr="00AA01ED">
        <w:rPr>
          <w:rFonts w:ascii="Times New Roman" w:hAnsi="Times New Roman" w:cs="Times New Roman"/>
        </w:rPr>
        <w:t xml:space="preserve">Selecting reference genes for normalization simply from the most frequently used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 without considering the characteristics of the tissues or cells under study can cause errors in the research results. It may lead to misinterpretation of the physiological mechanism of the research interest. </w:t>
      </w:r>
    </w:p>
    <w:p w14:paraId="0F0C83E4" w14:textId="77777777" w:rsidR="00F77171" w:rsidRPr="00AA01ED" w:rsidRDefault="00F77171" w:rsidP="00F77171">
      <w:pPr>
        <w:spacing w:line="480" w:lineRule="auto"/>
        <w:ind w:firstLine="270"/>
        <w:jc w:val="both"/>
        <w:rPr>
          <w:rFonts w:ascii="Times New Roman" w:hAnsi="Times New Roman" w:cs="Times New Roman"/>
        </w:rPr>
      </w:pPr>
    </w:p>
    <w:p w14:paraId="0C03CA42" w14:textId="239E5FE4" w:rsidR="00F531DA" w:rsidRPr="00AA01ED" w:rsidRDefault="00F531DA" w:rsidP="00A1267C">
      <w:pPr>
        <w:pStyle w:val="Heading3"/>
        <w:rPr>
          <w:rFonts w:cs="Times New Roman"/>
        </w:rPr>
      </w:pPr>
      <w:bookmarkStart w:id="4" w:name="_Toc134034498"/>
      <w:r w:rsidRPr="00AA01ED">
        <w:rPr>
          <w:rFonts w:cs="Times New Roman"/>
        </w:rPr>
        <w:t>qPCR needs housekeeping genes as</w:t>
      </w:r>
      <w:r w:rsidR="00B23C51">
        <w:rPr>
          <w:rFonts w:cs="Times New Roman"/>
        </w:rPr>
        <w:t xml:space="preserve"> an</w:t>
      </w:r>
      <w:r w:rsidRPr="00AA01ED">
        <w:rPr>
          <w:rFonts w:cs="Times New Roman"/>
        </w:rPr>
        <w:t xml:space="preserve"> internal control</w:t>
      </w:r>
      <w:bookmarkEnd w:id="4"/>
      <w:r w:rsidRPr="00AA01ED">
        <w:rPr>
          <w:rFonts w:cs="Times New Roman"/>
        </w:rPr>
        <w:t xml:space="preserve"> </w:t>
      </w:r>
    </w:p>
    <w:p w14:paraId="0872FC9A" w14:textId="7E4FE3E6"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t>qPCR, an experimental method for gene quantification, can measure gene expression by monitoring changes in gene expression in real</w:t>
      </w:r>
      <w:r w:rsidR="008D2983">
        <w:rPr>
          <w:rFonts w:ascii="Times New Roman" w:hAnsi="Times New Roman" w:cs="Times New Roman"/>
        </w:rPr>
        <w:t>-</w:t>
      </w:r>
      <w:r w:rsidRPr="00AA01ED">
        <w:rPr>
          <w:rFonts w:ascii="Times New Roman" w:hAnsi="Times New Roman" w:cs="Times New Roman"/>
        </w:rPr>
        <w:t>time. SYBR Green is the most common fluorescent dye characterized by binding to the minor groove of dsDNA. It means the amount of DNA is proportional to the intensity of the fluorescent signal. Therefore, by measuring the increase of absorbance of the fluorescence, the amount of DNA is quantified in real</w:t>
      </w:r>
      <w:r w:rsidR="00B23C51">
        <w:rPr>
          <w:rFonts w:ascii="Times New Roman" w:hAnsi="Times New Roman" w:cs="Times New Roman"/>
        </w:rPr>
        <w:t>-</w:t>
      </w:r>
      <w:r w:rsidRPr="00AA01ED">
        <w:rPr>
          <w:rFonts w:ascii="Times New Roman" w:hAnsi="Times New Roman" w:cs="Times New Roman"/>
        </w:rPr>
        <w:t xml:space="preserve">time. </w:t>
      </w:r>
    </w:p>
    <w:p w14:paraId="3E516362" w14:textId="77777777"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t>The sensor detects the doubling intensity of fluorescence and draws in the form of an exponential function. The greater the amount of initial DNA, the fewer PCR cycles it takes to reach a certain fluorescence intensity. A baseline fluorescence intensity higher than the background should reflect a statistically significant amount of DNA. This intensity is called a threshold. The number of PCR cycles required to reach the threshold is called a threshold cycle (Ct), which is used to compare the initial amount of DNA quantitatively.</w:t>
      </w:r>
    </w:p>
    <w:p w14:paraId="535E6C5C" w14:textId="08836D3F"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lastRenderedPageBreak/>
        <w:t xml:space="preserve">Based on the principle of relative quantitation, the delta-delta Ct (ΔΔCt) method is used to calculate the relative difference in gene expression between two samples. It uses a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 as an internal control to normalize the gene expression data. The ΔΔCt method calculates the relative difference in gene expression by subtracting the Ct value of the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 from the Ct value of the gene of interest </w:t>
      </w:r>
      <w:r w:rsidRPr="00AA01ED">
        <w:rPr>
          <w:rFonts w:ascii="Times New Roman" w:hAnsi="Times New Roman" w:cs="Times New Roman"/>
          <w:vertAlign w:val="superscript"/>
        </w:rPr>
        <w:fldChar w:fldCharType="begin"/>
      </w:r>
      <w:r w:rsidRPr="00AA01ED">
        <w:rPr>
          <w:rFonts w:ascii="Times New Roman" w:hAnsi="Times New Roman" w:cs="Times New Roman"/>
          <w:vertAlign w:val="superscript"/>
        </w:rPr>
        <w:instrText xml:space="preserve"> ADDIN EN.CITE &lt;EndNote&gt;&lt;Cite&gt;&lt;Author&gt;Livak&lt;/Author&gt;&lt;Year&gt;2001&lt;/Year&gt;&lt;RecNum&gt;19&lt;/RecNum&gt;&lt;DisplayText&gt;(4, 5)&lt;/DisplayText&gt;&lt;record&gt;&lt;rec-number&gt;19&lt;/rec-number&gt;&lt;foreign-keys&gt;&lt;key app="EN" db-id="evwa925x9rsdz5evpwbxrvtdtr5evddatp2a" timestamp="1669870565"&gt;19&lt;/key&gt;&lt;/foreign-keys&gt;&lt;ref-type name="Journal Article"&gt;17&lt;/ref-type&gt;&lt;contributors&gt;&lt;authors&gt;&lt;author&gt;Livak, Kenneth J&lt;/author&gt;&lt;author&gt;Schmittgen, Thomas D&lt;/author&gt;&lt;/authors&gt;&lt;/contributors&gt;&lt;titles&gt;&lt;title&gt;Analysis of relative gene expression data using real-time quantitative PCR and the 2− ΔΔCT method&lt;/title&gt;&lt;secondary-title&gt;methods&lt;/secondary-title&gt;&lt;/titles&gt;&lt;periodical&gt;&lt;full-title&gt;methods&lt;/full-title&gt;&lt;/periodical&gt;&lt;pages&gt;402-408&lt;/pages&gt;&lt;volume&gt;25&lt;/volume&gt;&lt;number&gt;4&lt;/number&gt;&lt;dates&gt;&lt;year&gt;2001&lt;/year&gt;&lt;/dates&gt;&lt;isbn&gt;1046-2023&lt;/isbn&gt;&lt;urls&gt;&lt;/urls&gt;&lt;/record&gt;&lt;/Cite&gt;&lt;Cite&gt;&lt;Author&gt;Schmittgen&lt;/Author&gt;&lt;Year&gt;2008&lt;/Year&gt;&lt;RecNum&gt;20&lt;/RecNum&gt;&lt;record&gt;&lt;rec-number&gt;20&lt;/rec-number&gt;&lt;foreign-keys&gt;&lt;key app="EN" db-id="evwa925x9rsdz5evpwbxrvtdtr5evddatp2a" timestamp="1669871754"&gt;20&lt;/key&gt;&lt;/foreign-keys&gt;&lt;ref-type name="Journal Article"&gt;17&lt;/ref-type&gt;&lt;contributors&gt;&lt;authors&gt;&lt;author&gt;Schmittgen, Thomas D&lt;/author&gt;&lt;author&gt;Livak, Kenneth J&lt;/author&gt;&lt;/authors&gt;&lt;/contributors&gt;&lt;titles&gt;&lt;title&gt;Analyzing real-time PCR data by the comparative CT method&lt;/title&gt;&lt;secondary-title&gt;Nature protocols&lt;/secondary-title&gt;&lt;/titles&gt;&lt;periodical&gt;&lt;full-title&gt;Nature protocols&lt;/full-title&gt;&lt;/periodical&gt;&lt;pages&gt;1101-1108&lt;/pages&gt;&lt;volume&gt;3&lt;/volume&gt;&lt;number&gt;6&lt;/number&gt;&lt;dates&gt;&lt;year&gt;2008&lt;/year&gt;&lt;/dates&gt;&lt;isbn&gt;1750-2799&lt;/isbn&gt;&lt;urls&gt;&lt;/urls&gt;&lt;/record&gt;&lt;/Cite&gt;&lt;/EndNote&gt;</w:instrText>
      </w:r>
      <w:r w:rsidRPr="00AA01ED">
        <w:rPr>
          <w:rFonts w:ascii="Times New Roman" w:hAnsi="Times New Roman" w:cs="Times New Roman"/>
          <w:vertAlign w:val="superscript"/>
        </w:rPr>
        <w:fldChar w:fldCharType="separate"/>
      </w:r>
      <w:r w:rsidRPr="00AA01ED">
        <w:rPr>
          <w:rFonts w:ascii="Times New Roman" w:hAnsi="Times New Roman" w:cs="Times New Roman"/>
          <w:noProof/>
          <w:vertAlign w:val="superscript"/>
        </w:rPr>
        <w:t>(4, 5)</w:t>
      </w:r>
      <w:r w:rsidRPr="00AA01ED">
        <w:rPr>
          <w:rFonts w:ascii="Times New Roman" w:hAnsi="Times New Roman" w:cs="Times New Roman"/>
          <w:vertAlign w:val="superscript"/>
        </w:rPr>
        <w:fldChar w:fldCharType="end"/>
      </w:r>
      <w:r w:rsidRPr="00AA01ED">
        <w:rPr>
          <w:rFonts w:ascii="Times New Roman" w:hAnsi="Times New Roman" w:cs="Times New Roman"/>
        </w:rPr>
        <w:t>.</w:t>
      </w:r>
    </w:p>
    <w:p w14:paraId="686FE361" w14:textId="70667DB0"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t xml:space="preserve">The types of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genes commonly used in qPCR methods include </w:t>
      </w:r>
      <w:r w:rsidRPr="00AA01ED">
        <w:rPr>
          <w:rFonts w:ascii="Times New Roman" w:hAnsi="Times New Roman" w:cs="Times New Roman"/>
          <w:i/>
          <w:iCs/>
        </w:rPr>
        <w:t>ACTB</w:t>
      </w:r>
      <w:r w:rsidRPr="00AA01ED">
        <w:rPr>
          <w:rFonts w:ascii="Times New Roman" w:hAnsi="Times New Roman" w:cs="Times New Roman"/>
        </w:rPr>
        <w:t xml:space="preserve">, </w:t>
      </w:r>
      <w:r w:rsidRPr="00AA01ED">
        <w:rPr>
          <w:rFonts w:ascii="Times New Roman" w:hAnsi="Times New Roman" w:cs="Times New Roman"/>
          <w:i/>
          <w:iCs/>
        </w:rPr>
        <w:t>GAPDH</w:t>
      </w:r>
      <w:r w:rsidRPr="00AA01ED">
        <w:rPr>
          <w:rFonts w:ascii="Times New Roman" w:hAnsi="Times New Roman" w:cs="Times New Roman"/>
        </w:rPr>
        <w:t xml:space="preserve">, </w:t>
      </w:r>
      <w:r w:rsidRPr="00AA01ED">
        <w:rPr>
          <w:rFonts w:ascii="Times New Roman" w:hAnsi="Times New Roman" w:cs="Times New Roman"/>
          <w:i/>
          <w:iCs/>
        </w:rPr>
        <w:t>HPRT1</w:t>
      </w:r>
      <w:r w:rsidRPr="00AA01ED">
        <w:rPr>
          <w:rFonts w:ascii="Times New Roman" w:hAnsi="Times New Roman" w:cs="Times New Roman"/>
        </w:rPr>
        <w:t xml:space="preserve"> and </w:t>
      </w:r>
      <w:r w:rsidRPr="00AA01ED">
        <w:rPr>
          <w:rFonts w:ascii="Times New Roman" w:hAnsi="Times New Roman" w:cs="Times New Roman"/>
          <w:i/>
          <w:iCs/>
        </w:rPr>
        <w:t>B2M</w:t>
      </w:r>
      <w:r w:rsidRPr="00AA01ED">
        <w:rPr>
          <w:rFonts w:ascii="Times New Roman" w:hAnsi="Times New Roman" w:cs="Times New Roman"/>
        </w:rPr>
        <w:t>.</w:t>
      </w:r>
    </w:p>
    <w:p w14:paraId="4FAD45AC" w14:textId="77777777" w:rsidR="00B62912" w:rsidRPr="00AA01ED" w:rsidRDefault="00B62912" w:rsidP="008051B9">
      <w:pPr>
        <w:pStyle w:val="Heading3"/>
        <w:numPr>
          <w:ilvl w:val="0"/>
          <w:numId w:val="0"/>
        </w:numPr>
        <w:ind w:left="360"/>
        <w:rPr>
          <w:rFonts w:cs="Times New Roman"/>
        </w:rPr>
      </w:pPr>
    </w:p>
    <w:p w14:paraId="2772F7E7" w14:textId="085A3D25" w:rsidR="00F531DA" w:rsidRPr="00AA01ED" w:rsidRDefault="00F531DA" w:rsidP="00A1267C">
      <w:pPr>
        <w:pStyle w:val="Heading3"/>
        <w:rPr>
          <w:rFonts w:cs="Times New Roman"/>
        </w:rPr>
      </w:pPr>
      <w:bookmarkStart w:id="5" w:name="_Toc134034499"/>
      <w:r w:rsidRPr="00AA01ED">
        <w:rPr>
          <w:rFonts w:cs="Times New Roman"/>
        </w:rPr>
        <w:t xml:space="preserve">Western blot needs housekeeping genes as </w:t>
      </w:r>
      <w:r w:rsidR="008D2983">
        <w:rPr>
          <w:rFonts w:cs="Times New Roman"/>
        </w:rPr>
        <w:t xml:space="preserve">a </w:t>
      </w:r>
      <w:r w:rsidRPr="00AA01ED">
        <w:rPr>
          <w:rFonts w:cs="Times New Roman"/>
        </w:rPr>
        <w:t>loading control</w:t>
      </w:r>
      <w:bookmarkEnd w:id="5"/>
    </w:p>
    <w:p w14:paraId="009D0F78" w14:textId="454062AB"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t xml:space="preserve">The </w:t>
      </w:r>
      <w:r w:rsidR="004A3D2B">
        <w:rPr>
          <w:rFonts w:ascii="Times New Roman" w:hAnsi="Times New Roman" w:cs="Times New Roman"/>
        </w:rPr>
        <w:t>W</w:t>
      </w:r>
      <w:r w:rsidRPr="00AA01ED">
        <w:rPr>
          <w:rFonts w:ascii="Times New Roman" w:hAnsi="Times New Roman" w:cs="Times New Roman"/>
        </w:rPr>
        <w:t xml:space="preserve">estern blotting technique is used to detect and </w:t>
      </w:r>
      <w:r w:rsidR="007F00D3" w:rsidRPr="00AA01ED">
        <w:rPr>
          <w:rFonts w:ascii="Times New Roman" w:hAnsi="Times New Roman" w:cs="Times New Roman"/>
        </w:rPr>
        <w:t>analyse</w:t>
      </w:r>
      <w:r w:rsidRPr="00AA01ED">
        <w:rPr>
          <w:rFonts w:ascii="Times New Roman" w:hAnsi="Times New Roman" w:cs="Times New Roman"/>
        </w:rPr>
        <w:t xml:space="preserve"> proteins in a sample of tissue or cell lysate. The technique is based on immunodetection, which uses antibodies to detect specific proteins in the sample. Antibodies specifically bind to a particular antigen. The western blotting assay separates proteins by electrophoresis. The separated proteins are then transferred to a membrane followed by successive primary and secondary antibody incubation.</w:t>
      </w:r>
    </w:p>
    <w:p w14:paraId="24672B10" w14:textId="52161A8E"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t xml:space="preserve">A </w:t>
      </w:r>
      <w:r w:rsidR="007F00D3" w:rsidRPr="00AA01ED">
        <w:rPr>
          <w:rFonts w:ascii="Times New Roman" w:hAnsi="Times New Roman" w:cs="Times New Roman"/>
        </w:rPr>
        <w:t xml:space="preserve">housekeeping </w:t>
      </w:r>
      <w:r w:rsidRPr="00AA01ED">
        <w:rPr>
          <w:rFonts w:ascii="Times New Roman" w:hAnsi="Times New Roman" w:cs="Times New Roman"/>
        </w:rPr>
        <w:t>protein such as b-actin is commonly used in western blotting as a loading control. It is assumed the expression of b-actin is always constant regardless of intervention, and the amount of lysate loaded is considered appropriate when compared same with that of b-actin.</w:t>
      </w:r>
    </w:p>
    <w:p w14:paraId="24EBCEB2" w14:textId="456C675A"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t xml:space="preserve">However, recent studies point out that significant variations in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 expression were found across different tissues or in tissues at pathological events and a more reliable alternative reference control has to be examined and specified </w:t>
      </w:r>
      <w:r w:rsidRPr="00AA01ED">
        <w:rPr>
          <w:rFonts w:ascii="Times New Roman" w:hAnsi="Times New Roman" w:cs="Times New Roman"/>
          <w:vertAlign w:val="superscript"/>
        </w:rPr>
        <w:fldChar w:fldCharType="begin"/>
      </w:r>
      <w:r w:rsidRPr="00AA01ED">
        <w:rPr>
          <w:rFonts w:ascii="Times New Roman" w:hAnsi="Times New Roman" w:cs="Times New Roman"/>
          <w:vertAlign w:val="superscript"/>
        </w:rPr>
        <w:instrText xml:space="preserve"> ADDIN EN.CITE &lt;EndNote&gt;&lt;Cite&gt;&lt;Author&gt;Li&lt;/Author&gt;&lt;Year&gt;2013&lt;/Year&gt;&lt;RecNum&gt;21&lt;/RecNum&gt;&lt;DisplayText&gt;(6)&lt;/DisplayText&gt;&lt;record&gt;&lt;rec-number&gt;21&lt;/rec-number&gt;&lt;foreign-keys&gt;&lt;key app="EN" db-id="evwa925x9rsdz5evpwbxrvtdtr5evddatp2a" timestamp="1669873393"&gt;21&lt;/key&gt;&lt;/foreign-keys&gt;&lt;ref-type name="Journal Article"&gt;17&lt;/ref-type&gt;&lt;contributors&gt;&lt;authors&gt;&lt;author&gt;Li, Rena&lt;/author&gt;&lt;author&gt;Shen, Yong&lt;/author&gt;&lt;/authors&gt;&lt;/contributors&gt;&lt;titles&gt;&lt;title&gt;An old method facing a new challenge: re-visiting housekeeping proteins as internal reference control for neuroscience research&lt;/title&gt;&lt;secondary-title&gt;Life sciences&lt;/secondary-title&gt;&lt;/titles&gt;&lt;periodical&gt;&lt;full-title&gt;Life sciences&lt;/full-title&gt;&lt;/periodical&gt;&lt;pages&gt;747-751&lt;/pages&gt;&lt;volume&gt;92&lt;/volume&gt;&lt;number&gt;13&lt;/number&gt;&lt;dates&gt;&lt;year&gt;2013&lt;/year&gt;&lt;/dates&gt;&lt;isbn&gt;0024-3205&lt;/isbn&gt;&lt;urls&gt;&lt;/urls&gt;&lt;/record&gt;&lt;/Cite&gt;&lt;/EndNote&gt;</w:instrText>
      </w:r>
      <w:r w:rsidRPr="00AA01ED">
        <w:rPr>
          <w:rFonts w:ascii="Times New Roman" w:hAnsi="Times New Roman" w:cs="Times New Roman"/>
          <w:vertAlign w:val="superscript"/>
        </w:rPr>
        <w:fldChar w:fldCharType="separate"/>
      </w:r>
      <w:r w:rsidRPr="00AA01ED">
        <w:rPr>
          <w:rFonts w:ascii="Times New Roman" w:hAnsi="Times New Roman" w:cs="Times New Roman"/>
          <w:noProof/>
          <w:vertAlign w:val="superscript"/>
        </w:rPr>
        <w:t>(6)</w:t>
      </w:r>
      <w:r w:rsidRPr="00AA01ED">
        <w:rPr>
          <w:rFonts w:ascii="Times New Roman" w:hAnsi="Times New Roman" w:cs="Times New Roman"/>
          <w:vertAlign w:val="superscript"/>
        </w:rPr>
        <w:fldChar w:fldCharType="end"/>
      </w:r>
      <w:r w:rsidRPr="00AA01ED">
        <w:rPr>
          <w:rFonts w:ascii="Times New Roman" w:hAnsi="Times New Roman" w:cs="Times New Roman"/>
        </w:rPr>
        <w:t>.</w:t>
      </w:r>
    </w:p>
    <w:p w14:paraId="3BD934C8" w14:textId="77777777" w:rsidR="00F77171" w:rsidRPr="00AA01ED" w:rsidRDefault="00F77171" w:rsidP="00827ABB">
      <w:pPr>
        <w:spacing w:line="480" w:lineRule="auto"/>
        <w:ind w:firstLine="360"/>
        <w:jc w:val="both"/>
        <w:rPr>
          <w:rFonts w:ascii="Times New Roman" w:hAnsi="Times New Roman" w:cs="Times New Roman"/>
          <w:b/>
          <w:bCs/>
        </w:rPr>
      </w:pPr>
    </w:p>
    <w:p w14:paraId="1923CA6F" w14:textId="65795718" w:rsidR="00F531DA" w:rsidRPr="00AA01ED" w:rsidRDefault="00F531DA" w:rsidP="00A1267C">
      <w:pPr>
        <w:pStyle w:val="Heading2"/>
        <w:rPr>
          <w:rFonts w:cs="Times New Roman"/>
        </w:rPr>
      </w:pPr>
      <w:bookmarkStart w:id="6" w:name="_Toc134034500"/>
      <w:r w:rsidRPr="00AA01ED">
        <w:rPr>
          <w:rFonts w:cs="Times New Roman"/>
        </w:rPr>
        <w:t>HOUSEKEEPING GENES</w:t>
      </w:r>
      <w:bookmarkEnd w:id="6"/>
    </w:p>
    <w:p w14:paraId="0D19CFE5" w14:textId="405505F5" w:rsidR="00F531DA" w:rsidRPr="00AA01ED" w:rsidRDefault="00F531DA" w:rsidP="00B65D2B">
      <w:pPr>
        <w:pStyle w:val="Heading3"/>
        <w:numPr>
          <w:ilvl w:val="0"/>
          <w:numId w:val="8"/>
        </w:numPr>
        <w:rPr>
          <w:rFonts w:cs="Times New Roman"/>
        </w:rPr>
      </w:pPr>
      <w:bookmarkStart w:id="7" w:name="_Toc134034501"/>
      <w:r w:rsidRPr="00AA01ED">
        <w:rPr>
          <w:rFonts w:cs="Times New Roman"/>
        </w:rPr>
        <w:t>Role of housekeeping gene</w:t>
      </w:r>
      <w:bookmarkEnd w:id="7"/>
      <w:r w:rsidR="00D53036">
        <w:rPr>
          <w:rFonts w:cs="Times New Roman"/>
        </w:rPr>
        <w:t>s</w:t>
      </w:r>
    </w:p>
    <w:p w14:paraId="32492B91" w14:textId="5B3F7EC9" w:rsidR="00F531DA" w:rsidRPr="00AA01ED" w:rsidRDefault="007F00D3" w:rsidP="00827ABB">
      <w:pPr>
        <w:spacing w:line="480" w:lineRule="auto"/>
        <w:ind w:firstLine="360"/>
        <w:jc w:val="both"/>
        <w:rPr>
          <w:rFonts w:ascii="Times New Roman" w:hAnsi="Times New Roman" w:cs="Times New Roman"/>
        </w:rPr>
      </w:pPr>
      <w:r w:rsidRPr="00AA01ED">
        <w:rPr>
          <w:rFonts w:ascii="Times New Roman" w:hAnsi="Times New Roman" w:cs="Times New Roman"/>
        </w:rPr>
        <w:t xml:space="preserve">Housekeeping </w:t>
      </w:r>
      <w:r w:rsidR="00F531DA" w:rsidRPr="00AA01ED">
        <w:rPr>
          <w:rFonts w:ascii="Times New Roman" w:hAnsi="Times New Roman" w:cs="Times New Roman"/>
        </w:rPr>
        <w:t xml:space="preserve">genes refer to a group of genes that are expressed and maintained at a high level under any conditions for the maintenance of cell structure and integrity, movement and survival. The </w:t>
      </w:r>
      <w:r w:rsidR="00F531DA" w:rsidRPr="00AA01ED">
        <w:rPr>
          <w:rFonts w:ascii="Times New Roman" w:hAnsi="Times New Roman" w:cs="Times New Roman"/>
        </w:rPr>
        <w:lastRenderedPageBreak/>
        <w:t xml:space="preserve">common examples of </w:t>
      </w:r>
      <w:r w:rsidRPr="00AA01ED">
        <w:rPr>
          <w:rFonts w:ascii="Times New Roman" w:hAnsi="Times New Roman" w:cs="Times New Roman"/>
        </w:rPr>
        <w:t xml:space="preserve">housekeeping </w:t>
      </w:r>
      <w:r w:rsidR="00F531DA" w:rsidRPr="00AA01ED">
        <w:rPr>
          <w:rFonts w:ascii="Times New Roman" w:hAnsi="Times New Roman" w:cs="Times New Roman"/>
        </w:rPr>
        <w:t>genes include beta</w:t>
      </w:r>
      <w:r w:rsidR="00D53036">
        <w:rPr>
          <w:rFonts w:ascii="Times New Roman" w:hAnsi="Times New Roman" w:cs="Times New Roman"/>
        </w:rPr>
        <w:t>-</w:t>
      </w:r>
      <w:r w:rsidR="00F531DA" w:rsidRPr="00AA01ED">
        <w:rPr>
          <w:rFonts w:ascii="Times New Roman" w:hAnsi="Times New Roman" w:cs="Times New Roman"/>
        </w:rPr>
        <w:t>actin which maintains the structure of cells, ribosomal proteins for producing intracellular proteins, glyceraldehyde 3-phosphate dehydrogenase involved in metabolic reactions to generate ATP in cells, and heat-shock proteins to protect the cell from apoptosis</w:t>
      </w:r>
      <w:r w:rsidR="00F531DA" w:rsidRPr="00AA01ED">
        <w:rPr>
          <w:rFonts w:ascii="Times New Roman" w:hAnsi="Times New Roman" w:cs="Times New Roman"/>
          <w:vertAlign w:val="superscript"/>
        </w:rPr>
        <w:fldChar w:fldCharType="begin"/>
      </w:r>
      <w:r w:rsidR="001636BC" w:rsidRPr="00AA01ED">
        <w:rPr>
          <w:rFonts w:ascii="Times New Roman" w:hAnsi="Times New Roman" w:cs="Times New Roman"/>
          <w:vertAlign w:val="superscript"/>
        </w:rPr>
        <w:instrText xml:space="preserve"> ADDIN EN.CITE &lt;EndNote&gt;&lt;Cite&gt;&lt;Author&gt;Eisenberg&lt;/Author&gt;&lt;Year&gt;2013&lt;/Year&gt;&lt;RecNum&gt;22&lt;/RecNum&gt;&lt;DisplayText&gt;(1)&lt;/DisplayText&gt;&lt;record&gt;&lt;rec-number&gt;22&lt;/rec-number&gt;&lt;foreign-keys&gt;&lt;key app="EN" db-id="evwa925x9rsdz5evpwbxrvtdtr5evddatp2a" timestamp="1669874213"&gt;22&lt;/key&gt;&lt;/foreign-keys&gt;&lt;ref-type name="Journal Article"&gt;17&lt;/ref-type&gt;&lt;contributors&gt;&lt;authors&gt;&lt;author&gt;Eisenberg, Eli&lt;/author&gt;&lt;author&gt;Levanon, Erez Y&lt;/author&gt;&lt;/authors&gt;&lt;/contributors&gt;&lt;titles&gt;&lt;title&gt;Human housekeeping genes, revisited&lt;/title&gt;&lt;secondary-title&gt;TRENDS in Genetics&lt;/secondary-title&gt;&lt;/titles&gt;&lt;periodical&gt;&lt;full-title&gt;TRENDS in Genetics&lt;/full-title&gt;&lt;/periodical&gt;&lt;pages&gt;569-574&lt;/pages&gt;&lt;volume&gt;29&lt;/volume&gt;&lt;number&gt;10&lt;/number&gt;&lt;dates&gt;&lt;year&gt;2013&lt;/year&gt;&lt;/dates&gt;&lt;isbn&gt;0168-9525&lt;/isbn&gt;&lt;urls&gt;&lt;/urls&gt;&lt;/record&gt;&lt;/Cite&gt;&lt;/EndNote&gt;</w:instrText>
      </w:r>
      <w:r w:rsidR="00F531DA" w:rsidRPr="00AA01ED">
        <w:rPr>
          <w:rFonts w:ascii="Times New Roman" w:hAnsi="Times New Roman" w:cs="Times New Roman"/>
          <w:vertAlign w:val="superscript"/>
        </w:rPr>
        <w:fldChar w:fldCharType="separate"/>
      </w:r>
      <w:r w:rsidR="001636BC" w:rsidRPr="00AA01ED">
        <w:rPr>
          <w:rFonts w:ascii="Times New Roman" w:hAnsi="Times New Roman" w:cs="Times New Roman"/>
          <w:noProof/>
          <w:vertAlign w:val="superscript"/>
        </w:rPr>
        <w:t>(1)</w:t>
      </w:r>
      <w:r w:rsidR="00F531DA" w:rsidRPr="00AA01ED">
        <w:rPr>
          <w:rFonts w:ascii="Times New Roman" w:hAnsi="Times New Roman" w:cs="Times New Roman"/>
          <w:vertAlign w:val="superscript"/>
        </w:rPr>
        <w:fldChar w:fldCharType="end"/>
      </w:r>
      <w:r w:rsidR="00F531DA" w:rsidRPr="00AA01ED">
        <w:rPr>
          <w:rFonts w:ascii="Times New Roman" w:hAnsi="Times New Roman" w:cs="Times New Roman"/>
        </w:rPr>
        <w:t xml:space="preserve">. The significance of </w:t>
      </w:r>
      <w:r w:rsidRPr="00AA01ED">
        <w:rPr>
          <w:rFonts w:ascii="Times New Roman" w:hAnsi="Times New Roman" w:cs="Times New Roman"/>
        </w:rPr>
        <w:t xml:space="preserve">housekeeping </w:t>
      </w:r>
      <w:r w:rsidR="00F531DA" w:rsidRPr="00AA01ED">
        <w:rPr>
          <w:rFonts w:ascii="Times New Roman" w:hAnsi="Times New Roman" w:cs="Times New Roman"/>
        </w:rPr>
        <w:t xml:space="preserve">genes in the cell’s survival could not be more emphasized as it was confirmed that bacterial activity was still maintained in </w:t>
      </w:r>
      <w:r w:rsidR="00F531DA" w:rsidRPr="00AA01ED">
        <w:rPr>
          <w:rFonts w:ascii="Times New Roman" w:hAnsi="Times New Roman" w:cs="Times New Roman"/>
          <w:i/>
          <w:iCs/>
        </w:rPr>
        <w:t xml:space="preserve">Mycoplasma mycoides </w:t>
      </w:r>
      <w:r w:rsidR="00F531DA" w:rsidRPr="00AA01ED">
        <w:rPr>
          <w:rFonts w:ascii="Times New Roman" w:hAnsi="Times New Roman" w:cs="Times New Roman"/>
        </w:rPr>
        <w:t xml:space="preserve">of which genome was artificially synthesized by adding only 437 </w:t>
      </w:r>
      <w:r w:rsidRPr="00AA01ED">
        <w:rPr>
          <w:rFonts w:ascii="Times New Roman" w:hAnsi="Times New Roman" w:cs="Times New Roman"/>
        </w:rPr>
        <w:t xml:space="preserve">housekeeping </w:t>
      </w:r>
      <w:r w:rsidR="00F531DA" w:rsidRPr="00AA01ED">
        <w:rPr>
          <w:rFonts w:ascii="Times New Roman" w:hAnsi="Times New Roman" w:cs="Times New Roman"/>
        </w:rPr>
        <w:t>genes out of a total of 917 genes in 2016</w:t>
      </w:r>
      <w:r w:rsidR="00F531DA" w:rsidRPr="00AA01ED">
        <w:rPr>
          <w:rFonts w:ascii="Times New Roman" w:hAnsi="Times New Roman" w:cs="Times New Roman"/>
          <w:vertAlign w:val="superscript"/>
        </w:rPr>
        <w:fldChar w:fldCharType="begin"/>
      </w:r>
      <w:r w:rsidR="001636BC" w:rsidRPr="00AA01ED">
        <w:rPr>
          <w:rFonts w:ascii="Times New Roman" w:hAnsi="Times New Roman" w:cs="Times New Roman"/>
          <w:vertAlign w:val="superscript"/>
        </w:rPr>
        <w:instrText xml:space="preserve"> ADDIN EN.CITE &lt;EndNote&gt;&lt;Cite&gt;&lt;Author&gt;Hutchison III&lt;/Author&gt;&lt;Year&gt;2016&lt;/Year&gt;&lt;RecNum&gt;23&lt;/RecNum&gt;&lt;DisplayText&gt;(7)&lt;/DisplayText&gt;&lt;record&gt;&lt;rec-number&gt;23&lt;/rec-number&gt;&lt;foreign-keys&gt;&lt;key app="EN" db-id="evwa925x9rsdz5evpwbxrvtdtr5evddatp2a" timestamp="1669874739"&gt;23&lt;/key&gt;&lt;/foreign-keys&gt;&lt;ref-type name="Journal Article"&gt;17&lt;/ref-type&gt;&lt;contributors&gt;&lt;authors&gt;&lt;author&gt;Hutchison III, Clyde A&lt;/author&gt;&lt;author&gt;Chuang, Ray-Yuan&lt;/author&gt;&lt;author&gt;Noskov, Vladimir N&lt;/author&gt;&lt;author&gt;Assad-Garcia, Nacyra&lt;/author&gt;&lt;author&gt;Deerinck, Thomas J&lt;/author&gt;&lt;author&gt;Ellisman, Mark H&lt;/author&gt;&lt;author&gt;Gill, John&lt;/author&gt;&lt;author&gt;Kannan, Krishna&lt;/author&gt;&lt;author&gt;Karas, Bogumil J&lt;/author&gt;&lt;author&gt;Ma, Li&lt;/author&gt;&lt;/authors&gt;&lt;/contributors&gt;&lt;titles&gt;&lt;title&gt;Design and synthesis of a minimal bacterial genome&lt;/title&gt;&lt;secondary-title&gt;Science&lt;/secondary-title&gt;&lt;/titles&gt;&lt;periodical&gt;&lt;full-title&gt;Science&lt;/full-title&gt;&lt;/periodical&gt;&lt;pages&gt;aad6253&lt;/pages&gt;&lt;volume&gt;351&lt;/volume&gt;&lt;number&gt;6280&lt;/number&gt;&lt;dates&gt;&lt;year&gt;2016&lt;/year&gt;&lt;/dates&gt;&lt;isbn&gt;0036-8075&lt;/isbn&gt;&lt;urls&gt;&lt;/urls&gt;&lt;/record&gt;&lt;/Cite&gt;&lt;/EndNote&gt;</w:instrText>
      </w:r>
      <w:r w:rsidR="00F531DA" w:rsidRPr="00AA01ED">
        <w:rPr>
          <w:rFonts w:ascii="Times New Roman" w:hAnsi="Times New Roman" w:cs="Times New Roman"/>
          <w:vertAlign w:val="superscript"/>
        </w:rPr>
        <w:fldChar w:fldCharType="separate"/>
      </w:r>
      <w:r w:rsidR="001636BC" w:rsidRPr="00AA01ED">
        <w:rPr>
          <w:rFonts w:ascii="Times New Roman" w:hAnsi="Times New Roman" w:cs="Times New Roman"/>
          <w:noProof/>
          <w:vertAlign w:val="superscript"/>
        </w:rPr>
        <w:t>(7)</w:t>
      </w:r>
      <w:r w:rsidR="00F531DA" w:rsidRPr="00AA01ED">
        <w:rPr>
          <w:rFonts w:ascii="Times New Roman" w:hAnsi="Times New Roman" w:cs="Times New Roman"/>
          <w:vertAlign w:val="superscript"/>
        </w:rPr>
        <w:fldChar w:fldCharType="end"/>
      </w:r>
      <w:r w:rsidR="00F531DA" w:rsidRPr="00AA01ED">
        <w:rPr>
          <w:rFonts w:ascii="Times New Roman" w:hAnsi="Times New Roman" w:cs="Times New Roman"/>
        </w:rPr>
        <w:t>.</w:t>
      </w:r>
    </w:p>
    <w:p w14:paraId="53C27062" w14:textId="77777777" w:rsidR="002E6110" w:rsidRPr="00AA01ED" w:rsidRDefault="002E6110" w:rsidP="00827ABB">
      <w:pPr>
        <w:spacing w:line="480" w:lineRule="auto"/>
        <w:ind w:firstLine="360"/>
        <w:jc w:val="both"/>
        <w:rPr>
          <w:rFonts w:ascii="Times New Roman" w:hAnsi="Times New Roman" w:cs="Times New Roman"/>
        </w:rPr>
      </w:pPr>
    </w:p>
    <w:tbl>
      <w:tblPr>
        <w:tblStyle w:val="ListTable3-Accent3"/>
        <w:tblpPr w:leftFromText="180" w:rightFromText="180" w:vertAnchor="text" w:horzAnchor="margin" w:tblpY="376"/>
        <w:tblW w:w="9103" w:type="dxa"/>
        <w:tblLook w:val="04A0" w:firstRow="1" w:lastRow="0" w:firstColumn="1" w:lastColumn="0" w:noHBand="0" w:noVBand="1"/>
      </w:tblPr>
      <w:tblGrid>
        <w:gridCol w:w="3838"/>
        <w:gridCol w:w="1280"/>
        <w:gridCol w:w="3985"/>
      </w:tblGrid>
      <w:tr w:rsidR="005B02C8" w:rsidRPr="00AA01ED" w14:paraId="502752B7" w14:textId="77777777" w:rsidTr="00DA30C1">
        <w:trPr>
          <w:cnfStyle w:val="100000000000" w:firstRow="1" w:lastRow="0" w:firstColumn="0" w:lastColumn="0" w:oddVBand="0" w:evenVBand="0" w:oddHBand="0" w:evenHBand="0" w:firstRowFirstColumn="0" w:firstRowLastColumn="0" w:lastRowFirstColumn="0" w:lastRowLastColumn="0"/>
          <w:trHeight w:val="282"/>
        </w:trPr>
        <w:tc>
          <w:tcPr>
            <w:cnfStyle w:val="001000000100" w:firstRow="0" w:lastRow="0" w:firstColumn="1" w:lastColumn="0" w:oddVBand="0" w:evenVBand="0" w:oddHBand="0" w:evenHBand="0" w:firstRowFirstColumn="1" w:firstRowLastColumn="0" w:lastRowFirstColumn="0" w:lastRowLastColumn="0"/>
            <w:tcW w:w="3838" w:type="dxa"/>
            <w:vAlign w:val="center"/>
          </w:tcPr>
          <w:p w14:paraId="22588EA9" w14:textId="77777777" w:rsidR="004F1C05" w:rsidRPr="00D00DD2" w:rsidRDefault="004F1C05" w:rsidP="005B02C8">
            <w:pPr>
              <w:jc w:val="center"/>
              <w:rPr>
                <w:rFonts w:asciiTheme="majorHAnsi" w:hAnsiTheme="majorHAnsi" w:cstheme="majorHAnsi"/>
                <w:sz w:val="18"/>
                <w:szCs w:val="18"/>
              </w:rPr>
            </w:pPr>
            <w:r w:rsidRPr="00D00DD2">
              <w:rPr>
                <w:rFonts w:asciiTheme="majorHAnsi" w:hAnsiTheme="majorHAnsi" w:cstheme="majorHAnsi"/>
                <w:sz w:val="18"/>
                <w:szCs w:val="18"/>
              </w:rPr>
              <w:t>Name</w:t>
            </w:r>
          </w:p>
        </w:tc>
        <w:tc>
          <w:tcPr>
            <w:tcW w:w="1280" w:type="dxa"/>
            <w:vAlign w:val="center"/>
          </w:tcPr>
          <w:p w14:paraId="3A65BC91" w14:textId="77777777" w:rsidR="004F1C05" w:rsidRPr="00D00DD2" w:rsidRDefault="004F1C05" w:rsidP="004F1C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Gene</w:t>
            </w:r>
          </w:p>
        </w:tc>
        <w:tc>
          <w:tcPr>
            <w:tcW w:w="3985" w:type="dxa"/>
            <w:shd w:val="clear" w:color="auto" w:fill="A6A6A6" w:themeFill="background1" w:themeFillShade="A6"/>
            <w:vAlign w:val="center"/>
          </w:tcPr>
          <w:p w14:paraId="6BFFD1FA" w14:textId="77777777" w:rsidR="004F1C05" w:rsidRPr="00D00DD2" w:rsidRDefault="004F1C05" w:rsidP="004F1C0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Function</w:t>
            </w:r>
          </w:p>
        </w:tc>
      </w:tr>
      <w:tr w:rsidR="004F1C05" w:rsidRPr="00AA01ED" w14:paraId="02590B5D" w14:textId="77777777" w:rsidTr="005B02C8">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838" w:type="dxa"/>
          </w:tcPr>
          <w:p w14:paraId="0F9D09BB" w14:textId="2989FCF7" w:rsidR="004F1C05" w:rsidRPr="00D00DD2" w:rsidRDefault="004F1C05" w:rsidP="005B02C8">
            <w:pPr>
              <w:rPr>
                <w:rFonts w:asciiTheme="majorHAnsi" w:hAnsiTheme="majorHAnsi" w:cstheme="majorHAnsi"/>
                <w:color w:val="212529"/>
                <w:sz w:val="18"/>
                <w:szCs w:val="18"/>
              </w:rPr>
            </w:pPr>
            <w:bookmarkStart w:id="8" w:name="_Hlk120798526"/>
            <w:r w:rsidRPr="00D00DD2">
              <w:rPr>
                <w:rFonts w:asciiTheme="majorHAnsi" w:hAnsiTheme="majorHAnsi" w:cstheme="majorHAnsi"/>
                <w:color w:val="212529"/>
                <w:sz w:val="18"/>
                <w:szCs w:val="18"/>
              </w:rPr>
              <w:t>18S ribosomal RNA</w:t>
            </w:r>
            <w:bookmarkEnd w:id="8"/>
          </w:p>
        </w:tc>
        <w:tc>
          <w:tcPr>
            <w:tcW w:w="1280" w:type="dxa"/>
          </w:tcPr>
          <w:p w14:paraId="168AF6D8"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iCs/>
                <w:sz w:val="18"/>
                <w:szCs w:val="18"/>
              </w:rPr>
            </w:pPr>
            <w:r w:rsidRPr="00D00DD2">
              <w:rPr>
                <w:rFonts w:asciiTheme="majorHAnsi" w:hAnsiTheme="majorHAnsi" w:cstheme="majorHAnsi"/>
                <w:i/>
                <w:iCs/>
                <w:color w:val="212529"/>
                <w:sz w:val="18"/>
                <w:szCs w:val="18"/>
                <w:shd w:val="clear" w:color="auto" w:fill="FFFFFF"/>
              </w:rPr>
              <w:t>RRN18S</w:t>
            </w:r>
          </w:p>
        </w:tc>
        <w:tc>
          <w:tcPr>
            <w:tcW w:w="3985" w:type="dxa"/>
          </w:tcPr>
          <w:p w14:paraId="6C2C80E0"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Protein synthesis</w:t>
            </w:r>
          </w:p>
        </w:tc>
      </w:tr>
      <w:tr w:rsidR="004F1C05" w:rsidRPr="00AA01ED" w14:paraId="1AEAD933" w14:textId="77777777" w:rsidTr="005B02C8">
        <w:trPr>
          <w:trHeight w:val="282"/>
        </w:trPr>
        <w:tc>
          <w:tcPr>
            <w:cnfStyle w:val="001000000000" w:firstRow="0" w:lastRow="0" w:firstColumn="1" w:lastColumn="0" w:oddVBand="0" w:evenVBand="0" w:oddHBand="0" w:evenHBand="0" w:firstRowFirstColumn="0" w:firstRowLastColumn="0" w:lastRowFirstColumn="0" w:lastRowLastColumn="0"/>
            <w:tcW w:w="3838" w:type="dxa"/>
          </w:tcPr>
          <w:p w14:paraId="2D15972C" w14:textId="77777777" w:rsidR="004F1C05" w:rsidRPr="00D00DD2" w:rsidRDefault="004F1C05" w:rsidP="005B02C8">
            <w:pPr>
              <w:rPr>
                <w:rFonts w:asciiTheme="majorHAnsi" w:hAnsiTheme="majorHAnsi" w:cstheme="majorHAnsi"/>
                <w:sz w:val="18"/>
                <w:szCs w:val="18"/>
              </w:rPr>
            </w:pPr>
            <w:r w:rsidRPr="00D00DD2">
              <w:rPr>
                <w:rFonts w:asciiTheme="majorHAnsi" w:hAnsiTheme="majorHAnsi" w:cstheme="majorHAnsi"/>
                <w:sz w:val="18"/>
                <w:szCs w:val="18"/>
              </w:rPr>
              <w:t>Beta Actin</w:t>
            </w:r>
          </w:p>
        </w:tc>
        <w:tc>
          <w:tcPr>
            <w:tcW w:w="1280" w:type="dxa"/>
          </w:tcPr>
          <w:p w14:paraId="30554928"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sz w:val="18"/>
                <w:szCs w:val="18"/>
              </w:rPr>
            </w:pPr>
            <w:r w:rsidRPr="00D00DD2">
              <w:rPr>
                <w:rFonts w:asciiTheme="majorHAnsi" w:hAnsiTheme="majorHAnsi" w:cstheme="majorHAnsi"/>
                <w:i/>
                <w:iCs/>
                <w:color w:val="212529"/>
                <w:sz w:val="18"/>
                <w:szCs w:val="18"/>
                <w:shd w:val="clear" w:color="auto" w:fill="FFFFFF"/>
              </w:rPr>
              <w:t>ACTB</w:t>
            </w:r>
          </w:p>
        </w:tc>
        <w:tc>
          <w:tcPr>
            <w:tcW w:w="3985" w:type="dxa"/>
          </w:tcPr>
          <w:p w14:paraId="52E449AA"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Codes for beta-actin</w:t>
            </w:r>
          </w:p>
        </w:tc>
      </w:tr>
      <w:tr w:rsidR="004F1C05" w:rsidRPr="00AA01ED" w14:paraId="03DB6D90" w14:textId="77777777" w:rsidTr="005B02C8">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838" w:type="dxa"/>
          </w:tcPr>
          <w:p w14:paraId="3E9B3638" w14:textId="77777777" w:rsidR="004F1C05" w:rsidRPr="00D00DD2" w:rsidRDefault="004F1C05" w:rsidP="005B02C8">
            <w:pPr>
              <w:rPr>
                <w:rFonts w:asciiTheme="majorHAnsi" w:hAnsiTheme="majorHAnsi" w:cstheme="majorHAnsi"/>
                <w:color w:val="212529"/>
                <w:sz w:val="18"/>
                <w:szCs w:val="18"/>
              </w:rPr>
            </w:pPr>
            <w:r w:rsidRPr="00D00DD2">
              <w:rPr>
                <w:rFonts w:asciiTheme="majorHAnsi" w:hAnsiTheme="majorHAnsi" w:cstheme="majorHAnsi"/>
                <w:color w:val="212529"/>
                <w:sz w:val="18"/>
                <w:szCs w:val="18"/>
              </w:rPr>
              <w:t>Glyceraldehyde-3-phosphate dehydrogenase</w:t>
            </w:r>
          </w:p>
        </w:tc>
        <w:tc>
          <w:tcPr>
            <w:tcW w:w="1280" w:type="dxa"/>
          </w:tcPr>
          <w:p w14:paraId="637BE120"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iCs/>
                <w:sz w:val="18"/>
                <w:szCs w:val="18"/>
              </w:rPr>
            </w:pPr>
            <w:r w:rsidRPr="00D00DD2">
              <w:rPr>
                <w:rFonts w:asciiTheme="majorHAnsi" w:hAnsiTheme="majorHAnsi" w:cstheme="majorHAnsi"/>
                <w:i/>
                <w:iCs/>
                <w:color w:val="212529"/>
                <w:sz w:val="18"/>
                <w:szCs w:val="18"/>
                <w:shd w:val="clear" w:color="auto" w:fill="FFFFFF"/>
              </w:rPr>
              <w:t>GAPDH</w:t>
            </w:r>
          </w:p>
        </w:tc>
        <w:tc>
          <w:tcPr>
            <w:tcW w:w="3985" w:type="dxa"/>
          </w:tcPr>
          <w:p w14:paraId="22788036"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Glycolysis</w:t>
            </w:r>
          </w:p>
        </w:tc>
      </w:tr>
      <w:tr w:rsidR="004F1C05" w:rsidRPr="00AA01ED" w14:paraId="19964308" w14:textId="77777777" w:rsidTr="005B02C8">
        <w:trPr>
          <w:trHeight w:val="282"/>
        </w:trPr>
        <w:tc>
          <w:tcPr>
            <w:cnfStyle w:val="001000000000" w:firstRow="0" w:lastRow="0" w:firstColumn="1" w:lastColumn="0" w:oddVBand="0" w:evenVBand="0" w:oddHBand="0" w:evenHBand="0" w:firstRowFirstColumn="0" w:firstRowLastColumn="0" w:lastRowFirstColumn="0" w:lastRowLastColumn="0"/>
            <w:tcW w:w="3838" w:type="dxa"/>
          </w:tcPr>
          <w:p w14:paraId="1406EDE7" w14:textId="77777777" w:rsidR="004F1C05" w:rsidRPr="00D00DD2" w:rsidRDefault="004F1C05" w:rsidP="005B02C8">
            <w:pPr>
              <w:rPr>
                <w:rFonts w:asciiTheme="majorHAnsi" w:hAnsiTheme="majorHAnsi" w:cstheme="majorHAnsi"/>
                <w:color w:val="212529"/>
                <w:sz w:val="18"/>
                <w:szCs w:val="18"/>
              </w:rPr>
            </w:pPr>
            <w:r w:rsidRPr="00D00DD2">
              <w:rPr>
                <w:rFonts w:asciiTheme="majorHAnsi" w:hAnsiTheme="majorHAnsi" w:cstheme="majorHAnsi"/>
                <w:color w:val="212529"/>
                <w:sz w:val="18"/>
                <w:szCs w:val="18"/>
              </w:rPr>
              <w:t>Beta-2-microglobulin</w:t>
            </w:r>
          </w:p>
        </w:tc>
        <w:tc>
          <w:tcPr>
            <w:tcW w:w="1280" w:type="dxa"/>
          </w:tcPr>
          <w:p w14:paraId="68E1806C"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sz w:val="18"/>
                <w:szCs w:val="18"/>
              </w:rPr>
            </w:pPr>
            <w:r w:rsidRPr="00D00DD2">
              <w:rPr>
                <w:rFonts w:asciiTheme="majorHAnsi" w:hAnsiTheme="majorHAnsi" w:cstheme="majorHAnsi"/>
                <w:i/>
                <w:iCs/>
                <w:color w:val="212529"/>
                <w:sz w:val="18"/>
                <w:szCs w:val="18"/>
                <w:shd w:val="clear" w:color="auto" w:fill="FFFFFF"/>
              </w:rPr>
              <w:t>B2M</w:t>
            </w:r>
          </w:p>
        </w:tc>
        <w:tc>
          <w:tcPr>
            <w:tcW w:w="3985" w:type="dxa"/>
          </w:tcPr>
          <w:p w14:paraId="2E089058"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Compose MHC class I molecule</w:t>
            </w:r>
          </w:p>
        </w:tc>
      </w:tr>
      <w:tr w:rsidR="004F1C05" w:rsidRPr="00AA01ED" w14:paraId="2C962985" w14:textId="77777777" w:rsidTr="005B02C8">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838" w:type="dxa"/>
          </w:tcPr>
          <w:p w14:paraId="34965330" w14:textId="77777777" w:rsidR="004F1C05" w:rsidRPr="00D00DD2" w:rsidRDefault="004F1C05" w:rsidP="005B02C8">
            <w:pPr>
              <w:rPr>
                <w:rFonts w:asciiTheme="majorHAnsi" w:hAnsiTheme="majorHAnsi" w:cstheme="majorHAnsi"/>
                <w:color w:val="212529"/>
                <w:sz w:val="18"/>
                <w:szCs w:val="18"/>
              </w:rPr>
            </w:pPr>
            <w:r w:rsidRPr="00D00DD2">
              <w:rPr>
                <w:rFonts w:asciiTheme="majorHAnsi" w:hAnsiTheme="majorHAnsi" w:cstheme="majorHAnsi"/>
                <w:color w:val="212529"/>
                <w:sz w:val="18"/>
                <w:szCs w:val="18"/>
              </w:rPr>
              <w:t>Ribosomal protein L13a</w:t>
            </w:r>
          </w:p>
        </w:tc>
        <w:tc>
          <w:tcPr>
            <w:tcW w:w="1280" w:type="dxa"/>
          </w:tcPr>
          <w:p w14:paraId="060224A5"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iCs/>
                <w:color w:val="212529"/>
                <w:sz w:val="18"/>
                <w:szCs w:val="18"/>
                <w:shd w:val="clear" w:color="auto" w:fill="FFFFFF"/>
              </w:rPr>
            </w:pPr>
            <w:r w:rsidRPr="00D00DD2">
              <w:rPr>
                <w:rFonts w:asciiTheme="majorHAnsi" w:hAnsiTheme="majorHAnsi" w:cstheme="majorHAnsi"/>
                <w:i/>
                <w:iCs/>
                <w:color w:val="212529"/>
                <w:sz w:val="18"/>
                <w:szCs w:val="18"/>
                <w:shd w:val="clear" w:color="auto" w:fill="FFFFFF"/>
              </w:rPr>
              <w:t>RPL13A</w:t>
            </w:r>
          </w:p>
        </w:tc>
        <w:tc>
          <w:tcPr>
            <w:tcW w:w="3985" w:type="dxa"/>
          </w:tcPr>
          <w:p w14:paraId="1B447701"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Codes for ribosomal protein</w:t>
            </w:r>
          </w:p>
        </w:tc>
      </w:tr>
      <w:tr w:rsidR="004F1C05" w:rsidRPr="00AA01ED" w14:paraId="3D060512" w14:textId="77777777" w:rsidTr="005B02C8">
        <w:trPr>
          <w:trHeight w:val="282"/>
        </w:trPr>
        <w:tc>
          <w:tcPr>
            <w:cnfStyle w:val="001000000000" w:firstRow="0" w:lastRow="0" w:firstColumn="1" w:lastColumn="0" w:oddVBand="0" w:evenVBand="0" w:oddHBand="0" w:evenHBand="0" w:firstRowFirstColumn="0" w:firstRowLastColumn="0" w:lastRowFirstColumn="0" w:lastRowLastColumn="0"/>
            <w:tcW w:w="3838" w:type="dxa"/>
          </w:tcPr>
          <w:p w14:paraId="17C3AA16" w14:textId="77777777" w:rsidR="004F1C05" w:rsidRPr="00D00DD2" w:rsidRDefault="004F1C05" w:rsidP="005B02C8">
            <w:pPr>
              <w:rPr>
                <w:rFonts w:asciiTheme="majorHAnsi" w:hAnsiTheme="majorHAnsi" w:cstheme="majorHAnsi"/>
                <w:color w:val="212529"/>
                <w:sz w:val="18"/>
                <w:szCs w:val="18"/>
              </w:rPr>
            </w:pPr>
            <w:r w:rsidRPr="00D00DD2">
              <w:rPr>
                <w:rFonts w:asciiTheme="majorHAnsi" w:hAnsiTheme="majorHAnsi" w:cstheme="majorHAnsi"/>
                <w:color w:val="212529"/>
                <w:sz w:val="18"/>
                <w:szCs w:val="18"/>
              </w:rPr>
              <w:t>Ribosomal protein, large, P0</w:t>
            </w:r>
          </w:p>
        </w:tc>
        <w:tc>
          <w:tcPr>
            <w:tcW w:w="1280" w:type="dxa"/>
          </w:tcPr>
          <w:p w14:paraId="4860CE81"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color w:val="212529"/>
                <w:sz w:val="18"/>
                <w:szCs w:val="18"/>
                <w:shd w:val="clear" w:color="auto" w:fill="FFFFFF"/>
              </w:rPr>
            </w:pPr>
            <w:r w:rsidRPr="00D00DD2">
              <w:rPr>
                <w:rFonts w:asciiTheme="majorHAnsi" w:hAnsiTheme="majorHAnsi" w:cstheme="majorHAnsi"/>
                <w:i/>
                <w:iCs/>
                <w:color w:val="212529"/>
                <w:sz w:val="18"/>
                <w:szCs w:val="18"/>
                <w:shd w:val="clear" w:color="auto" w:fill="FFFFFF"/>
              </w:rPr>
              <w:t>RPLP0</w:t>
            </w:r>
          </w:p>
        </w:tc>
        <w:tc>
          <w:tcPr>
            <w:tcW w:w="3985" w:type="dxa"/>
          </w:tcPr>
          <w:p w14:paraId="44DF13C3"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Codes for ribosomal protein</w:t>
            </w:r>
          </w:p>
        </w:tc>
      </w:tr>
      <w:tr w:rsidR="004F1C05" w:rsidRPr="00AA01ED" w14:paraId="25EA07D7" w14:textId="77777777" w:rsidTr="005B02C8">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838" w:type="dxa"/>
          </w:tcPr>
          <w:p w14:paraId="2AFD463A" w14:textId="77777777" w:rsidR="004F1C05" w:rsidRPr="00D00DD2" w:rsidRDefault="004F1C05" w:rsidP="005B02C8">
            <w:pPr>
              <w:rPr>
                <w:rFonts w:asciiTheme="majorHAnsi" w:hAnsiTheme="majorHAnsi" w:cstheme="majorHAnsi"/>
                <w:color w:val="212529"/>
                <w:sz w:val="18"/>
                <w:szCs w:val="18"/>
              </w:rPr>
            </w:pPr>
            <w:r w:rsidRPr="00D00DD2">
              <w:rPr>
                <w:rFonts w:asciiTheme="majorHAnsi" w:hAnsiTheme="majorHAnsi" w:cstheme="majorHAnsi"/>
                <w:color w:val="212529"/>
                <w:sz w:val="18"/>
                <w:szCs w:val="18"/>
              </w:rPr>
              <w:t>Hypoxanthine phosphoribosyl-transferase 1</w:t>
            </w:r>
          </w:p>
        </w:tc>
        <w:tc>
          <w:tcPr>
            <w:tcW w:w="1280" w:type="dxa"/>
          </w:tcPr>
          <w:p w14:paraId="517BEBDF"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iCs/>
                <w:color w:val="212529"/>
                <w:sz w:val="18"/>
                <w:szCs w:val="18"/>
                <w:shd w:val="clear" w:color="auto" w:fill="FFFFFF"/>
              </w:rPr>
            </w:pPr>
            <w:r w:rsidRPr="00D00DD2">
              <w:rPr>
                <w:rFonts w:asciiTheme="majorHAnsi" w:hAnsiTheme="majorHAnsi" w:cstheme="majorHAnsi"/>
                <w:i/>
                <w:iCs/>
                <w:color w:val="212529"/>
                <w:sz w:val="18"/>
                <w:szCs w:val="18"/>
                <w:shd w:val="clear" w:color="auto" w:fill="FFFFFF"/>
              </w:rPr>
              <w:t>HPRT1</w:t>
            </w:r>
          </w:p>
        </w:tc>
        <w:tc>
          <w:tcPr>
            <w:tcW w:w="3985" w:type="dxa"/>
          </w:tcPr>
          <w:p w14:paraId="1A14AAD2"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Recycle purines</w:t>
            </w:r>
          </w:p>
        </w:tc>
      </w:tr>
      <w:tr w:rsidR="004F1C05" w:rsidRPr="00AA01ED" w14:paraId="301E0C20" w14:textId="77777777" w:rsidTr="005B02C8">
        <w:trPr>
          <w:trHeight w:val="282"/>
        </w:trPr>
        <w:tc>
          <w:tcPr>
            <w:cnfStyle w:val="001000000000" w:firstRow="0" w:lastRow="0" w:firstColumn="1" w:lastColumn="0" w:oddVBand="0" w:evenVBand="0" w:oddHBand="0" w:evenHBand="0" w:firstRowFirstColumn="0" w:firstRowLastColumn="0" w:lastRowFirstColumn="0" w:lastRowLastColumn="0"/>
            <w:tcW w:w="3838" w:type="dxa"/>
          </w:tcPr>
          <w:p w14:paraId="1E3B9CDF" w14:textId="77777777" w:rsidR="004F1C05" w:rsidRPr="00D00DD2" w:rsidRDefault="004F1C05" w:rsidP="005B02C8">
            <w:pPr>
              <w:rPr>
                <w:rFonts w:asciiTheme="majorHAnsi" w:hAnsiTheme="majorHAnsi" w:cstheme="majorHAnsi"/>
                <w:color w:val="212529"/>
                <w:sz w:val="18"/>
                <w:szCs w:val="18"/>
              </w:rPr>
            </w:pPr>
            <w:r w:rsidRPr="00D00DD2">
              <w:rPr>
                <w:rFonts w:asciiTheme="majorHAnsi" w:hAnsiTheme="majorHAnsi" w:cstheme="majorHAnsi"/>
                <w:color w:val="212529"/>
                <w:sz w:val="18"/>
                <w:szCs w:val="18"/>
              </w:rPr>
              <w:t>TATA box binding protein</w:t>
            </w:r>
          </w:p>
        </w:tc>
        <w:tc>
          <w:tcPr>
            <w:tcW w:w="1280" w:type="dxa"/>
          </w:tcPr>
          <w:p w14:paraId="6FFDE1B6"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color w:val="212529"/>
                <w:sz w:val="18"/>
                <w:szCs w:val="18"/>
              </w:rPr>
            </w:pPr>
            <w:r w:rsidRPr="00D00DD2">
              <w:rPr>
                <w:rFonts w:asciiTheme="majorHAnsi" w:hAnsiTheme="majorHAnsi" w:cstheme="majorHAnsi"/>
                <w:i/>
                <w:iCs/>
                <w:color w:val="212529"/>
                <w:sz w:val="18"/>
                <w:szCs w:val="18"/>
              </w:rPr>
              <w:t>TBP</w:t>
            </w:r>
          </w:p>
        </w:tc>
        <w:tc>
          <w:tcPr>
            <w:tcW w:w="3985" w:type="dxa"/>
          </w:tcPr>
          <w:p w14:paraId="79C906FD"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Codes for TATA box binding protein</w:t>
            </w:r>
          </w:p>
        </w:tc>
      </w:tr>
      <w:tr w:rsidR="004F1C05" w:rsidRPr="00AA01ED" w14:paraId="2D7F5E9D" w14:textId="77777777" w:rsidTr="005B02C8">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838" w:type="dxa"/>
          </w:tcPr>
          <w:p w14:paraId="0BC3F6FA" w14:textId="77777777" w:rsidR="004F1C05" w:rsidRPr="00D00DD2" w:rsidRDefault="004F1C05" w:rsidP="005B02C8">
            <w:pPr>
              <w:rPr>
                <w:rFonts w:asciiTheme="majorHAnsi" w:hAnsiTheme="majorHAnsi" w:cstheme="majorHAnsi"/>
                <w:color w:val="212529"/>
                <w:sz w:val="18"/>
                <w:szCs w:val="18"/>
              </w:rPr>
            </w:pPr>
            <w:r w:rsidRPr="00D00DD2">
              <w:rPr>
                <w:rFonts w:asciiTheme="majorHAnsi" w:hAnsiTheme="majorHAnsi" w:cstheme="majorHAnsi"/>
                <w:color w:val="212529"/>
                <w:sz w:val="18"/>
                <w:szCs w:val="18"/>
              </w:rPr>
              <w:t>lactate dehydrogenase A</w:t>
            </w:r>
          </w:p>
        </w:tc>
        <w:tc>
          <w:tcPr>
            <w:tcW w:w="1280" w:type="dxa"/>
          </w:tcPr>
          <w:p w14:paraId="77E69601"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iCs/>
                <w:color w:val="212529"/>
                <w:sz w:val="18"/>
                <w:szCs w:val="18"/>
              </w:rPr>
            </w:pPr>
            <w:r w:rsidRPr="00D00DD2">
              <w:rPr>
                <w:rFonts w:asciiTheme="majorHAnsi" w:hAnsiTheme="majorHAnsi" w:cstheme="majorHAnsi"/>
                <w:i/>
                <w:iCs/>
                <w:color w:val="212529"/>
                <w:sz w:val="18"/>
                <w:szCs w:val="18"/>
              </w:rPr>
              <w:t>LDHA</w:t>
            </w:r>
          </w:p>
        </w:tc>
        <w:tc>
          <w:tcPr>
            <w:tcW w:w="3985" w:type="dxa"/>
          </w:tcPr>
          <w:p w14:paraId="6415A59D" w14:textId="77777777" w:rsidR="004F1C05" w:rsidRPr="00D00DD2" w:rsidRDefault="004F1C05" w:rsidP="004F1C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Cellular respiration</w:t>
            </w:r>
          </w:p>
        </w:tc>
      </w:tr>
      <w:tr w:rsidR="004F1C05" w:rsidRPr="00AA01ED" w14:paraId="12064B4E" w14:textId="77777777" w:rsidTr="005B02C8">
        <w:trPr>
          <w:trHeight w:val="266"/>
        </w:trPr>
        <w:tc>
          <w:tcPr>
            <w:cnfStyle w:val="001000000000" w:firstRow="0" w:lastRow="0" w:firstColumn="1" w:lastColumn="0" w:oddVBand="0" w:evenVBand="0" w:oddHBand="0" w:evenHBand="0" w:firstRowFirstColumn="0" w:firstRowLastColumn="0" w:lastRowFirstColumn="0" w:lastRowLastColumn="0"/>
            <w:tcW w:w="3838" w:type="dxa"/>
          </w:tcPr>
          <w:p w14:paraId="0A5D7A11" w14:textId="77777777" w:rsidR="004F1C05" w:rsidRPr="00D00DD2" w:rsidRDefault="004F1C05" w:rsidP="005B02C8">
            <w:pPr>
              <w:rPr>
                <w:rFonts w:asciiTheme="majorHAnsi" w:hAnsiTheme="majorHAnsi" w:cstheme="majorHAnsi"/>
                <w:color w:val="212529"/>
                <w:sz w:val="18"/>
                <w:szCs w:val="18"/>
              </w:rPr>
            </w:pPr>
            <w:r w:rsidRPr="00D00DD2">
              <w:rPr>
                <w:rFonts w:asciiTheme="majorHAnsi" w:hAnsiTheme="majorHAnsi" w:cstheme="majorHAnsi"/>
                <w:color w:val="212529"/>
                <w:sz w:val="18"/>
                <w:szCs w:val="18"/>
              </w:rPr>
              <w:t>Ubiquitin C</w:t>
            </w:r>
          </w:p>
        </w:tc>
        <w:tc>
          <w:tcPr>
            <w:tcW w:w="1280" w:type="dxa"/>
          </w:tcPr>
          <w:p w14:paraId="3F208729"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color w:val="212529"/>
                <w:sz w:val="18"/>
                <w:szCs w:val="18"/>
              </w:rPr>
            </w:pPr>
            <w:r w:rsidRPr="00D00DD2">
              <w:rPr>
                <w:rFonts w:asciiTheme="majorHAnsi" w:hAnsiTheme="majorHAnsi" w:cstheme="majorHAnsi"/>
                <w:i/>
                <w:iCs/>
                <w:color w:val="212529"/>
                <w:sz w:val="18"/>
                <w:szCs w:val="18"/>
              </w:rPr>
              <w:t>UBC</w:t>
            </w:r>
          </w:p>
        </w:tc>
        <w:tc>
          <w:tcPr>
            <w:tcW w:w="3985" w:type="dxa"/>
          </w:tcPr>
          <w:p w14:paraId="5DEE1772" w14:textId="77777777" w:rsidR="004F1C05" w:rsidRPr="00D00DD2" w:rsidRDefault="004F1C05" w:rsidP="004F1C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Synthesis and destruction of proteins</w:t>
            </w:r>
          </w:p>
        </w:tc>
      </w:tr>
    </w:tbl>
    <w:p w14:paraId="6FAAE4B4" w14:textId="55B783A1" w:rsidR="00F531DA" w:rsidRPr="00AA01ED" w:rsidRDefault="004F1C05" w:rsidP="00B65D2B">
      <w:pPr>
        <w:pStyle w:val="Heading3"/>
        <w:numPr>
          <w:ilvl w:val="0"/>
          <w:numId w:val="8"/>
        </w:numPr>
        <w:rPr>
          <w:rFonts w:cs="Times New Roman"/>
        </w:rPr>
      </w:pPr>
      <w:r w:rsidRPr="00AA01ED">
        <w:rPr>
          <w:rFonts w:cs="Times New Roman"/>
        </w:rPr>
        <w:t xml:space="preserve"> </w:t>
      </w:r>
      <w:bookmarkStart w:id="9" w:name="_Toc134034502"/>
      <w:r w:rsidR="00F531DA" w:rsidRPr="00AA01ED">
        <w:rPr>
          <w:rFonts w:cs="Times New Roman"/>
        </w:rPr>
        <w:t>Common housekeeping genes</w:t>
      </w:r>
      <w:bookmarkEnd w:id="9"/>
    </w:p>
    <w:p w14:paraId="0A14C3DB" w14:textId="7E2E4979" w:rsidR="00F531DA" w:rsidRPr="00AA01ED" w:rsidRDefault="00F531DA" w:rsidP="00DA30C1">
      <w:pPr>
        <w:pStyle w:val="Caption"/>
        <w:keepNext/>
        <w:rPr>
          <w:rFonts w:ascii="Times New Roman" w:hAnsi="Times New Roman" w:cs="Times New Roman"/>
          <w:b/>
          <w:bCs/>
          <w:i w:val="0"/>
          <w:iCs w:val="0"/>
          <w:color w:val="auto"/>
          <w:sz w:val="20"/>
          <w:szCs w:val="20"/>
        </w:rPr>
      </w:pPr>
      <w:bookmarkStart w:id="10" w:name="_Toc134036509"/>
      <w:r w:rsidRPr="00AA01ED">
        <w:rPr>
          <w:rFonts w:ascii="Times New Roman" w:hAnsi="Times New Roman" w:cs="Times New Roman"/>
          <w:b/>
          <w:bCs/>
          <w:i w:val="0"/>
          <w:iCs w:val="0"/>
          <w:color w:val="auto"/>
          <w:sz w:val="20"/>
          <w:szCs w:val="20"/>
        </w:rPr>
        <w:t xml:space="preserve">Table </w:t>
      </w:r>
      <w:r w:rsidR="0096495C" w:rsidRPr="00AA01ED">
        <w:rPr>
          <w:rFonts w:ascii="Times New Roman" w:hAnsi="Times New Roman" w:cs="Times New Roman"/>
          <w:b/>
          <w:bCs/>
          <w:i w:val="0"/>
          <w:iCs w:val="0"/>
          <w:color w:val="auto"/>
          <w:sz w:val="20"/>
          <w:szCs w:val="20"/>
        </w:rPr>
        <w:fldChar w:fldCharType="begin"/>
      </w:r>
      <w:r w:rsidR="0096495C" w:rsidRPr="00AA01ED">
        <w:rPr>
          <w:rFonts w:ascii="Times New Roman" w:hAnsi="Times New Roman" w:cs="Times New Roman"/>
          <w:b/>
          <w:bCs/>
          <w:i w:val="0"/>
          <w:iCs w:val="0"/>
          <w:color w:val="auto"/>
          <w:sz w:val="20"/>
          <w:szCs w:val="20"/>
        </w:rPr>
        <w:instrText xml:space="preserve"> SEQ Table \* ARABIC </w:instrText>
      </w:r>
      <w:r w:rsidR="0096495C" w:rsidRPr="00AA01ED">
        <w:rPr>
          <w:rFonts w:ascii="Times New Roman" w:hAnsi="Times New Roman" w:cs="Times New Roman"/>
          <w:b/>
          <w:bCs/>
          <w:i w:val="0"/>
          <w:iCs w:val="0"/>
          <w:color w:val="auto"/>
          <w:sz w:val="20"/>
          <w:szCs w:val="20"/>
        </w:rPr>
        <w:fldChar w:fldCharType="separate"/>
      </w:r>
      <w:r w:rsidR="00914314">
        <w:rPr>
          <w:rFonts w:ascii="Times New Roman" w:hAnsi="Times New Roman" w:cs="Times New Roman"/>
          <w:b/>
          <w:bCs/>
          <w:i w:val="0"/>
          <w:iCs w:val="0"/>
          <w:noProof/>
          <w:color w:val="auto"/>
          <w:sz w:val="20"/>
          <w:szCs w:val="20"/>
        </w:rPr>
        <w:t>1</w:t>
      </w:r>
      <w:r w:rsidR="0096495C" w:rsidRPr="00AA01ED">
        <w:rPr>
          <w:rFonts w:ascii="Times New Roman" w:hAnsi="Times New Roman" w:cs="Times New Roman"/>
          <w:b/>
          <w:bCs/>
          <w:i w:val="0"/>
          <w:iCs w:val="0"/>
          <w:color w:val="auto"/>
          <w:sz w:val="20"/>
          <w:szCs w:val="20"/>
        </w:rPr>
        <w:fldChar w:fldCharType="end"/>
      </w:r>
      <w:r w:rsidR="004F1C05" w:rsidRPr="00AA01ED">
        <w:rPr>
          <w:rFonts w:ascii="Times New Roman" w:hAnsi="Times New Roman" w:cs="Times New Roman"/>
          <w:b/>
          <w:bCs/>
          <w:i w:val="0"/>
          <w:iCs w:val="0"/>
          <w:noProof/>
          <w:color w:val="auto"/>
          <w:sz w:val="20"/>
          <w:szCs w:val="20"/>
        </w:rPr>
        <w:t>.</w:t>
      </w:r>
      <w:r w:rsidRPr="00AA01ED">
        <w:rPr>
          <w:rFonts w:ascii="Times New Roman" w:hAnsi="Times New Roman" w:cs="Times New Roman"/>
          <w:b/>
          <w:bCs/>
          <w:i w:val="0"/>
          <w:iCs w:val="0"/>
          <w:color w:val="auto"/>
          <w:sz w:val="20"/>
          <w:szCs w:val="20"/>
        </w:rPr>
        <w:t xml:space="preserve"> </w:t>
      </w:r>
      <w:r w:rsidR="00DA30C1" w:rsidRPr="00AA01ED">
        <w:rPr>
          <w:rFonts w:ascii="Times New Roman" w:hAnsi="Times New Roman" w:cs="Times New Roman"/>
          <w:i w:val="0"/>
          <w:iCs w:val="0"/>
          <w:color w:val="auto"/>
          <w:sz w:val="20"/>
          <w:szCs w:val="20"/>
        </w:rPr>
        <w:t>List of i</w:t>
      </w:r>
      <w:r w:rsidRPr="00AA01ED">
        <w:rPr>
          <w:rFonts w:ascii="Times New Roman" w:hAnsi="Times New Roman" w:cs="Times New Roman"/>
          <w:i w:val="0"/>
          <w:iCs w:val="0"/>
          <w:color w:val="auto"/>
          <w:sz w:val="20"/>
          <w:szCs w:val="20"/>
        </w:rPr>
        <w:t>mportant housekeeping genes in human</w:t>
      </w:r>
      <w:r w:rsidR="00EC0DD0">
        <w:rPr>
          <w:rFonts w:ascii="Times New Roman" w:hAnsi="Times New Roman" w:cs="Times New Roman"/>
          <w:i w:val="0"/>
          <w:iCs w:val="0"/>
          <w:color w:val="auto"/>
          <w:sz w:val="20"/>
          <w:szCs w:val="20"/>
        </w:rPr>
        <w:t>s</w:t>
      </w:r>
      <w:r w:rsidR="00DA30C1" w:rsidRPr="00AA01ED">
        <w:rPr>
          <w:rFonts w:ascii="Times New Roman" w:hAnsi="Times New Roman" w:cs="Times New Roman"/>
          <w:i w:val="0"/>
          <w:iCs w:val="0"/>
          <w:color w:val="auto"/>
          <w:sz w:val="20"/>
          <w:szCs w:val="20"/>
        </w:rPr>
        <w:t>. The full name, the gene nomenclature and the function of each gene are described.</w:t>
      </w:r>
      <w:bookmarkEnd w:id="10"/>
    </w:p>
    <w:p w14:paraId="59AA62C7" w14:textId="7AD09205"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t xml:space="preserve">There are a number of different </w:t>
      </w:r>
      <w:r w:rsidR="007F00D3" w:rsidRPr="00AA01ED">
        <w:rPr>
          <w:rFonts w:ascii="Times New Roman" w:hAnsi="Times New Roman" w:cs="Times New Roman"/>
        </w:rPr>
        <w:t xml:space="preserve">housekeeping </w:t>
      </w:r>
      <w:r w:rsidRPr="00AA01ED">
        <w:rPr>
          <w:rFonts w:ascii="Times New Roman" w:hAnsi="Times New Roman" w:cs="Times New Roman"/>
        </w:rPr>
        <w:t xml:space="preserve">genes, each with </w:t>
      </w:r>
      <w:r w:rsidR="00EC0DD0">
        <w:rPr>
          <w:rFonts w:ascii="Times New Roman" w:hAnsi="Times New Roman" w:cs="Times New Roman"/>
        </w:rPr>
        <w:t>its</w:t>
      </w:r>
      <w:r w:rsidRPr="00AA01ED">
        <w:rPr>
          <w:rFonts w:ascii="Times New Roman" w:hAnsi="Times New Roman" w:cs="Times New Roman"/>
        </w:rPr>
        <w:t xml:space="preserve"> own specific function. Glyceraldehyde-3-phosphate dehydrogenase (</w:t>
      </w:r>
      <w:r w:rsidRPr="00AA01ED">
        <w:rPr>
          <w:rFonts w:ascii="Times New Roman" w:hAnsi="Times New Roman" w:cs="Times New Roman"/>
          <w:i/>
          <w:iCs/>
        </w:rPr>
        <w:t>GAPDH</w:t>
      </w:r>
      <w:r w:rsidRPr="00AA01ED">
        <w:rPr>
          <w:rFonts w:ascii="Times New Roman" w:hAnsi="Times New Roman" w:cs="Times New Roman"/>
        </w:rPr>
        <w:t xml:space="preserve">) is an enzyme that </w:t>
      </w:r>
      <w:r w:rsidR="006D7425" w:rsidRPr="00AA01ED">
        <w:rPr>
          <w:rFonts w:ascii="Times New Roman" w:hAnsi="Times New Roman" w:cs="Times New Roman"/>
        </w:rPr>
        <w:t>catalyses</w:t>
      </w:r>
      <w:r w:rsidRPr="00AA01ED">
        <w:rPr>
          <w:rFonts w:ascii="Times New Roman" w:hAnsi="Times New Roman" w:cs="Times New Roman"/>
        </w:rPr>
        <w:t xml:space="preserve"> glycolysis by converting glyceraldehyde 3-phosphate to D-glycerate 1,3-bisphosphate. TATA box binding protein (</w:t>
      </w:r>
      <w:r w:rsidRPr="00AA01ED">
        <w:rPr>
          <w:rFonts w:ascii="Times New Roman" w:hAnsi="Times New Roman" w:cs="Times New Roman"/>
          <w:i/>
          <w:iCs/>
        </w:rPr>
        <w:t>TBP</w:t>
      </w:r>
      <w:r w:rsidRPr="00AA01ED">
        <w:rPr>
          <w:rFonts w:ascii="Times New Roman" w:hAnsi="Times New Roman" w:cs="Times New Roman"/>
        </w:rPr>
        <w:t xml:space="preserve">) binds to the TATA box sequence in DNA. The TATA box is a regulatory element found in the promoter region of many genes, and </w:t>
      </w:r>
      <w:r w:rsidRPr="00AA01ED">
        <w:rPr>
          <w:rFonts w:ascii="Times New Roman" w:hAnsi="Times New Roman" w:cs="Times New Roman"/>
          <w:i/>
          <w:iCs/>
        </w:rPr>
        <w:t>TBP</w:t>
      </w:r>
      <w:r w:rsidRPr="00AA01ED">
        <w:rPr>
          <w:rFonts w:ascii="Times New Roman" w:hAnsi="Times New Roman" w:cs="Times New Roman"/>
        </w:rPr>
        <w:t xml:space="preserve"> is essential for the transcription of these genes. </w:t>
      </w:r>
      <w:r w:rsidRPr="00AA01ED">
        <w:rPr>
          <w:rFonts w:ascii="Times New Roman" w:hAnsi="Times New Roman" w:cs="Times New Roman"/>
          <w:i/>
          <w:iCs/>
        </w:rPr>
        <w:t xml:space="preserve">RRN18S </w:t>
      </w:r>
      <w:r w:rsidRPr="00AA01ED">
        <w:rPr>
          <w:rFonts w:ascii="Times New Roman" w:hAnsi="Times New Roman" w:cs="Times New Roman"/>
        </w:rPr>
        <w:t xml:space="preserve">codes for 18S ribosomal RNA which is a component of the small ribosomal subunit. </w:t>
      </w:r>
      <w:r w:rsidRPr="00AA01ED">
        <w:rPr>
          <w:rFonts w:ascii="Times New Roman" w:hAnsi="Times New Roman" w:cs="Times New Roman"/>
          <w:i/>
          <w:iCs/>
        </w:rPr>
        <w:t xml:space="preserve">ACTB </w:t>
      </w:r>
      <w:r w:rsidRPr="00AA01ED">
        <w:rPr>
          <w:rFonts w:ascii="Times New Roman" w:hAnsi="Times New Roman" w:cs="Times New Roman"/>
        </w:rPr>
        <w:t xml:space="preserve">codes for β-actin which forms </w:t>
      </w:r>
      <w:r w:rsidR="00F84C7B">
        <w:rPr>
          <w:rFonts w:ascii="Times New Roman" w:hAnsi="Times New Roman" w:cs="Times New Roman"/>
        </w:rPr>
        <w:t xml:space="preserve">the </w:t>
      </w:r>
      <w:r w:rsidRPr="00AA01ED">
        <w:rPr>
          <w:rFonts w:ascii="Times New Roman" w:hAnsi="Times New Roman" w:cs="Times New Roman"/>
        </w:rPr>
        <w:t xml:space="preserve">cytoskeleton of the cell that supports cell integrity as well as cell motility. </w:t>
      </w:r>
    </w:p>
    <w:p w14:paraId="0A997984" w14:textId="77777777" w:rsidR="002E6110" w:rsidRPr="00AA01ED" w:rsidRDefault="002E6110" w:rsidP="00827ABB">
      <w:pPr>
        <w:spacing w:line="480" w:lineRule="auto"/>
        <w:ind w:firstLine="360"/>
        <w:jc w:val="both"/>
        <w:rPr>
          <w:rFonts w:ascii="Times New Roman" w:hAnsi="Times New Roman" w:cs="Times New Roman"/>
          <w:b/>
          <w:bCs/>
        </w:rPr>
      </w:pPr>
    </w:p>
    <w:p w14:paraId="789C4B4D" w14:textId="0E11F82D" w:rsidR="00F531DA" w:rsidRPr="00AA01ED" w:rsidRDefault="00F531DA" w:rsidP="008051B9">
      <w:pPr>
        <w:pStyle w:val="Heading3"/>
        <w:rPr>
          <w:rFonts w:cs="Times New Roman"/>
        </w:rPr>
      </w:pPr>
      <w:bookmarkStart w:id="11" w:name="_Toc134034503"/>
      <w:r w:rsidRPr="00AA01ED">
        <w:rPr>
          <w:rFonts w:cs="Times New Roman"/>
        </w:rPr>
        <w:t xml:space="preserve">Housekeeping genes are widely used as </w:t>
      </w:r>
      <w:r w:rsidR="00F84C7B">
        <w:rPr>
          <w:rFonts w:cs="Times New Roman"/>
        </w:rPr>
        <w:t xml:space="preserve">an </w:t>
      </w:r>
      <w:r w:rsidRPr="00AA01ED">
        <w:rPr>
          <w:rFonts w:cs="Times New Roman"/>
        </w:rPr>
        <w:t>internal control in gene expression analysis</w:t>
      </w:r>
      <w:bookmarkEnd w:id="11"/>
    </w:p>
    <w:p w14:paraId="1F01AF1A" w14:textId="7738A882"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lastRenderedPageBreak/>
        <w:t>Due to stable expression at high level of housekeeping genes regardless of tissue and cell types, housekeeping genes have been used as</w:t>
      </w:r>
      <w:r w:rsidR="00F84C7B">
        <w:rPr>
          <w:rFonts w:ascii="Times New Roman" w:hAnsi="Times New Roman" w:cs="Times New Roman"/>
        </w:rPr>
        <w:t xml:space="preserve"> an</w:t>
      </w:r>
      <w:r w:rsidRPr="00AA01ED">
        <w:rPr>
          <w:rFonts w:ascii="Times New Roman" w:hAnsi="Times New Roman" w:cs="Times New Roman"/>
        </w:rPr>
        <w:t xml:space="preserve"> internal standard or control of gene expression studies. </w:t>
      </w:r>
    </w:p>
    <w:p w14:paraId="4DE7FB3E" w14:textId="77777777" w:rsidR="005B02C8" w:rsidRPr="00AA01ED" w:rsidRDefault="005B02C8" w:rsidP="00827ABB">
      <w:pPr>
        <w:spacing w:line="480" w:lineRule="auto"/>
        <w:ind w:firstLine="360"/>
        <w:jc w:val="both"/>
        <w:rPr>
          <w:rFonts w:ascii="Times New Roman" w:hAnsi="Times New Roman" w:cs="Times New Roman"/>
        </w:rPr>
      </w:pPr>
    </w:p>
    <w:p w14:paraId="119FA821" w14:textId="2CAAFC5A" w:rsidR="00F531DA" w:rsidRPr="00AA01ED" w:rsidRDefault="00F531DA" w:rsidP="00A1267C">
      <w:pPr>
        <w:pStyle w:val="Heading2"/>
        <w:rPr>
          <w:rFonts w:cs="Times New Roman"/>
        </w:rPr>
      </w:pPr>
      <w:bookmarkStart w:id="12" w:name="_Toc134034504"/>
      <w:r w:rsidRPr="00AA01ED">
        <w:rPr>
          <w:rFonts w:cs="Times New Roman"/>
        </w:rPr>
        <w:t>CONTEXT-SPECIFIC HOUSEKEEPING GENES</w:t>
      </w:r>
      <w:bookmarkEnd w:id="12"/>
    </w:p>
    <w:p w14:paraId="3501B4CF" w14:textId="61F362B4" w:rsidR="00F531DA" w:rsidRPr="00AA01ED" w:rsidRDefault="00F531DA" w:rsidP="00B65D2B">
      <w:pPr>
        <w:pStyle w:val="Heading3"/>
        <w:numPr>
          <w:ilvl w:val="0"/>
          <w:numId w:val="10"/>
        </w:numPr>
        <w:rPr>
          <w:rFonts w:cs="Times New Roman"/>
        </w:rPr>
      </w:pPr>
      <w:bookmarkStart w:id="13" w:name="_Toc134034505"/>
      <w:r w:rsidRPr="00AA01ED">
        <w:rPr>
          <w:rFonts w:cs="Times New Roman"/>
        </w:rPr>
        <w:t>There is variation in the housekeeping gene expression</w:t>
      </w:r>
      <w:bookmarkEnd w:id="13"/>
      <w:r w:rsidRPr="00AA01ED">
        <w:rPr>
          <w:rFonts w:cs="Times New Roman"/>
        </w:rPr>
        <w:t xml:space="preserve"> </w:t>
      </w:r>
    </w:p>
    <w:tbl>
      <w:tblPr>
        <w:tblStyle w:val="GridTable1Light-Accent3"/>
        <w:tblpPr w:leftFromText="180" w:rightFromText="180" w:vertAnchor="text" w:horzAnchor="margin" w:tblpY="1974"/>
        <w:tblW w:w="0" w:type="auto"/>
        <w:tblLayout w:type="fixed"/>
        <w:tblLook w:val="04A0" w:firstRow="1" w:lastRow="0" w:firstColumn="1" w:lastColumn="0" w:noHBand="0" w:noVBand="1"/>
      </w:tblPr>
      <w:tblGrid>
        <w:gridCol w:w="2240"/>
        <w:gridCol w:w="3509"/>
        <w:gridCol w:w="3088"/>
      </w:tblGrid>
      <w:tr w:rsidR="008931B5" w:rsidRPr="00AA01ED" w14:paraId="1C84911B" w14:textId="77777777" w:rsidTr="008931B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40" w:type="dxa"/>
            <w:shd w:val="clear" w:color="auto" w:fill="A6A6A6" w:themeFill="background1" w:themeFillShade="A6"/>
            <w:vAlign w:val="center"/>
          </w:tcPr>
          <w:p w14:paraId="239AA602" w14:textId="27DCDFB2" w:rsidR="00D2700F" w:rsidRPr="00D00DD2" w:rsidRDefault="00D2700F" w:rsidP="00B0423D">
            <w:pPr>
              <w:jc w:val="center"/>
              <w:rPr>
                <w:rFonts w:asciiTheme="majorHAnsi" w:hAnsiTheme="majorHAnsi" w:cstheme="majorHAnsi"/>
                <w:color w:val="FFFFFF" w:themeColor="background1"/>
                <w:sz w:val="18"/>
                <w:szCs w:val="18"/>
              </w:rPr>
            </w:pPr>
            <w:r w:rsidRPr="00D00DD2">
              <w:rPr>
                <w:rFonts w:asciiTheme="majorHAnsi" w:hAnsiTheme="majorHAnsi" w:cstheme="majorHAnsi"/>
                <w:color w:val="FFFFFF" w:themeColor="background1"/>
                <w:sz w:val="18"/>
                <w:szCs w:val="18"/>
              </w:rPr>
              <w:t>Traditional</w:t>
            </w:r>
            <w:r w:rsidR="008931B5" w:rsidRPr="00D00DD2">
              <w:rPr>
                <w:rFonts w:asciiTheme="majorHAnsi" w:hAnsiTheme="majorHAnsi" w:cstheme="majorHAnsi"/>
                <w:color w:val="FFFFFF" w:themeColor="background1"/>
                <w:sz w:val="18"/>
                <w:szCs w:val="18"/>
              </w:rPr>
              <w:t xml:space="preserve"> s</w:t>
            </w:r>
            <w:r w:rsidRPr="00D00DD2">
              <w:rPr>
                <w:rFonts w:asciiTheme="majorHAnsi" w:hAnsiTheme="majorHAnsi" w:cstheme="majorHAnsi"/>
                <w:color w:val="FFFFFF" w:themeColor="background1"/>
                <w:sz w:val="18"/>
                <w:szCs w:val="18"/>
              </w:rPr>
              <w:t>tandard</w:t>
            </w:r>
            <w:r w:rsidR="00B0423D" w:rsidRPr="00D00DD2">
              <w:rPr>
                <w:rFonts w:asciiTheme="majorHAnsi" w:hAnsiTheme="majorHAnsi" w:cstheme="majorHAnsi"/>
                <w:color w:val="FFFFFF" w:themeColor="background1"/>
                <w:sz w:val="18"/>
                <w:szCs w:val="18"/>
              </w:rPr>
              <w:t>(s)</w:t>
            </w:r>
          </w:p>
        </w:tc>
        <w:tc>
          <w:tcPr>
            <w:tcW w:w="3509" w:type="dxa"/>
            <w:shd w:val="clear" w:color="auto" w:fill="A6A6A6" w:themeFill="background1" w:themeFillShade="A6"/>
            <w:vAlign w:val="center"/>
          </w:tcPr>
          <w:p w14:paraId="7EDF5983" w14:textId="78896FD9" w:rsidR="00D2700F" w:rsidRPr="00D00DD2" w:rsidRDefault="00D2700F" w:rsidP="00B0423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18"/>
                <w:szCs w:val="18"/>
              </w:rPr>
            </w:pPr>
            <w:r w:rsidRPr="00D00DD2">
              <w:rPr>
                <w:rFonts w:asciiTheme="majorHAnsi" w:hAnsiTheme="majorHAnsi" w:cstheme="majorHAnsi"/>
                <w:color w:val="FFFFFF" w:themeColor="background1"/>
                <w:sz w:val="18"/>
                <w:szCs w:val="18"/>
              </w:rPr>
              <w:t>Internal standard</w:t>
            </w:r>
            <w:r w:rsidR="00B0423D" w:rsidRPr="00D00DD2">
              <w:rPr>
                <w:rFonts w:asciiTheme="majorHAnsi" w:hAnsiTheme="majorHAnsi" w:cstheme="majorHAnsi"/>
                <w:color w:val="FFFFFF" w:themeColor="background1"/>
                <w:sz w:val="18"/>
                <w:szCs w:val="18"/>
              </w:rPr>
              <w:t>(s)</w:t>
            </w:r>
          </w:p>
        </w:tc>
        <w:tc>
          <w:tcPr>
            <w:tcW w:w="3088" w:type="dxa"/>
            <w:shd w:val="clear" w:color="auto" w:fill="A6A6A6" w:themeFill="background1" w:themeFillShade="A6"/>
            <w:vAlign w:val="center"/>
          </w:tcPr>
          <w:p w14:paraId="3839CD45" w14:textId="76F35E04" w:rsidR="00D2700F" w:rsidRPr="00D00DD2" w:rsidRDefault="00D2700F" w:rsidP="00B0423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18"/>
                <w:szCs w:val="18"/>
              </w:rPr>
            </w:pPr>
            <w:r w:rsidRPr="00D00DD2">
              <w:rPr>
                <w:rFonts w:asciiTheme="majorHAnsi" w:hAnsiTheme="majorHAnsi" w:cstheme="majorHAnsi"/>
                <w:color w:val="FFFFFF" w:themeColor="background1"/>
                <w:sz w:val="18"/>
                <w:szCs w:val="18"/>
              </w:rPr>
              <w:t>Tissue/cell line</w:t>
            </w:r>
          </w:p>
        </w:tc>
      </w:tr>
      <w:tr w:rsidR="008931B5" w:rsidRPr="00AA01ED" w14:paraId="2808E5F8" w14:textId="77777777" w:rsidTr="00B0423D">
        <w:trPr>
          <w:trHeight w:val="260"/>
        </w:trPr>
        <w:tc>
          <w:tcPr>
            <w:cnfStyle w:val="001000000000" w:firstRow="0" w:lastRow="0" w:firstColumn="1" w:lastColumn="0" w:oddVBand="0" w:evenVBand="0" w:oddHBand="0" w:evenHBand="0" w:firstRowFirstColumn="0" w:firstRowLastColumn="0" w:lastRowFirstColumn="0" w:lastRowLastColumn="0"/>
            <w:tcW w:w="2240" w:type="dxa"/>
            <w:vAlign w:val="center"/>
          </w:tcPr>
          <w:p w14:paraId="24BF85C3" w14:textId="77777777" w:rsidR="00D2700F" w:rsidRPr="00D00DD2" w:rsidRDefault="00D2700F" w:rsidP="00B0423D">
            <w:pPr>
              <w:pStyle w:val="ListParagraph"/>
              <w:ind w:left="0"/>
              <w:jc w:val="center"/>
              <w:rPr>
                <w:rFonts w:asciiTheme="majorHAnsi" w:hAnsiTheme="majorHAnsi" w:cstheme="majorHAnsi"/>
                <w:i/>
                <w:iCs/>
                <w:sz w:val="18"/>
                <w:szCs w:val="18"/>
              </w:rPr>
            </w:pPr>
            <w:r w:rsidRPr="00D00DD2">
              <w:rPr>
                <w:rFonts w:asciiTheme="majorHAnsi" w:hAnsiTheme="majorHAnsi" w:cstheme="majorHAnsi"/>
                <w:i/>
                <w:iCs/>
                <w:sz w:val="18"/>
                <w:szCs w:val="18"/>
              </w:rPr>
              <w:t>GAPDH, ACTB</w:t>
            </w:r>
          </w:p>
        </w:tc>
        <w:tc>
          <w:tcPr>
            <w:tcW w:w="3509" w:type="dxa"/>
            <w:vAlign w:val="center"/>
          </w:tcPr>
          <w:p w14:paraId="627B5238" w14:textId="338644B5"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sz w:val="18"/>
                <w:szCs w:val="18"/>
              </w:rPr>
            </w:pPr>
            <w:r w:rsidRPr="00D00DD2">
              <w:rPr>
                <w:rFonts w:asciiTheme="majorHAnsi" w:hAnsiTheme="majorHAnsi" w:cstheme="majorHAnsi"/>
                <w:i/>
                <w:iCs/>
                <w:sz w:val="18"/>
                <w:szCs w:val="18"/>
              </w:rPr>
              <w:t xml:space="preserve">RPLP0, EEF1A1 </w:t>
            </w:r>
            <w:r w:rsidRPr="00D00DD2">
              <w:rPr>
                <w:rFonts w:asciiTheme="majorHAnsi" w:hAnsiTheme="majorHAnsi" w:cstheme="majorHAnsi"/>
                <w:i/>
                <w:iCs/>
                <w:sz w:val="18"/>
                <w:szCs w:val="18"/>
                <w:vertAlign w:val="superscript"/>
              </w:rPr>
              <w:fldChar w:fldCharType="begin"/>
            </w:r>
            <w:r w:rsidR="008931B5" w:rsidRPr="00D00DD2">
              <w:rPr>
                <w:rFonts w:asciiTheme="majorHAnsi" w:hAnsiTheme="majorHAnsi" w:cstheme="majorHAnsi"/>
                <w:i/>
                <w:iCs/>
                <w:sz w:val="18"/>
                <w:szCs w:val="18"/>
                <w:vertAlign w:val="superscript"/>
              </w:rPr>
              <w:instrText xml:space="preserve"> ADDIN EN.CITE &lt;EndNote&gt;&lt;Cite&gt;&lt;Author&gt;Nazet&lt;/Author&gt;&lt;Year&gt;2019&lt;/Year&gt;&lt;RecNum&gt;11&lt;/RecNum&gt;&lt;DisplayText&gt;(8)&lt;/DisplayText&gt;&lt;record&gt;&lt;rec-number&gt;11&lt;/rec-number&gt;&lt;foreign-keys&gt;&lt;key app="EN" db-id="evwa925x9rsdz5evpwbxrvtdtr5evddatp2a" timestamp="1669823940"&gt;11&lt;/key&gt;&lt;/foreign-keys&gt;&lt;ref-type name="Journal Article"&gt;17&lt;/ref-type&gt;&lt;contributors&gt;&lt;authors&gt;&lt;author&gt;Nazet, Ute&lt;/author&gt;&lt;author&gt;Schröder, Agnes&lt;/author&gt;&lt;author&gt;Grässel, Susanne&lt;/author&gt;&lt;author&gt;Muschter, Dominique&lt;/author&gt;&lt;author&gt;Proff, Peter&lt;/author&gt;&lt;author&gt;Kirschneck, Christian&lt;/author&gt;&lt;/authors&gt;&lt;/contributors&gt;&lt;titles&gt;&lt;title&gt;Housekeeping gene validation for RT-qPCR studies on synovial fibroblasts derived from healthy and osteoarthritic patients with focus on mechanical loading&lt;/title&gt;&lt;secondary-title&gt;PloS one&lt;/secondary-title&gt;&lt;/titles&gt;&lt;periodical&gt;&lt;full-title&gt;PloS one&lt;/full-title&gt;&lt;/periodical&gt;&lt;pages&gt;e0225790&lt;/pages&gt;&lt;volume&gt;14&lt;/volume&gt;&lt;number&gt;12&lt;/number&gt;&lt;dates&gt;&lt;year&gt;2019&lt;/year&gt;&lt;/dates&gt;&lt;isbn&gt;1932-6203&lt;/isbn&gt;&lt;urls&gt;&lt;/urls&gt;&lt;/record&gt;&lt;/Cite&gt;&lt;/EndNote&gt;</w:instrText>
            </w:r>
            <w:r w:rsidRPr="00D00DD2">
              <w:rPr>
                <w:rFonts w:asciiTheme="majorHAnsi" w:hAnsiTheme="majorHAnsi" w:cstheme="majorHAnsi"/>
                <w:i/>
                <w:iCs/>
                <w:sz w:val="18"/>
                <w:szCs w:val="18"/>
                <w:vertAlign w:val="superscript"/>
              </w:rPr>
              <w:fldChar w:fldCharType="separate"/>
            </w:r>
            <w:r w:rsidR="008931B5" w:rsidRPr="00D00DD2">
              <w:rPr>
                <w:rFonts w:asciiTheme="majorHAnsi" w:hAnsiTheme="majorHAnsi" w:cstheme="majorHAnsi"/>
                <w:i/>
                <w:iCs/>
                <w:noProof/>
                <w:sz w:val="18"/>
                <w:szCs w:val="18"/>
                <w:vertAlign w:val="superscript"/>
              </w:rPr>
              <w:t>(8)</w:t>
            </w:r>
            <w:r w:rsidRPr="00D00DD2">
              <w:rPr>
                <w:rFonts w:asciiTheme="majorHAnsi" w:hAnsiTheme="majorHAnsi" w:cstheme="majorHAnsi"/>
                <w:i/>
                <w:iCs/>
                <w:sz w:val="18"/>
                <w:szCs w:val="18"/>
                <w:vertAlign w:val="superscript"/>
              </w:rPr>
              <w:fldChar w:fldCharType="end"/>
            </w:r>
          </w:p>
        </w:tc>
        <w:tc>
          <w:tcPr>
            <w:tcW w:w="3088" w:type="dxa"/>
            <w:vAlign w:val="center"/>
          </w:tcPr>
          <w:p w14:paraId="300E1A04" w14:textId="77777777"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Synovial fibroblast</w:t>
            </w:r>
          </w:p>
        </w:tc>
      </w:tr>
      <w:tr w:rsidR="00AA01ED" w:rsidRPr="00AA01ED" w14:paraId="7665FFFD" w14:textId="77777777" w:rsidTr="00B0423D">
        <w:trPr>
          <w:trHeight w:val="264"/>
        </w:trPr>
        <w:tc>
          <w:tcPr>
            <w:cnfStyle w:val="001000000000" w:firstRow="0" w:lastRow="0" w:firstColumn="1" w:lastColumn="0" w:oddVBand="0" w:evenVBand="0" w:oddHBand="0" w:evenHBand="0" w:firstRowFirstColumn="0" w:firstRowLastColumn="0" w:lastRowFirstColumn="0" w:lastRowLastColumn="0"/>
            <w:tcW w:w="2240" w:type="dxa"/>
            <w:vAlign w:val="center"/>
          </w:tcPr>
          <w:p w14:paraId="786B1EC0" w14:textId="77777777" w:rsidR="00D2700F" w:rsidRPr="00D00DD2" w:rsidRDefault="00D2700F" w:rsidP="00B0423D">
            <w:pPr>
              <w:pStyle w:val="ListParagraph"/>
              <w:ind w:left="0"/>
              <w:jc w:val="center"/>
              <w:rPr>
                <w:rFonts w:asciiTheme="majorHAnsi" w:hAnsiTheme="majorHAnsi" w:cstheme="majorHAnsi"/>
                <w:i/>
                <w:iCs/>
                <w:sz w:val="18"/>
                <w:szCs w:val="18"/>
              </w:rPr>
            </w:pPr>
            <w:r w:rsidRPr="00D00DD2">
              <w:rPr>
                <w:rFonts w:asciiTheme="majorHAnsi" w:hAnsiTheme="majorHAnsi" w:cstheme="majorHAnsi"/>
                <w:i/>
                <w:iCs/>
                <w:sz w:val="18"/>
                <w:szCs w:val="18"/>
              </w:rPr>
              <w:t>GAPDH, ACTB</w:t>
            </w:r>
          </w:p>
        </w:tc>
        <w:tc>
          <w:tcPr>
            <w:tcW w:w="3509" w:type="dxa"/>
            <w:vAlign w:val="center"/>
          </w:tcPr>
          <w:p w14:paraId="4087ACC7" w14:textId="1EE01113"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sz w:val="18"/>
                <w:szCs w:val="18"/>
              </w:rPr>
            </w:pPr>
            <w:r w:rsidRPr="00D00DD2">
              <w:rPr>
                <w:rFonts w:asciiTheme="majorHAnsi" w:hAnsiTheme="majorHAnsi" w:cstheme="majorHAnsi"/>
                <w:i/>
                <w:iCs/>
                <w:sz w:val="18"/>
                <w:szCs w:val="18"/>
              </w:rPr>
              <w:t>RPL0</w:t>
            </w:r>
            <w:r w:rsidRPr="00D00DD2">
              <w:rPr>
                <w:rFonts w:asciiTheme="majorHAnsi" w:hAnsiTheme="majorHAnsi" w:cstheme="majorHAnsi"/>
                <w:i/>
                <w:iCs/>
                <w:sz w:val="18"/>
                <w:szCs w:val="18"/>
                <w:vertAlign w:val="superscript"/>
              </w:rPr>
              <w:t xml:space="preserve"> </w:t>
            </w:r>
            <w:r w:rsidRPr="00D00DD2">
              <w:rPr>
                <w:rFonts w:asciiTheme="majorHAnsi" w:hAnsiTheme="majorHAnsi" w:cstheme="majorHAnsi"/>
                <w:i/>
                <w:iCs/>
                <w:sz w:val="18"/>
                <w:szCs w:val="18"/>
                <w:vertAlign w:val="superscript"/>
              </w:rPr>
              <w:fldChar w:fldCharType="begin"/>
            </w:r>
            <w:r w:rsidR="008931B5" w:rsidRPr="00D00DD2">
              <w:rPr>
                <w:rFonts w:asciiTheme="majorHAnsi" w:hAnsiTheme="majorHAnsi" w:cstheme="majorHAnsi"/>
                <w:i/>
                <w:iCs/>
                <w:sz w:val="18"/>
                <w:szCs w:val="18"/>
                <w:vertAlign w:val="superscript"/>
              </w:rPr>
              <w:instrText xml:space="preserve"> ADDIN EN.CITE &lt;EndNote&gt;&lt;Cite&gt;&lt;Author&gt;Karouzakis&lt;/Author&gt;&lt;Year&gt;2018&lt;/Year&gt;&lt;RecNum&gt;12&lt;/RecNum&gt;&lt;DisplayText&gt;(9)&lt;/DisplayText&gt;&lt;record&gt;&lt;rec-number&gt;12&lt;/rec-number&gt;&lt;foreign-keys&gt;&lt;key app="EN" db-id="evwa925x9rsdz5evpwbxrvtdtr5evddatp2a" timestamp="1669826275"&gt;12&lt;/key&gt;&lt;/foreign-keys&gt;&lt;ref-type name="Journal Article"&gt;17&lt;/ref-type&gt;&lt;contributors&gt;&lt;authors&gt;&lt;author&gt;Karouzakis, Emmanuel&lt;/author&gt;&lt;author&gt;Raza, Karim&lt;/author&gt;&lt;author&gt;Kolling, Christoph&lt;/author&gt;&lt;author&gt;Buckley, Christopher D&lt;/author&gt;&lt;author&gt;Gay, Steffen&lt;/author&gt;&lt;author&gt;Filer, Andrew&lt;/author&gt;&lt;author&gt;Ospelt, Caroline&lt;/author&gt;&lt;/authors&gt;&lt;/contributors&gt;&lt;titles&gt;&lt;title&gt;Analysis of early changes in DNA methylation in synovial fibroblasts of RA patients before diagnosis&lt;/title&gt;&lt;secondary-title&gt;Scientific Reports&lt;/secondary-title&gt;&lt;/titles&gt;&lt;periodical&gt;&lt;full-title&gt;Scientific Reports&lt;/full-title&gt;&lt;/periodical&gt;&lt;pages&gt;1-6&lt;/pages&gt;&lt;volume&gt;8&lt;/volume&gt;&lt;number&gt;1&lt;/number&gt;&lt;dates&gt;&lt;year&gt;2018&lt;/year&gt;&lt;/dates&gt;&lt;isbn&gt;2045-2322&lt;/isbn&gt;&lt;urls&gt;&lt;/urls&gt;&lt;/record&gt;&lt;/Cite&gt;&lt;/EndNote&gt;</w:instrText>
            </w:r>
            <w:r w:rsidRPr="00D00DD2">
              <w:rPr>
                <w:rFonts w:asciiTheme="majorHAnsi" w:hAnsiTheme="majorHAnsi" w:cstheme="majorHAnsi"/>
                <w:i/>
                <w:iCs/>
                <w:sz w:val="18"/>
                <w:szCs w:val="18"/>
                <w:vertAlign w:val="superscript"/>
              </w:rPr>
              <w:fldChar w:fldCharType="separate"/>
            </w:r>
            <w:r w:rsidR="008931B5" w:rsidRPr="00D00DD2">
              <w:rPr>
                <w:rFonts w:asciiTheme="majorHAnsi" w:hAnsiTheme="majorHAnsi" w:cstheme="majorHAnsi"/>
                <w:i/>
                <w:iCs/>
                <w:noProof/>
                <w:sz w:val="18"/>
                <w:szCs w:val="18"/>
                <w:vertAlign w:val="superscript"/>
              </w:rPr>
              <w:t>(9)</w:t>
            </w:r>
            <w:r w:rsidRPr="00D00DD2">
              <w:rPr>
                <w:rFonts w:asciiTheme="majorHAnsi" w:hAnsiTheme="majorHAnsi" w:cstheme="majorHAnsi"/>
                <w:i/>
                <w:iCs/>
                <w:sz w:val="18"/>
                <w:szCs w:val="18"/>
                <w:vertAlign w:val="superscript"/>
              </w:rPr>
              <w:fldChar w:fldCharType="end"/>
            </w:r>
          </w:p>
        </w:tc>
        <w:tc>
          <w:tcPr>
            <w:tcW w:w="3088" w:type="dxa"/>
            <w:vAlign w:val="center"/>
          </w:tcPr>
          <w:p w14:paraId="2FFC200B" w14:textId="77777777"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Synovial fibroblast</w:t>
            </w:r>
          </w:p>
        </w:tc>
      </w:tr>
      <w:tr w:rsidR="008931B5" w:rsidRPr="00AA01ED" w14:paraId="7905D9DE" w14:textId="77777777" w:rsidTr="00B0423D">
        <w:trPr>
          <w:trHeight w:val="283"/>
        </w:trPr>
        <w:tc>
          <w:tcPr>
            <w:cnfStyle w:val="001000000000" w:firstRow="0" w:lastRow="0" w:firstColumn="1" w:lastColumn="0" w:oddVBand="0" w:evenVBand="0" w:oddHBand="0" w:evenHBand="0" w:firstRowFirstColumn="0" w:firstRowLastColumn="0" w:lastRowFirstColumn="0" w:lastRowLastColumn="0"/>
            <w:tcW w:w="2240" w:type="dxa"/>
            <w:vAlign w:val="center"/>
          </w:tcPr>
          <w:p w14:paraId="3ABEC47A" w14:textId="74273B15" w:rsidR="00D2700F" w:rsidRPr="00D00DD2" w:rsidRDefault="00D2700F" w:rsidP="00B0423D">
            <w:pPr>
              <w:pStyle w:val="ListParagraph"/>
              <w:ind w:left="0"/>
              <w:jc w:val="center"/>
              <w:rPr>
                <w:rFonts w:asciiTheme="majorHAnsi" w:hAnsiTheme="majorHAnsi" w:cstheme="majorHAnsi"/>
                <w:i/>
                <w:iCs/>
                <w:sz w:val="18"/>
                <w:szCs w:val="18"/>
              </w:rPr>
            </w:pPr>
            <w:r w:rsidRPr="00D00DD2">
              <w:rPr>
                <w:rFonts w:asciiTheme="majorHAnsi" w:hAnsiTheme="majorHAnsi" w:cstheme="majorHAnsi"/>
                <w:i/>
                <w:iCs/>
                <w:sz w:val="18"/>
                <w:szCs w:val="18"/>
              </w:rPr>
              <w:t>GAPDH, ACTB</w:t>
            </w:r>
            <w:r w:rsidR="008931B5" w:rsidRPr="00D00DD2">
              <w:rPr>
                <w:rFonts w:asciiTheme="majorHAnsi" w:hAnsiTheme="majorHAnsi" w:cstheme="majorHAnsi"/>
                <w:i/>
                <w:iCs/>
                <w:sz w:val="18"/>
                <w:szCs w:val="18"/>
              </w:rPr>
              <w:t xml:space="preserve">, </w:t>
            </w:r>
            <w:r w:rsidRPr="00D00DD2">
              <w:rPr>
                <w:rFonts w:asciiTheme="majorHAnsi" w:hAnsiTheme="majorHAnsi" w:cstheme="majorHAnsi"/>
                <w:i/>
                <w:iCs/>
                <w:sz w:val="18"/>
                <w:szCs w:val="18"/>
              </w:rPr>
              <w:t>PUM1</w:t>
            </w:r>
          </w:p>
        </w:tc>
        <w:tc>
          <w:tcPr>
            <w:tcW w:w="3509" w:type="dxa"/>
            <w:vAlign w:val="center"/>
          </w:tcPr>
          <w:p w14:paraId="4384447A" w14:textId="5F8E3A98"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sz w:val="18"/>
                <w:szCs w:val="18"/>
              </w:rPr>
            </w:pPr>
            <w:r w:rsidRPr="00D00DD2">
              <w:rPr>
                <w:rFonts w:asciiTheme="majorHAnsi" w:hAnsiTheme="majorHAnsi" w:cstheme="majorHAnsi"/>
                <w:i/>
                <w:iCs/>
                <w:sz w:val="18"/>
                <w:szCs w:val="18"/>
              </w:rPr>
              <w:t xml:space="preserve">CCSER2, SYMPK, ANKRD17 and </w:t>
            </w:r>
            <w:r w:rsidRPr="00D00DD2">
              <w:rPr>
                <w:rFonts w:asciiTheme="majorHAnsi" w:hAnsiTheme="majorHAnsi" w:cstheme="majorHAnsi"/>
                <w:i/>
                <w:iCs/>
                <w:color w:val="333333"/>
                <w:sz w:val="18"/>
                <w:szCs w:val="18"/>
                <w:shd w:val="clear" w:color="auto" w:fill="FCFCFC"/>
              </w:rPr>
              <w:t xml:space="preserve"> PUM1</w:t>
            </w:r>
            <w:r w:rsidRPr="00D00DD2">
              <w:rPr>
                <w:rFonts w:asciiTheme="majorHAnsi" w:hAnsiTheme="majorHAnsi" w:cstheme="majorHAnsi"/>
                <w:i/>
                <w:iCs/>
                <w:sz w:val="18"/>
                <w:szCs w:val="18"/>
                <w:vertAlign w:val="superscript"/>
              </w:rPr>
              <w:fldChar w:fldCharType="begin"/>
            </w:r>
            <w:r w:rsidR="008931B5" w:rsidRPr="00D00DD2">
              <w:rPr>
                <w:rFonts w:asciiTheme="majorHAnsi" w:hAnsiTheme="majorHAnsi" w:cstheme="majorHAnsi"/>
                <w:i/>
                <w:iCs/>
                <w:sz w:val="18"/>
                <w:szCs w:val="18"/>
                <w:vertAlign w:val="superscript"/>
              </w:rPr>
              <w:instrText xml:space="preserve"> ADDIN EN.CITE &lt;EndNote&gt;&lt;Cite&gt;&lt;Author&gt;Tilli&lt;/Author&gt;&lt;Year&gt;2016&lt;/Year&gt;&lt;RecNum&gt;14&lt;/RecNum&gt;&lt;DisplayText&gt;(10)&lt;/DisplayText&gt;&lt;record&gt;&lt;rec-number&gt;14&lt;/rec-number&gt;&lt;foreign-keys&gt;&lt;key app="EN" db-id="evwa925x9rsdz5evpwbxrvtdtr5evddatp2a" timestamp="1669829359"&gt;14&lt;/key&gt;&lt;/foreign-keys&gt;&lt;ref-type name="Journal Article"&gt;17&lt;/ref-type&gt;&lt;contributors&gt;&lt;authors&gt;&lt;author&gt;Tilli, Tatiana M&lt;/author&gt;&lt;author&gt;Castro, Cláudio da Silva&lt;/author&gt;&lt;author&gt;Tuszynski, Jack A&lt;/author&gt;&lt;author&gt;Carels, Nicolas&lt;/author&gt;&lt;/authors&gt;&lt;/contributors&gt;&lt;titles&gt;&lt;title&gt;A strategy to identify housekeeping genes suitable for analysis in breast cancer diseases&lt;/title&gt;&lt;secondary-title&gt;BMC genomics&lt;/secondary-title&gt;&lt;/titles&gt;&lt;periodical&gt;&lt;full-title&gt;BMC genomics&lt;/full-title&gt;&lt;/periodical&gt;&lt;pages&gt;1-11&lt;/pages&gt;&lt;volume&gt;17&lt;/volume&gt;&lt;number&gt;1&lt;/number&gt;&lt;dates&gt;&lt;year&gt;2016&lt;/year&gt;&lt;/dates&gt;&lt;isbn&gt;1471-2164&lt;/isbn&gt;&lt;urls&gt;&lt;/urls&gt;&lt;/record&gt;&lt;/Cite&gt;&lt;/EndNote&gt;</w:instrText>
            </w:r>
            <w:r w:rsidRPr="00D00DD2">
              <w:rPr>
                <w:rFonts w:asciiTheme="majorHAnsi" w:hAnsiTheme="majorHAnsi" w:cstheme="majorHAnsi"/>
                <w:i/>
                <w:iCs/>
                <w:sz w:val="18"/>
                <w:szCs w:val="18"/>
                <w:vertAlign w:val="superscript"/>
              </w:rPr>
              <w:fldChar w:fldCharType="separate"/>
            </w:r>
            <w:r w:rsidR="008931B5" w:rsidRPr="00D00DD2">
              <w:rPr>
                <w:rFonts w:asciiTheme="majorHAnsi" w:hAnsiTheme="majorHAnsi" w:cstheme="majorHAnsi"/>
                <w:i/>
                <w:iCs/>
                <w:noProof/>
                <w:sz w:val="18"/>
                <w:szCs w:val="18"/>
                <w:vertAlign w:val="superscript"/>
              </w:rPr>
              <w:t>(10)</w:t>
            </w:r>
            <w:r w:rsidRPr="00D00DD2">
              <w:rPr>
                <w:rFonts w:asciiTheme="majorHAnsi" w:hAnsiTheme="majorHAnsi" w:cstheme="majorHAnsi"/>
                <w:i/>
                <w:iCs/>
                <w:sz w:val="18"/>
                <w:szCs w:val="18"/>
                <w:vertAlign w:val="superscript"/>
              </w:rPr>
              <w:fldChar w:fldCharType="end"/>
            </w:r>
          </w:p>
        </w:tc>
        <w:tc>
          <w:tcPr>
            <w:tcW w:w="3088" w:type="dxa"/>
            <w:vAlign w:val="center"/>
          </w:tcPr>
          <w:p w14:paraId="4443D316" w14:textId="77777777"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Epithelial cell of breast (cancer)</w:t>
            </w:r>
          </w:p>
        </w:tc>
      </w:tr>
      <w:tr w:rsidR="00AA01ED" w:rsidRPr="00AA01ED" w14:paraId="41EF7DAB" w14:textId="77777777" w:rsidTr="00B0423D">
        <w:trPr>
          <w:trHeight w:val="302"/>
        </w:trPr>
        <w:tc>
          <w:tcPr>
            <w:cnfStyle w:val="001000000000" w:firstRow="0" w:lastRow="0" w:firstColumn="1" w:lastColumn="0" w:oddVBand="0" w:evenVBand="0" w:oddHBand="0" w:evenHBand="0" w:firstRowFirstColumn="0" w:firstRowLastColumn="0" w:lastRowFirstColumn="0" w:lastRowLastColumn="0"/>
            <w:tcW w:w="2240" w:type="dxa"/>
            <w:vAlign w:val="center"/>
          </w:tcPr>
          <w:p w14:paraId="7084028C" w14:textId="77777777" w:rsidR="00D2700F" w:rsidRPr="00D00DD2" w:rsidRDefault="00D2700F" w:rsidP="00B0423D">
            <w:pPr>
              <w:pStyle w:val="ListParagraph"/>
              <w:ind w:left="0"/>
              <w:jc w:val="center"/>
              <w:rPr>
                <w:rFonts w:asciiTheme="majorHAnsi" w:hAnsiTheme="majorHAnsi" w:cstheme="majorHAnsi"/>
                <w:i/>
                <w:iCs/>
                <w:sz w:val="18"/>
                <w:szCs w:val="18"/>
              </w:rPr>
            </w:pPr>
            <w:r w:rsidRPr="00D00DD2">
              <w:rPr>
                <w:rFonts w:asciiTheme="majorHAnsi" w:hAnsiTheme="majorHAnsi" w:cstheme="majorHAnsi"/>
                <w:i/>
                <w:iCs/>
                <w:sz w:val="18"/>
                <w:szCs w:val="18"/>
              </w:rPr>
              <w:t>GAPDH, ACTB</w:t>
            </w:r>
          </w:p>
        </w:tc>
        <w:tc>
          <w:tcPr>
            <w:tcW w:w="3509" w:type="dxa"/>
            <w:vAlign w:val="center"/>
          </w:tcPr>
          <w:p w14:paraId="13629A17" w14:textId="38958749"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color w:val="333333"/>
                <w:sz w:val="18"/>
                <w:szCs w:val="18"/>
                <w:shd w:val="clear" w:color="auto" w:fill="FCFCFC"/>
              </w:rPr>
            </w:pPr>
            <w:r w:rsidRPr="00D00DD2">
              <w:rPr>
                <w:rFonts w:asciiTheme="majorHAnsi" w:hAnsiTheme="majorHAnsi" w:cstheme="majorHAnsi"/>
                <w:i/>
                <w:iCs/>
                <w:color w:val="333333"/>
                <w:sz w:val="18"/>
                <w:szCs w:val="18"/>
                <w:shd w:val="clear" w:color="auto" w:fill="FCFCFC"/>
              </w:rPr>
              <w:t>RPL30, RPL31</w:t>
            </w:r>
            <w:r w:rsidRPr="00D00DD2">
              <w:rPr>
                <w:rFonts w:asciiTheme="majorHAnsi" w:hAnsiTheme="majorHAnsi" w:cstheme="majorHAnsi"/>
                <w:i/>
                <w:iCs/>
                <w:color w:val="333333"/>
                <w:sz w:val="18"/>
                <w:szCs w:val="18"/>
                <w:shd w:val="clear" w:color="auto" w:fill="FCFCFC"/>
                <w:vertAlign w:val="superscript"/>
              </w:rPr>
              <w:t xml:space="preserve"> </w:t>
            </w:r>
            <w:r w:rsidRPr="00D00DD2">
              <w:rPr>
                <w:rFonts w:asciiTheme="majorHAnsi" w:hAnsiTheme="majorHAnsi" w:cstheme="majorHAnsi"/>
                <w:i/>
                <w:iCs/>
                <w:color w:val="333333"/>
                <w:sz w:val="18"/>
                <w:szCs w:val="18"/>
                <w:shd w:val="clear" w:color="auto" w:fill="FCFCFC"/>
                <w:vertAlign w:val="superscript"/>
              </w:rPr>
              <w:fldChar w:fldCharType="begin"/>
            </w:r>
            <w:r w:rsidR="008931B5" w:rsidRPr="00D00DD2">
              <w:rPr>
                <w:rFonts w:asciiTheme="majorHAnsi" w:hAnsiTheme="majorHAnsi" w:cstheme="majorHAnsi"/>
                <w:i/>
                <w:iCs/>
                <w:color w:val="333333"/>
                <w:sz w:val="18"/>
                <w:szCs w:val="18"/>
                <w:shd w:val="clear" w:color="auto" w:fill="FCFCFC"/>
                <w:vertAlign w:val="superscript"/>
              </w:rPr>
              <w:instrText xml:space="preserve"> ADDIN EN.CITE &lt;EndNote&gt;&lt;Cite&gt;&lt;Author&gt;McLoughlin&lt;/Author&gt;&lt;Year&gt;2019&lt;/Year&gt;&lt;RecNum&gt;26&lt;/RecNum&gt;&lt;DisplayText&gt;(11)&lt;/DisplayText&gt;&lt;record&gt;&lt;rec-number&gt;26&lt;/rec-number&gt;&lt;foreign-keys&gt;&lt;key app="EN" db-id="evwa925x9rsdz5evpwbxrvtdtr5evddatp2a" timestamp="1669883204"&gt;26&lt;/key&gt;&lt;/foreign-keys&gt;&lt;ref-type name="Journal Article"&gt;17&lt;/ref-type&gt;&lt;contributors&gt;&lt;authors&gt;&lt;author&gt;McLoughlin, Kiran J&lt;/author&gt;&lt;author&gt;Pedrini, Edoardo&lt;/author&gt;&lt;author&gt;MacMahon, Meabh&lt;/author&gt;&lt;author&gt;Guduric-Fuchs, Jasenka&lt;/author&gt;&lt;author&gt;Medina, Reinhold J&lt;/author&gt;&lt;/authors&gt;&lt;/contributors&gt;&lt;titles&gt;&lt;title&gt;Selection of a real-time PCR housekeeping gene panel in human endothelial colony forming cells for cellular senescence studies&lt;/title&gt;&lt;secondary-title&gt;Frontiers in medicine&lt;/secondary-title&gt;&lt;/titles&gt;&lt;periodical&gt;&lt;full-title&gt;Frontiers in medicine&lt;/full-title&gt;&lt;/periodical&gt;&lt;pages&gt;33&lt;/pages&gt;&lt;volume&gt;6&lt;/volume&gt;&lt;dates&gt;&lt;year&gt;2019&lt;/year&gt;&lt;/dates&gt;&lt;isbn&gt;2296-858X&lt;/isbn&gt;&lt;urls&gt;&lt;/urls&gt;&lt;/record&gt;&lt;/Cite&gt;&lt;/EndNote&gt;</w:instrText>
            </w:r>
            <w:r w:rsidRPr="00D00DD2">
              <w:rPr>
                <w:rFonts w:asciiTheme="majorHAnsi" w:hAnsiTheme="majorHAnsi" w:cstheme="majorHAnsi"/>
                <w:i/>
                <w:iCs/>
                <w:color w:val="333333"/>
                <w:sz w:val="18"/>
                <w:szCs w:val="18"/>
                <w:shd w:val="clear" w:color="auto" w:fill="FCFCFC"/>
                <w:vertAlign w:val="superscript"/>
              </w:rPr>
              <w:fldChar w:fldCharType="separate"/>
            </w:r>
            <w:r w:rsidR="008931B5" w:rsidRPr="00D00DD2">
              <w:rPr>
                <w:rFonts w:asciiTheme="majorHAnsi" w:hAnsiTheme="majorHAnsi" w:cstheme="majorHAnsi"/>
                <w:i/>
                <w:iCs/>
                <w:noProof/>
                <w:color w:val="333333"/>
                <w:sz w:val="18"/>
                <w:szCs w:val="18"/>
                <w:shd w:val="clear" w:color="auto" w:fill="FCFCFC"/>
                <w:vertAlign w:val="superscript"/>
              </w:rPr>
              <w:t>(11)</w:t>
            </w:r>
            <w:r w:rsidRPr="00D00DD2">
              <w:rPr>
                <w:rFonts w:asciiTheme="majorHAnsi" w:hAnsiTheme="majorHAnsi" w:cstheme="majorHAnsi"/>
                <w:i/>
                <w:iCs/>
                <w:color w:val="333333"/>
                <w:sz w:val="18"/>
                <w:szCs w:val="18"/>
                <w:shd w:val="clear" w:color="auto" w:fill="FCFCFC"/>
                <w:vertAlign w:val="superscript"/>
              </w:rPr>
              <w:fldChar w:fldCharType="end"/>
            </w:r>
          </w:p>
        </w:tc>
        <w:tc>
          <w:tcPr>
            <w:tcW w:w="3088" w:type="dxa"/>
            <w:vAlign w:val="center"/>
          </w:tcPr>
          <w:p w14:paraId="48BE271E" w14:textId="77777777"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Endothelial colony-forming cells</w:t>
            </w:r>
          </w:p>
        </w:tc>
      </w:tr>
      <w:tr w:rsidR="008931B5" w:rsidRPr="00AA01ED" w14:paraId="481BC21C" w14:textId="77777777" w:rsidTr="00B0423D">
        <w:trPr>
          <w:trHeight w:val="220"/>
        </w:trPr>
        <w:tc>
          <w:tcPr>
            <w:cnfStyle w:val="001000000000" w:firstRow="0" w:lastRow="0" w:firstColumn="1" w:lastColumn="0" w:oddVBand="0" w:evenVBand="0" w:oddHBand="0" w:evenHBand="0" w:firstRowFirstColumn="0" w:firstRowLastColumn="0" w:lastRowFirstColumn="0" w:lastRowLastColumn="0"/>
            <w:tcW w:w="2240" w:type="dxa"/>
            <w:vAlign w:val="center"/>
          </w:tcPr>
          <w:p w14:paraId="1BB4E5CF" w14:textId="77777777" w:rsidR="00D2700F" w:rsidRPr="00D00DD2" w:rsidRDefault="00D2700F" w:rsidP="00B0423D">
            <w:pPr>
              <w:pStyle w:val="ListParagraph"/>
              <w:ind w:left="0"/>
              <w:jc w:val="center"/>
              <w:rPr>
                <w:rFonts w:asciiTheme="majorHAnsi" w:hAnsiTheme="majorHAnsi" w:cstheme="majorHAnsi"/>
                <w:i/>
                <w:iCs/>
                <w:sz w:val="18"/>
                <w:szCs w:val="18"/>
              </w:rPr>
            </w:pPr>
            <w:r w:rsidRPr="00D00DD2">
              <w:rPr>
                <w:rFonts w:asciiTheme="majorHAnsi" w:hAnsiTheme="majorHAnsi" w:cstheme="majorHAnsi"/>
                <w:i/>
                <w:iCs/>
                <w:sz w:val="18"/>
                <w:szCs w:val="18"/>
              </w:rPr>
              <w:t>GAPDH, ACTB</w:t>
            </w:r>
          </w:p>
        </w:tc>
        <w:tc>
          <w:tcPr>
            <w:tcW w:w="3509" w:type="dxa"/>
            <w:vAlign w:val="center"/>
          </w:tcPr>
          <w:p w14:paraId="05E10421" w14:textId="7ACAA385"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iCs/>
                <w:color w:val="333333"/>
                <w:sz w:val="18"/>
                <w:szCs w:val="18"/>
                <w:shd w:val="clear" w:color="auto" w:fill="FCFCFC"/>
              </w:rPr>
            </w:pPr>
            <w:r w:rsidRPr="00D00DD2">
              <w:rPr>
                <w:rFonts w:asciiTheme="majorHAnsi" w:hAnsiTheme="majorHAnsi" w:cstheme="majorHAnsi"/>
                <w:i/>
                <w:iCs/>
                <w:color w:val="333333"/>
                <w:sz w:val="18"/>
                <w:szCs w:val="18"/>
                <w:shd w:val="clear" w:color="auto" w:fill="FCFCFC"/>
              </w:rPr>
              <w:t xml:space="preserve">Atp5f1, Pgk1, GAPDH </w:t>
            </w:r>
            <w:r w:rsidRPr="00D00DD2">
              <w:rPr>
                <w:rFonts w:asciiTheme="majorHAnsi" w:hAnsiTheme="majorHAnsi" w:cstheme="majorHAnsi"/>
                <w:i/>
                <w:iCs/>
                <w:color w:val="333333"/>
                <w:sz w:val="18"/>
                <w:szCs w:val="18"/>
                <w:shd w:val="clear" w:color="auto" w:fill="FCFCFC"/>
                <w:vertAlign w:val="superscript"/>
              </w:rPr>
              <w:fldChar w:fldCharType="begin"/>
            </w:r>
            <w:r w:rsidR="008931B5" w:rsidRPr="00D00DD2">
              <w:rPr>
                <w:rFonts w:asciiTheme="majorHAnsi" w:hAnsiTheme="majorHAnsi" w:cstheme="majorHAnsi"/>
                <w:i/>
                <w:iCs/>
                <w:color w:val="333333"/>
                <w:sz w:val="18"/>
                <w:szCs w:val="18"/>
                <w:shd w:val="clear" w:color="auto" w:fill="FCFCFC"/>
                <w:vertAlign w:val="superscript"/>
              </w:rPr>
              <w:instrText xml:space="preserve"> ADDIN EN.CITE &lt;EndNote&gt;&lt;Cite&gt;&lt;Author&gt;Panina&lt;/Author&gt;&lt;Year&gt;2018&lt;/Year&gt;&lt;RecNum&gt;25&lt;/RecNum&gt;&lt;DisplayText&gt;(12)&lt;/DisplayText&gt;&lt;record&gt;&lt;rec-number&gt;25&lt;/rec-number&gt;&lt;foreign-keys&gt;&lt;key app="EN" db-id="evwa925x9rsdz5evpwbxrvtdtr5evddatp2a" timestamp="1669883070"&gt;25&lt;/key&gt;&lt;/foreign-keys&gt;&lt;ref-type name="Journal Article"&gt;17&lt;/ref-type&gt;&lt;contributors&gt;&lt;authors&gt;&lt;author&gt;Panina, Yulia&lt;/author&gt;&lt;author&gt;Germond, Arno&lt;/author&gt;&lt;author&gt;Masui, Shinji&lt;/author&gt;&lt;author&gt;Watanabe, Tomonobu M&lt;/author&gt;&lt;/authors&gt;&lt;/contributors&gt;&lt;titles&gt;&lt;title&gt;Validation of common housekeeping genes as reference for qPCR gene expression analysis during iPS reprogramming process&lt;/title&gt;&lt;secondary-title&gt;Scientific reports&lt;/secondary-title&gt;&lt;/titles&gt;&lt;periodical&gt;&lt;full-title&gt;Scientific Reports&lt;/full-title&gt;&lt;/periodical&gt;&lt;pages&gt;1-8&lt;/pages&gt;&lt;volume&gt;8&lt;/volume&gt;&lt;number&gt;1&lt;/number&gt;&lt;dates&gt;&lt;year&gt;2018&lt;/year&gt;&lt;/dates&gt;&lt;isbn&gt;2045-2322&lt;/isbn&gt;&lt;urls&gt;&lt;/urls&gt;&lt;/record&gt;&lt;/Cite&gt;&lt;/EndNote&gt;</w:instrText>
            </w:r>
            <w:r w:rsidRPr="00D00DD2">
              <w:rPr>
                <w:rFonts w:asciiTheme="majorHAnsi" w:hAnsiTheme="majorHAnsi" w:cstheme="majorHAnsi"/>
                <w:i/>
                <w:iCs/>
                <w:color w:val="333333"/>
                <w:sz w:val="18"/>
                <w:szCs w:val="18"/>
                <w:shd w:val="clear" w:color="auto" w:fill="FCFCFC"/>
                <w:vertAlign w:val="superscript"/>
              </w:rPr>
              <w:fldChar w:fldCharType="separate"/>
            </w:r>
            <w:r w:rsidR="008931B5" w:rsidRPr="00D00DD2">
              <w:rPr>
                <w:rFonts w:asciiTheme="majorHAnsi" w:hAnsiTheme="majorHAnsi" w:cstheme="majorHAnsi"/>
                <w:i/>
                <w:iCs/>
                <w:noProof/>
                <w:color w:val="333333"/>
                <w:sz w:val="18"/>
                <w:szCs w:val="18"/>
                <w:shd w:val="clear" w:color="auto" w:fill="FCFCFC"/>
                <w:vertAlign w:val="superscript"/>
              </w:rPr>
              <w:t>(12)</w:t>
            </w:r>
            <w:r w:rsidRPr="00D00DD2">
              <w:rPr>
                <w:rFonts w:asciiTheme="majorHAnsi" w:hAnsiTheme="majorHAnsi" w:cstheme="majorHAnsi"/>
                <w:i/>
                <w:iCs/>
                <w:color w:val="333333"/>
                <w:sz w:val="18"/>
                <w:szCs w:val="18"/>
                <w:shd w:val="clear" w:color="auto" w:fill="FCFCFC"/>
                <w:vertAlign w:val="superscript"/>
              </w:rPr>
              <w:fldChar w:fldCharType="end"/>
            </w:r>
          </w:p>
        </w:tc>
        <w:tc>
          <w:tcPr>
            <w:tcW w:w="3088" w:type="dxa"/>
            <w:vAlign w:val="center"/>
          </w:tcPr>
          <w:p w14:paraId="246815DF" w14:textId="77777777" w:rsidR="00D2700F" w:rsidRPr="00D00DD2" w:rsidRDefault="00D2700F" w:rsidP="00B0423D">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D00DD2">
              <w:rPr>
                <w:rFonts w:asciiTheme="majorHAnsi" w:hAnsiTheme="majorHAnsi" w:cstheme="majorHAnsi"/>
                <w:sz w:val="18"/>
                <w:szCs w:val="18"/>
              </w:rPr>
              <w:t>Induced pluripotent stem cell</w:t>
            </w:r>
          </w:p>
        </w:tc>
      </w:tr>
    </w:tbl>
    <w:p w14:paraId="3AEBB799" w14:textId="7FEF2B0A" w:rsidR="00B0423D" w:rsidRPr="00AA01ED" w:rsidRDefault="00F531DA" w:rsidP="00B0423D">
      <w:pPr>
        <w:spacing w:line="480" w:lineRule="auto"/>
        <w:ind w:firstLine="360"/>
        <w:rPr>
          <w:rFonts w:ascii="Times New Roman" w:hAnsi="Times New Roman" w:cs="Times New Roman"/>
        </w:rPr>
      </w:pPr>
      <w:r w:rsidRPr="00AA01ED">
        <w:rPr>
          <w:rFonts w:ascii="Times New Roman" w:hAnsi="Times New Roman" w:cs="Times New Roman"/>
        </w:rPr>
        <w:t xml:space="preserve">In fact, recent studies have found that the expression levels of commonly-used housekeeping genes are not perfectly consistent universally. There are several factors that are accused to cause variation in their expression level: gene, developmental stage, cell type, experimental condition, disease and infection </w:t>
      </w:r>
      <w:r w:rsidRPr="00AA01ED">
        <w:rPr>
          <w:rFonts w:ascii="Times New Roman" w:hAnsi="Times New Roman" w:cs="Times New Roman"/>
          <w:vertAlign w:val="superscript"/>
        </w:rPr>
        <w:fldChar w:fldCharType="begin">
          <w:fldData xml:space="preserve">PEVuZE5vdGU+PENpdGU+PEF1dGhvcj5DYXNhczwvQXV0aG9yPjxZZWFyPjIwMjI8L1llYXI+PFJl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</w:fldData>
        </w:fldChar>
      </w:r>
      <w:r w:rsidR="008931B5" w:rsidRPr="00AA01ED">
        <w:rPr>
          <w:rFonts w:ascii="Times New Roman" w:hAnsi="Times New Roman" w:cs="Times New Roman"/>
          <w:vertAlign w:val="superscript"/>
        </w:rPr>
        <w:instrText xml:space="preserve"> ADDIN EN.CITE </w:instrText>
      </w:r>
      <w:r w:rsidR="008931B5" w:rsidRPr="00AA01ED">
        <w:rPr>
          <w:rFonts w:ascii="Times New Roman" w:hAnsi="Times New Roman" w:cs="Times New Roman"/>
          <w:vertAlign w:val="superscript"/>
        </w:rPr>
        <w:fldChar w:fldCharType="begin">
          <w:fldData xml:space="preserve">PEVuZE5vdGU+PENpdGU+PEF1dGhvcj5DYXNhczwvQXV0aG9yPjxZZWFyPjIwMjI8L1llYXI+PFJl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</w:fldData>
        </w:fldChar>
      </w:r>
      <w:r w:rsidR="008931B5" w:rsidRPr="00AA01ED">
        <w:rPr>
          <w:rFonts w:ascii="Times New Roman" w:hAnsi="Times New Roman" w:cs="Times New Roman"/>
          <w:vertAlign w:val="superscript"/>
        </w:rPr>
        <w:instrText xml:space="preserve"> ADDIN EN.CITE.DATA </w:instrText>
      </w:r>
      <w:r w:rsidR="008931B5" w:rsidRPr="00AA01ED">
        <w:rPr>
          <w:rFonts w:ascii="Times New Roman" w:hAnsi="Times New Roman" w:cs="Times New Roman"/>
          <w:vertAlign w:val="superscript"/>
        </w:rPr>
      </w:r>
      <w:r w:rsidR="008931B5" w:rsidRPr="00AA01ED">
        <w:rPr>
          <w:rFonts w:ascii="Times New Roman" w:hAnsi="Times New Roman" w:cs="Times New Roman"/>
          <w:vertAlign w:val="superscript"/>
        </w:rPr>
        <w:fldChar w:fldCharType="end"/>
      </w:r>
      <w:r w:rsidRPr="00AA01ED">
        <w:rPr>
          <w:rFonts w:ascii="Times New Roman" w:hAnsi="Times New Roman" w:cs="Times New Roman"/>
          <w:vertAlign w:val="superscript"/>
        </w:rPr>
      </w:r>
      <w:r w:rsidRPr="00AA01ED">
        <w:rPr>
          <w:rFonts w:ascii="Times New Roman" w:hAnsi="Times New Roman" w:cs="Times New Roman"/>
          <w:vertAlign w:val="superscript"/>
        </w:rPr>
        <w:fldChar w:fldCharType="separate"/>
      </w:r>
      <w:r w:rsidR="008931B5" w:rsidRPr="00AA01ED">
        <w:rPr>
          <w:rFonts w:ascii="Times New Roman" w:hAnsi="Times New Roman" w:cs="Times New Roman"/>
          <w:noProof/>
          <w:vertAlign w:val="superscript"/>
        </w:rPr>
        <w:t>(13)</w:t>
      </w:r>
      <w:r w:rsidRPr="00AA01ED">
        <w:rPr>
          <w:rFonts w:ascii="Times New Roman" w:hAnsi="Times New Roman" w:cs="Times New Roman"/>
          <w:vertAlign w:val="superscript"/>
        </w:rPr>
        <w:fldChar w:fldCharType="end"/>
      </w:r>
      <w:r w:rsidRPr="00AA01ED">
        <w:rPr>
          <w:rFonts w:ascii="Times New Roman" w:hAnsi="Times New Roman" w:cs="Times New Roman"/>
        </w:rPr>
        <w:t>.</w:t>
      </w:r>
    </w:p>
    <w:p w14:paraId="6F9E7D28" w14:textId="3931AB95" w:rsidR="00F531DA" w:rsidRPr="00AA01ED" w:rsidRDefault="00F531DA" w:rsidP="00B0423D">
      <w:pPr>
        <w:pStyle w:val="Caption"/>
        <w:keepNext/>
        <w:rPr>
          <w:rFonts w:ascii="Times New Roman" w:hAnsi="Times New Roman" w:cs="Times New Roman"/>
          <w:i w:val="0"/>
          <w:iCs w:val="0"/>
          <w:color w:val="auto"/>
          <w:sz w:val="20"/>
          <w:szCs w:val="20"/>
        </w:rPr>
      </w:pPr>
      <w:bookmarkStart w:id="14" w:name="_Toc134036510"/>
      <w:r w:rsidRPr="00AA01ED">
        <w:rPr>
          <w:rFonts w:ascii="Times New Roman" w:hAnsi="Times New Roman" w:cs="Times New Roman"/>
          <w:b/>
          <w:bCs/>
          <w:i w:val="0"/>
          <w:iCs w:val="0"/>
          <w:color w:val="auto"/>
          <w:sz w:val="20"/>
          <w:szCs w:val="20"/>
        </w:rPr>
        <w:t xml:space="preserve">Table </w:t>
      </w:r>
      <w:r w:rsidR="0096495C" w:rsidRPr="00AA01ED">
        <w:rPr>
          <w:rFonts w:ascii="Times New Roman" w:hAnsi="Times New Roman" w:cs="Times New Roman"/>
          <w:b/>
          <w:bCs/>
          <w:i w:val="0"/>
          <w:iCs w:val="0"/>
          <w:color w:val="auto"/>
          <w:sz w:val="20"/>
          <w:szCs w:val="20"/>
        </w:rPr>
        <w:fldChar w:fldCharType="begin"/>
      </w:r>
      <w:r w:rsidR="0096495C" w:rsidRPr="00AA01ED">
        <w:rPr>
          <w:rFonts w:ascii="Times New Roman" w:hAnsi="Times New Roman" w:cs="Times New Roman"/>
          <w:b/>
          <w:bCs/>
          <w:i w:val="0"/>
          <w:iCs w:val="0"/>
          <w:color w:val="auto"/>
          <w:sz w:val="20"/>
          <w:szCs w:val="20"/>
        </w:rPr>
        <w:instrText xml:space="preserve"> SEQ Table \* ARABIC </w:instrText>
      </w:r>
      <w:r w:rsidR="0096495C" w:rsidRPr="00AA01ED">
        <w:rPr>
          <w:rFonts w:ascii="Times New Roman" w:hAnsi="Times New Roman" w:cs="Times New Roman"/>
          <w:b/>
          <w:bCs/>
          <w:i w:val="0"/>
          <w:iCs w:val="0"/>
          <w:color w:val="auto"/>
          <w:sz w:val="20"/>
          <w:szCs w:val="20"/>
        </w:rPr>
        <w:fldChar w:fldCharType="separate"/>
      </w:r>
      <w:r w:rsidR="00914314">
        <w:rPr>
          <w:rFonts w:ascii="Times New Roman" w:hAnsi="Times New Roman" w:cs="Times New Roman"/>
          <w:b/>
          <w:bCs/>
          <w:i w:val="0"/>
          <w:iCs w:val="0"/>
          <w:noProof/>
          <w:color w:val="auto"/>
          <w:sz w:val="20"/>
          <w:szCs w:val="20"/>
        </w:rPr>
        <w:t>2</w:t>
      </w:r>
      <w:r w:rsidR="0096495C" w:rsidRPr="00AA01ED">
        <w:rPr>
          <w:rFonts w:ascii="Times New Roman" w:hAnsi="Times New Roman" w:cs="Times New Roman"/>
          <w:b/>
          <w:bCs/>
          <w:i w:val="0"/>
          <w:iCs w:val="0"/>
          <w:color w:val="auto"/>
          <w:sz w:val="20"/>
          <w:szCs w:val="20"/>
        </w:rPr>
        <w:fldChar w:fldCharType="end"/>
      </w:r>
      <w:r w:rsidR="008931B5" w:rsidRPr="00AA01ED">
        <w:rPr>
          <w:rFonts w:ascii="Times New Roman" w:hAnsi="Times New Roman" w:cs="Times New Roman"/>
          <w:i w:val="0"/>
          <w:iCs w:val="0"/>
          <w:color w:val="auto"/>
          <w:sz w:val="20"/>
          <w:szCs w:val="20"/>
        </w:rPr>
        <w:t>.</w:t>
      </w:r>
      <w:r w:rsidRPr="00AA01ED">
        <w:rPr>
          <w:rFonts w:ascii="Times New Roman" w:hAnsi="Times New Roman" w:cs="Times New Roman"/>
          <w:i w:val="0"/>
          <w:iCs w:val="0"/>
          <w:color w:val="auto"/>
          <w:sz w:val="20"/>
          <w:szCs w:val="20"/>
        </w:rPr>
        <w:t xml:space="preserve"> Choice of reference housekeeping genes in various gene expression studies</w:t>
      </w:r>
      <w:r w:rsidR="009D1450" w:rsidRPr="00AA01ED">
        <w:rPr>
          <w:rFonts w:ascii="Times New Roman" w:hAnsi="Times New Roman" w:cs="Times New Roman"/>
          <w:i w:val="0"/>
          <w:iCs w:val="0"/>
          <w:color w:val="auto"/>
          <w:sz w:val="20"/>
          <w:szCs w:val="20"/>
        </w:rPr>
        <w:t>. T</w:t>
      </w:r>
      <w:r w:rsidR="00DC3019">
        <w:rPr>
          <w:rFonts w:ascii="Times New Roman" w:hAnsi="Times New Roman" w:cs="Times New Roman"/>
          <w:i w:val="0"/>
          <w:iCs w:val="0"/>
          <w:color w:val="auto"/>
          <w:sz w:val="20"/>
          <w:szCs w:val="20"/>
        </w:rPr>
        <w:t>he t</w:t>
      </w:r>
      <w:r w:rsidR="009D1450" w:rsidRPr="00AA01ED">
        <w:rPr>
          <w:rFonts w:ascii="Times New Roman" w:hAnsi="Times New Roman" w:cs="Times New Roman"/>
          <w:i w:val="0"/>
          <w:iCs w:val="0"/>
          <w:color w:val="auto"/>
          <w:sz w:val="20"/>
          <w:szCs w:val="20"/>
        </w:rPr>
        <w:t xml:space="preserve">raditional </w:t>
      </w:r>
      <w:r w:rsidR="00B0423D" w:rsidRPr="00AA01ED">
        <w:rPr>
          <w:rFonts w:ascii="Times New Roman" w:hAnsi="Times New Roman" w:cs="Times New Roman"/>
          <w:i w:val="0"/>
          <w:iCs w:val="0"/>
          <w:color w:val="auto"/>
          <w:sz w:val="20"/>
          <w:szCs w:val="20"/>
        </w:rPr>
        <w:t xml:space="preserve">standard refers to </w:t>
      </w:r>
      <w:r w:rsidR="00DC3019">
        <w:rPr>
          <w:rFonts w:ascii="Times New Roman" w:hAnsi="Times New Roman" w:cs="Times New Roman"/>
          <w:i w:val="0"/>
          <w:iCs w:val="0"/>
          <w:color w:val="auto"/>
          <w:sz w:val="20"/>
          <w:szCs w:val="20"/>
        </w:rPr>
        <w:t xml:space="preserve">the </w:t>
      </w:r>
      <w:r w:rsidR="00B0423D" w:rsidRPr="00AA01ED">
        <w:rPr>
          <w:rFonts w:ascii="Times New Roman" w:hAnsi="Times New Roman" w:cs="Times New Roman"/>
          <w:i w:val="0"/>
          <w:iCs w:val="0"/>
          <w:color w:val="auto"/>
          <w:sz w:val="20"/>
          <w:szCs w:val="20"/>
        </w:rPr>
        <w:t xml:space="preserve">canonical and previously popular choice of </w:t>
      </w:r>
      <w:r w:rsidR="00DC3019">
        <w:rPr>
          <w:rFonts w:ascii="Times New Roman" w:hAnsi="Times New Roman" w:cs="Times New Roman"/>
          <w:i w:val="0"/>
          <w:iCs w:val="0"/>
          <w:color w:val="auto"/>
          <w:sz w:val="20"/>
          <w:szCs w:val="20"/>
        </w:rPr>
        <w:t xml:space="preserve">a </w:t>
      </w:r>
      <w:r w:rsidR="00B0423D" w:rsidRPr="00AA01ED">
        <w:rPr>
          <w:rFonts w:ascii="Times New Roman" w:hAnsi="Times New Roman" w:cs="Times New Roman"/>
          <w:i w:val="0"/>
          <w:iCs w:val="0"/>
          <w:color w:val="auto"/>
          <w:sz w:val="20"/>
          <w:szCs w:val="20"/>
        </w:rPr>
        <w:t xml:space="preserve">reference housekeeping gene </w:t>
      </w:r>
      <w:r w:rsidRPr="00AA01ED">
        <w:rPr>
          <w:rFonts w:ascii="Times New Roman" w:hAnsi="Times New Roman" w:cs="Times New Roman"/>
          <w:i w:val="0"/>
          <w:iCs w:val="0"/>
          <w:color w:val="auto"/>
          <w:sz w:val="20"/>
          <w:szCs w:val="20"/>
          <w:vertAlign w:val="superscript"/>
        </w:rPr>
        <w:fldChar w:fldCharType="begin"/>
      </w:r>
      <w:r w:rsidR="001636BC" w:rsidRPr="00AA01ED">
        <w:rPr>
          <w:rFonts w:ascii="Times New Roman" w:hAnsi="Times New Roman" w:cs="Times New Roman"/>
          <w:i w:val="0"/>
          <w:iCs w:val="0"/>
          <w:color w:val="auto"/>
          <w:sz w:val="20"/>
          <w:szCs w:val="20"/>
          <w:vertAlign w:val="superscript"/>
        </w:rPr>
        <w:instrText xml:space="preserve"> ADDIN EN.CITE &lt;EndNote&gt;&lt;Cite&gt;&lt;Author&gt;Thellin&lt;/Author&gt;&lt;Year&gt;1999&lt;/Year&gt;&lt;RecNum&gt;8&lt;/RecNum&gt;&lt;DisplayText&gt;(14)&lt;/DisplayText&gt;&lt;record&gt;&lt;rec-number&gt;8&lt;/rec-number&gt;&lt;foreign-keys&gt;&lt;key app="EN" db-id="evwa925x9rsdz5evpwbxrvtdtr5evddatp2a" timestamp="1669810745"&gt;8&lt;/key&gt;&lt;/foreign-keys&gt;&lt;ref-type name="Journal Article"&gt;17&lt;/ref-type&gt;&lt;contributors&gt;&lt;authors&gt;&lt;author&gt;Thellin, Olivier&lt;/author&gt;&lt;author&gt;Zorzi, Willy&lt;/author&gt;&lt;author&gt;Lakaye, Bernard&lt;/author&gt;&lt;author&gt;De Borman, B&lt;/author&gt;&lt;author&gt;Coumans, Bernard&lt;/author&gt;&lt;author&gt;Hennen, Georges&lt;/author&gt;&lt;author&gt;Grisar, Thierry&lt;/author&gt;&lt;author&gt;Igout, Ahmed&lt;/author&gt;&lt;author&gt;Heinen, Ernst&lt;/author&gt;&lt;/authors&gt;&lt;/contributors&gt;&lt;titles&gt;&lt;title&gt;Housekeeping genes as internal standards: use and limits&lt;/title&gt;&lt;secondary-title&gt;Journal of biotechnology&lt;/secondary-title&gt;&lt;/titles&gt;&lt;periodical&gt;&lt;full-title&gt;Journal of biotechnology&lt;/full-title&gt;&lt;/periodical&gt;&lt;pages&gt;291-295&lt;/pages&gt;&lt;volume&gt;75&lt;/volume&gt;&lt;number&gt;2-3&lt;/number&gt;&lt;dates&gt;&lt;year&gt;1999&lt;/year&gt;&lt;/dates&gt;&lt;isbn&gt;0168-1656&lt;/isbn&gt;&lt;urls&gt;&lt;/urls&gt;&lt;/record&gt;&lt;/Cite&gt;&lt;/EndNote&gt;</w:instrText>
      </w:r>
      <w:r w:rsidRPr="00AA01ED">
        <w:rPr>
          <w:rFonts w:ascii="Times New Roman" w:hAnsi="Times New Roman" w:cs="Times New Roman"/>
          <w:i w:val="0"/>
          <w:iCs w:val="0"/>
          <w:color w:val="auto"/>
          <w:sz w:val="20"/>
          <w:szCs w:val="20"/>
          <w:vertAlign w:val="superscript"/>
        </w:rPr>
        <w:fldChar w:fldCharType="separate"/>
      </w:r>
      <w:r w:rsidR="001636BC" w:rsidRPr="00AA01ED">
        <w:rPr>
          <w:rFonts w:ascii="Times New Roman" w:hAnsi="Times New Roman" w:cs="Times New Roman"/>
          <w:i w:val="0"/>
          <w:iCs w:val="0"/>
          <w:noProof/>
          <w:color w:val="auto"/>
          <w:sz w:val="20"/>
          <w:szCs w:val="20"/>
          <w:vertAlign w:val="superscript"/>
        </w:rPr>
        <w:t>(14)</w:t>
      </w:r>
      <w:r w:rsidRPr="00AA01ED">
        <w:rPr>
          <w:rFonts w:ascii="Times New Roman" w:hAnsi="Times New Roman" w:cs="Times New Roman"/>
          <w:i w:val="0"/>
          <w:iCs w:val="0"/>
          <w:color w:val="auto"/>
          <w:sz w:val="20"/>
          <w:szCs w:val="20"/>
          <w:vertAlign w:val="superscript"/>
        </w:rPr>
        <w:fldChar w:fldCharType="end"/>
      </w:r>
      <w:r w:rsidR="00B0423D" w:rsidRPr="00AA01ED">
        <w:rPr>
          <w:rFonts w:ascii="Times New Roman" w:hAnsi="Times New Roman" w:cs="Times New Roman"/>
          <w:i w:val="0"/>
          <w:iCs w:val="0"/>
          <w:color w:val="auto"/>
          <w:sz w:val="20"/>
          <w:szCs w:val="20"/>
        </w:rPr>
        <w:t xml:space="preserve">. </w:t>
      </w:r>
      <w:r w:rsidR="00DC3019">
        <w:rPr>
          <w:rFonts w:ascii="Times New Roman" w:hAnsi="Times New Roman" w:cs="Times New Roman"/>
          <w:i w:val="0"/>
          <w:iCs w:val="0"/>
          <w:color w:val="auto"/>
          <w:sz w:val="20"/>
          <w:szCs w:val="20"/>
        </w:rPr>
        <w:t>The i</w:t>
      </w:r>
      <w:r w:rsidR="00B0423D" w:rsidRPr="00AA01ED">
        <w:rPr>
          <w:rFonts w:ascii="Times New Roman" w:hAnsi="Times New Roman" w:cs="Times New Roman"/>
          <w:i w:val="0"/>
          <w:iCs w:val="0"/>
          <w:color w:val="auto"/>
          <w:sz w:val="20"/>
          <w:szCs w:val="20"/>
        </w:rPr>
        <w:t xml:space="preserve">nternal standard refers to </w:t>
      </w:r>
      <w:r w:rsidR="00AF34D9">
        <w:rPr>
          <w:rFonts w:ascii="Times New Roman" w:hAnsi="Times New Roman" w:cs="Times New Roman"/>
          <w:i w:val="0"/>
          <w:iCs w:val="0"/>
          <w:color w:val="auto"/>
          <w:sz w:val="20"/>
          <w:szCs w:val="20"/>
        </w:rPr>
        <w:t xml:space="preserve">a </w:t>
      </w:r>
      <w:r w:rsidR="00B0423D" w:rsidRPr="00AA01ED">
        <w:rPr>
          <w:rFonts w:ascii="Times New Roman" w:hAnsi="Times New Roman" w:cs="Times New Roman"/>
          <w:i w:val="0"/>
          <w:iCs w:val="0"/>
          <w:color w:val="auto"/>
          <w:sz w:val="20"/>
          <w:szCs w:val="20"/>
        </w:rPr>
        <w:t>novel choice of reference housekeeping gene the authors re-evaluated and implemented in their studies. Tissues and cell lines that are experimented in the particular study are listed.</w:t>
      </w:r>
      <w:bookmarkEnd w:id="14"/>
    </w:p>
    <w:p w14:paraId="3E317763" w14:textId="77777777" w:rsidR="008931B5" w:rsidRPr="00AA01ED" w:rsidRDefault="008931B5" w:rsidP="008931B5">
      <w:pPr>
        <w:rPr>
          <w:rFonts w:ascii="Times New Roman" w:hAnsi="Times New Roman" w:cs="Times New Roman"/>
        </w:rPr>
      </w:pPr>
    </w:p>
    <w:p w14:paraId="2E345A3F" w14:textId="050191CC" w:rsidR="00F531DA" w:rsidRPr="00AA01ED" w:rsidRDefault="00B0423D" w:rsidP="008931B5">
      <w:pPr>
        <w:pStyle w:val="Heading3"/>
        <w:rPr>
          <w:rFonts w:cs="Times New Roman"/>
        </w:rPr>
      </w:pPr>
      <w:bookmarkStart w:id="15" w:name="_Toc134034506"/>
      <w:r w:rsidRPr="00AA01ED">
        <w:rPr>
          <w:rFonts w:cs="Times New Roman"/>
        </w:rPr>
        <w:t>A n</w:t>
      </w:r>
      <w:r w:rsidR="00DA30C1" w:rsidRPr="00AA01ED">
        <w:rPr>
          <w:rFonts w:cs="Times New Roman"/>
        </w:rPr>
        <w:t>eed</w:t>
      </w:r>
      <w:r w:rsidR="00F531DA" w:rsidRPr="00AA01ED">
        <w:rPr>
          <w:rFonts w:cs="Times New Roman"/>
        </w:rPr>
        <w:t xml:space="preserve"> for identifying a context-specific housekeeping gene</w:t>
      </w:r>
      <w:bookmarkEnd w:id="15"/>
    </w:p>
    <w:p w14:paraId="29770053" w14:textId="07731775" w:rsidR="00F531DA" w:rsidRPr="00AA01ED" w:rsidRDefault="00F531DA" w:rsidP="00827ABB">
      <w:pPr>
        <w:spacing w:line="480" w:lineRule="auto"/>
        <w:ind w:firstLine="360"/>
        <w:jc w:val="both"/>
        <w:rPr>
          <w:rFonts w:ascii="Times New Roman" w:hAnsi="Times New Roman" w:cs="Times New Roman"/>
        </w:rPr>
      </w:pPr>
      <w:r w:rsidRPr="00AA01ED">
        <w:rPr>
          <w:rFonts w:ascii="Times New Roman" w:hAnsi="Times New Roman" w:cs="Times New Roman"/>
        </w:rPr>
        <w:t>As shown in Table 2, gene expression patterns can be variable both within the tissue and between different tissues</w:t>
      </w:r>
      <w:r w:rsidRPr="00AA01ED">
        <w:rPr>
          <w:rFonts w:ascii="Times New Roman" w:hAnsi="Times New Roman" w:cs="Times New Roman"/>
          <w:vertAlign w:val="superscript"/>
        </w:rPr>
        <w:fldChar w:fldCharType="begin"/>
      </w:r>
      <w:r w:rsidR="001636BC" w:rsidRPr="00AA01ED">
        <w:rPr>
          <w:rFonts w:ascii="Times New Roman" w:hAnsi="Times New Roman" w:cs="Times New Roman"/>
          <w:vertAlign w:val="superscript"/>
        </w:rPr>
        <w:instrText xml:space="preserve"> ADDIN EN.CITE &lt;EndNote&gt;&lt;Cite&gt;&lt;Author&gt;Kozera&lt;/Author&gt;&lt;Year&gt;2013&lt;/Year&gt;&lt;RecNum&gt;15&lt;/RecNum&gt;&lt;DisplayText&gt;(15)&lt;/DisplayText&gt;&lt;record&gt;&lt;rec-number&gt;15&lt;/rec-number&gt;&lt;foreign-keys&gt;&lt;key app="EN" db-id="evwa925x9rsdz5evpwbxrvtdtr5evddatp2a" timestamp="1669839073"&gt;15&lt;/key&gt;&lt;/foreign-keys&gt;&lt;ref-type name="Journal Article"&gt;17&lt;/ref-type&gt;&lt;contributors&gt;&lt;authors&gt;&lt;author&gt;Kozera, Bartłomiej&lt;/author&gt;&lt;author&gt;Rapacz, Marcin&lt;/author&gt;&lt;/authors&gt;&lt;/contributors&gt;&lt;titles&gt;&lt;title&gt;Reference genes in real-time PCR&lt;/title&gt;&lt;secondary-title&gt;Journal of applied genetics&lt;/secondary-title&gt;&lt;/titles&gt;&lt;periodical&gt;&lt;full-title&gt;Journal of applied genetics&lt;/full-title&gt;&lt;/periodical&gt;&lt;pages&gt;391-406&lt;/pages&gt;&lt;volume&gt;54&lt;/volume&gt;&lt;number&gt;4&lt;/number&gt;&lt;dates&gt;&lt;year&gt;2013&lt;/year&gt;&lt;/dates&gt;&lt;isbn&gt;2190-3883&lt;/isbn&gt;&lt;urls&gt;&lt;/urls&gt;&lt;/record&gt;&lt;/Cite&gt;&lt;/EndNote&gt;</w:instrText>
      </w:r>
      <w:r w:rsidRPr="00AA01ED">
        <w:rPr>
          <w:rFonts w:ascii="Times New Roman" w:hAnsi="Times New Roman" w:cs="Times New Roman"/>
          <w:vertAlign w:val="superscript"/>
        </w:rPr>
        <w:fldChar w:fldCharType="separate"/>
      </w:r>
      <w:r w:rsidR="001636BC" w:rsidRPr="00AA01ED">
        <w:rPr>
          <w:rFonts w:ascii="Times New Roman" w:hAnsi="Times New Roman" w:cs="Times New Roman"/>
          <w:noProof/>
          <w:vertAlign w:val="superscript"/>
        </w:rPr>
        <w:t>(15)</w:t>
      </w:r>
      <w:r w:rsidRPr="00AA01ED">
        <w:rPr>
          <w:rFonts w:ascii="Times New Roman" w:hAnsi="Times New Roman" w:cs="Times New Roman"/>
          <w:vertAlign w:val="superscript"/>
        </w:rPr>
        <w:fldChar w:fldCharType="end"/>
      </w:r>
      <w:r w:rsidRPr="00AA01ED">
        <w:rPr>
          <w:rFonts w:ascii="Times New Roman" w:hAnsi="Times New Roman" w:cs="Times New Roman"/>
        </w:rPr>
        <w:t xml:space="preserve">. Studies in Table 2 </w:t>
      </w:r>
      <w:r w:rsidR="008931B5" w:rsidRPr="00AA01ED">
        <w:rPr>
          <w:rFonts w:ascii="Times New Roman" w:hAnsi="Times New Roman" w:cs="Times New Roman"/>
        </w:rPr>
        <w:t>re-evaluated</w:t>
      </w:r>
      <w:r w:rsidRPr="00AA01ED">
        <w:rPr>
          <w:rFonts w:ascii="Times New Roman" w:hAnsi="Times New Roman" w:cs="Times New Roman"/>
        </w:rPr>
        <w:t xml:space="preserve"> housekeeping genes specific for their own experiment tissue. </w:t>
      </w:r>
      <w:r w:rsidRPr="00AA01ED">
        <w:rPr>
          <w:rFonts w:ascii="Times New Roman" w:hAnsi="Times New Roman" w:cs="Times New Roman"/>
          <w:i/>
          <w:iCs/>
        </w:rPr>
        <w:t>GAPDH</w:t>
      </w:r>
      <w:r w:rsidRPr="00AA01ED">
        <w:rPr>
          <w:rFonts w:ascii="Times New Roman" w:hAnsi="Times New Roman" w:cs="Times New Roman"/>
        </w:rPr>
        <w:t xml:space="preserve"> and </w:t>
      </w:r>
      <w:r w:rsidRPr="00AA01ED">
        <w:rPr>
          <w:rFonts w:ascii="Times New Roman" w:hAnsi="Times New Roman" w:cs="Times New Roman"/>
          <w:i/>
          <w:iCs/>
        </w:rPr>
        <w:t>ACTB</w:t>
      </w:r>
      <w:r w:rsidRPr="00AA01ED">
        <w:rPr>
          <w:rFonts w:ascii="Times New Roman" w:hAnsi="Times New Roman" w:cs="Times New Roman"/>
        </w:rPr>
        <w:t xml:space="preserve"> were often used as </w:t>
      </w:r>
      <w:r w:rsidR="00AF34D9">
        <w:rPr>
          <w:rFonts w:ascii="Times New Roman" w:hAnsi="Times New Roman" w:cs="Times New Roman"/>
        </w:rPr>
        <w:t xml:space="preserve">an </w:t>
      </w:r>
      <w:r w:rsidRPr="00AA01ED">
        <w:rPr>
          <w:rFonts w:ascii="Times New Roman" w:hAnsi="Times New Roman" w:cs="Times New Roman"/>
        </w:rPr>
        <w:t>internal control in traditional studies in the same field. They were considered good choices because it was easy to measure experimentally due to their large gene expression values. It was then found out that these housekeeping genes had a wider differential expression distribution between tissues due to the same reason (i.e. high expression level). Therefore, for gene expression research, the stability of the housekeeping gene should be evaluated under various conditions to select an appropriate reference gene, or context-specific housekeeping gene</w:t>
      </w:r>
      <w:r w:rsidR="001042C3" w:rsidRPr="00AA01ED">
        <w:rPr>
          <w:rFonts w:ascii="Times New Roman" w:hAnsi="Times New Roman" w:cs="Times New Roman"/>
        </w:rPr>
        <w:t xml:space="preserve"> (CSHKG)</w:t>
      </w:r>
      <w:r w:rsidRPr="00AA01ED">
        <w:rPr>
          <w:rFonts w:ascii="Times New Roman" w:hAnsi="Times New Roman" w:cs="Times New Roman"/>
        </w:rPr>
        <w:t>, for each condition.</w:t>
      </w:r>
    </w:p>
    <w:p w14:paraId="168F66B8" w14:textId="77777777" w:rsidR="008931B5" w:rsidRPr="00AA01ED" w:rsidRDefault="008931B5" w:rsidP="00827ABB">
      <w:pPr>
        <w:spacing w:line="480" w:lineRule="auto"/>
        <w:ind w:firstLine="360"/>
        <w:jc w:val="both"/>
        <w:rPr>
          <w:rFonts w:ascii="Times New Roman" w:hAnsi="Times New Roman" w:cs="Times New Roman"/>
        </w:rPr>
      </w:pPr>
    </w:p>
    <w:p w14:paraId="55543709" w14:textId="575F4776" w:rsidR="00F531DA" w:rsidRPr="00AA01ED" w:rsidRDefault="00851BC6" w:rsidP="00A1267C">
      <w:pPr>
        <w:pStyle w:val="Heading2"/>
        <w:rPr>
          <w:rFonts w:cs="Times New Roman"/>
          <w:bCs/>
        </w:rPr>
      </w:pPr>
      <w:bookmarkStart w:id="16" w:name="_Toc134034507"/>
      <w:r w:rsidRPr="00AA01ED">
        <w:rPr>
          <w:rFonts w:cs="Times New Roman"/>
        </w:rPr>
        <w:t>SIGNIFICANCE OF THIS STUDY</w:t>
      </w:r>
      <w:bookmarkEnd w:id="16"/>
    </w:p>
    <w:p w14:paraId="2607B1E8" w14:textId="1FA27B51" w:rsidR="00DA30C1" w:rsidRDefault="00F531DA" w:rsidP="00827ABB">
      <w:pPr>
        <w:spacing w:line="480" w:lineRule="auto"/>
        <w:jc w:val="both"/>
        <w:rPr>
          <w:rFonts w:ascii="Times New Roman" w:hAnsi="Times New Roman" w:cs="Times New Roman"/>
        </w:rPr>
      </w:pPr>
      <w:r w:rsidRPr="00AA01ED">
        <w:rPr>
          <w:rFonts w:ascii="Times New Roman" w:hAnsi="Times New Roman" w:cs="Times New Roman"/>
          <w:b/>
          <w:bCs/>
        </w:rPr>
        <w:t xml:space="preserve">      </w:t>
      </w:r>
      <w:r w:rsidRPr="00AA01ED">
        <w:rPr>
          <w:rFonts w:ascii="Times New Roman" w:hAnsi="Times New Roman" w:cs="Times New Roman"/>
        </w:rPr>
        <w:t xml:space="preserve">Housekeeping genes are used as a reference gene </w:t>
      </w:r>
      <w:r w:rsidR="00906BAE" w:rsidRPr="00AA01ED">
        <w:rPr>
          <w:rFonts w:ascii="Times New Roman" w:hAnsi="Times New Roman" w:cs="Times New Roman"/>
        </w:rPr>
        <w:t>or</w:t>
      </w:r>
      <w:r w:rsidRPr="00AA01ED">
        <w:rPr>
          <w:rFonts w:ascii="Times New Roman" w:hAnsi="Times New Roman" w:cs="Times New Roman"/>
        </w:rPr>
        <w:t xml:space="preserve"> a control group for gene expression research because they are considered to be expressed </w:t>
      </w:r>
      <w:r w:rsidR="009C19D9">
        <w:rPr>
          <w:rFonts w:ascii="Times New Roman" w:hAnsi="Times New Roman" w:cs="Times New Roman"/>
        </w:rPr>
        <w:t>in</w:t>
      </w:r>
      <w:r w:rsidRPr="00AA01ED">
        <w:rPr>
          <w:rFonts w:ascii="Times New Roman" w:hAnsi="Times New Roman" w:cs="Times New Roman"/>
        </w:rPr>
        <w:t xml:space="preserve"> all types of cells and tissues at constant level regardless of tissue type, development state, stage </w:t>
      </w:r>
      <w:r w:rsidR="005A1D6E">
        <w:rPr>
          <w:rFonts w:ascii="Times New Roman" w:hAnsi="Times New Roman" w:cs="Times New Roman"/>
        </w:rPr>
        <w:t>in the</w:t>
      </w:r>
      <w:r w:rsidRPr="00AA01ED">
        <w:rPr>
          <w:rFonts w:ascii="Times New Roman" w:hAnsi="Times New Roman" w:cs="Times New Roman"/>
        </w:rPr>
        <w:t xml:space="preserve"> cell cycle, or external environmental factor. Over-expression or inhibition of</w:t>
      </w:r>
      <w:r w:rsidR="005A1D6E">
        <w:rPr>
          <w:rFonts w:ascii="Times New Roman" w:hAnsi="Times New Roman" w:cs="Times New Roman"/>
        </w:rPr>
        <w:t xml:space="preserve"> the</w:t>
      </w:r>
      <w:r w:rsidRPr="00AA01ED">
        <w:rPr>
          <w:rFonts w:ascii="Times New Roman" w:hAnsi="Times New Roman" w:cs="Times New Roman"/>
        </w:rPr>
        <w:t xml:space="preserve"> housekeeping genes is also related to various diseases and cancers as they are involved in vital cellular reactions. Due to mentioned reasons, housekeeping gene has always been used to support the foundation of genetic research and the validity of the results. However, increasing numbers of studies are reporting variations in the classic housekeeping gene expressions across different tissues and contexts have</w:t>
      </w:r>
      <w:r w:rsidR="005A1D6E">
        <w:rPr>
          <w:rFonts w:ascii="Times New Roman" w:hAnsi="Times New Roman" w:cs="Times New Roman"/>
        </w:rPr>
        <w:t xml:space="preserve"> the</w:t>
      </w:r>
      <w:r w:rsidRPr="00AA01ED">
        <w:rPr>
          <w:rFonts w:ascii="Times New Roman" w:hAnsi="Times New Roman" w:cs="Times New Roman"/>
        </w:rPr>
        <w:t xml:space="preserve"> potential to discredit their experiment results. Evaluation of a housekeeping gene for being the reference gene in gene expression analysis </w:t>
      </w:r>
      <w:r w:rsidR="00906BAE" w:rsidRPr="00AA01ED">
        <w:rPr>
          <w:rFonts w:ascii="Times New Roman" w:hAnsi="Times New Roman" w:cs="Times New Roman"/>
        </w:rPr>
        <w:t>has</w:t>
      </w:r>
      <w:r w:rsidRPr="00AA01ED">
        <w:rPr>
          <w:rFonts w:ascii="Times New Roman" w:hAnsi="Times New Roman" w:cs="Times New Roman"/>
        </w:rPr>
        <w:t xml:space="preserve"> now become a requirement, not a choice. </w:t>
      </w:r>
      <w:r w:rsidR="00906BAE" w:rsidRPr="00AA01ED">
        <w:rPr>
          <w:rFonts w:ascii="Times New Roman" w:hAnsi="Times New Roman" w:cs="Times New Roman"/>
        </w:rPr>
        <w:t>In the current era, v</w:t>
      </w:r>
      <w:r w:rsidRPr="00AA01ED">
        <w:rPr>
          <w:rFonts w:ascii="Times New Roman" w:hAnsi="Times New Roman" w:cs="Times New Roman"/>
        </w:rPr>
        <w:t xml:space="preserve">arious evaluation approaches including direct experimental verification and software </w:t>
      </w:r>
      <w:r w:rsidR="00906BAE" w:rsidRPr="00AA01ED">
        <w:rPr>
          <w:rFonts w:ascii="Times New Roman" w:hAnsi="Times New Roman" w:cs="Times New Roman"/>
        </w:rPr>
        <w:t xml:space="preserve">analysis </w:t>
      </w:r>
      <w:r w:rsidRPr="00AA01ED">
        <w:rPr>
          <w:rFonts w:ascii="Times New Roman" w:hAnsi="Times New Roman" w:cs="Times New Roman"/>
        </w:rPr>
        <w:t>are encouraged to find out the suitable housekeeping gene of the most stable expression</w:t>
      </w:r>
      <w:r w:rsidR="00906BAE" w:rsidRPr="00AA01ED">
        <w:rPr>
          <w:rFonts w:ascii="Times New Roman" w:hAnsi="Times New Roman" w:cs="Times New Roman"/>
        </w:rPr>
        <w:t xml:space="preserve">. </w:t>
      </w:r>
      <w:r w:rsidR="005A1D6E">
        <w:rPr>
          <w:rFonts w:ascii="Times New Roman" w:hAnsi="Times New Roman" w:cs="Times New Roman"/>
        </w:rPr>
        <w:t>The a</w:t>
      </w:r>
      <w:r w:rsidRPr="00AA01ED">
        <w:rPr>
          <w:rFonts w:ascii="Times New Roman" w:hAnsi="Times New Roman" w:cs="Times New Roman"/>
        </w:rPr>
        <w:t xml:space="preserve">dvancement in sequencing technology allowed </w:t>
      </w:r>
      <w:r w:rsidR="007B64E0">
        <w:rPr>
          <w:rFonts w:ascii="Times New Roman" w:hAnsi="Times New Roman" w:cs="Times New Roman"/>
        </w:rPr>
        <w:t xml:space="preserve">the </w:t>
      </w:r>
      <w:r w:rsidRPr="00AA01ED">
        <w:rPr>
          <w:rFonts w:ascii="Times New Roman" w:hAnsi="Times New Roman" w:cs="Times New Roman"/>
        </w:rPr>
        <w:t xml:space="preserve">detection of new housekeeping genes of which expression is stable at </w:t>
      </w:r>
      <w:r w:rsidR="007B64E0">
        <w:rPr>
          <w:rFonts w:ascii="Times New Roman" w:hAnsi="Times New Roman" w:cs="Times New Roman"/>
        </w:rPr>
        <w:t xml:space="preserve">a </w:t>
      </w:r>
      <w:r w:rsidRPr="00AA01ED">
        <w:rPr>
          <w:rFonts w:ascii="Times New Roman" w:hAnsi="Times New Roman" w:cs="Times New Roman"/>
        </w:rPr>
        <w:t>relatively middle level, while repeats in highly duplicative genes like housekeeping genes may result in bias caused by alignment problems</w:t>
      </w:r>
      <w:r w:rsidR="0077506D" w:rsidRPr="00AA01ED">
        <w:rPr>
          <w:rFonts w:ascii="Times New Roman" w:hAnsi="Times New Roman" w:cs="Times New Roman"/>
          <w:vertAlign w:val="superscript"/>
        </w:rPr>
        <w:fldChar w:fldCharType="begin"/>
      </w:r>
      <w:r w:rsidR="0077506D" w:rsidRPr="00AA01ED">
        <w:rPr>
          <w:rFonts w:ascii="Times New Roman" w:hAnsi="Times New Roman" w:cs="Times New Roman"/>
          <w:vertAlign w:val="superscript"/>
        </w:rPr>
        <w:instrText xml:space="preserve"> ADDIN EN.CITE &lt;EndNote&gt;&lt;Cite&gt;&lt;Author&gt;Eisenberg&lt;/Author&gt;&lt;Year&gt;2013&lt;/Year&gt;&lt;RecNum&gt;1&lt;/RecNum&gt;&lt;DisplayText&gt;(1)&lt;/DisplayText&gt;&lt;record&gt;&lt;rec-number&gt;1&lt;/rec-number&gt;&lt;foreign-keys&gt;&lt;key app="EN" db-id="wv9dza9x6005v8ewefr59weh0rs25d2rta2x" timestamp="1683031321"&gt;1&lt;/key&gt;&lt;/foreign-keys&gt;&lt;ref-type name="Journal Article"&gt;17&lt;/ref-type&gt;&lt;contributors&gt;&lt;authors&gt;&lt;author&gt;Eisenberg, Eli&lt;/author&gt;&lt;author&gt;Levanon, Erez Y&lt;/author&gt;&lt;/authors&gt;&lt;/contributors&gt;&lt;titles&gt;&lt;title&gt;Human housekeeping genes, revisited&lt;/title&gt;&lt;secondary-title&gt;TRENDS in Genetics&lt;/secondary-title&gt;&lt;/titles&gt;&lt;periodical&gt;&lt;full-title&gt;TRENDS in Genetics&lt;/full-title&gt;&lt;/periodical&gt;&lt;pages&gt;569-574&lt;/pages&gt;&lt;volume&gt;29&lt;/volume&gt;&lt;number&gt;10&lt;/number&gt;&lt;dates&gt;&lt;year&gt;2013&lt;/year&gt;&lt;/dates&gt;&lt;isbn&gt;0168-9525&lt;/isbn&gt;&lt;urls&gt;&lt;/urls&gt;&lt;/record&gt;&lt;/Cite&gt;&lt;/EndNote&gt;</w:instrText>
      </w:r>
      <w:r w:rsidR="0077506D" w:rsidRPr="00AA01ED">
        <w:rPr>
          <w:rFonts w:ascii="Times New Roman" w:hAnsi="Times New Roman" w:cs="Times New Roman"/>
          <w:vertAlign w:val="superscript"/>
        </w:rPr>
        <w:fldChar w:fldCharType="separate"/>
      </w:r>
      <w:r w:rsidR="0077506D" w:rsidRPr="00AA01ED">
        <w:rPr>
          <w:rFonts w:ascii="Times New Roman" w:hAnsi="Times New Roman" w:cs="Times New Roman"/>
          <w:noProof/>
          <w:vertAlign w:val="superscript"/>
        </w:rPr>
        <w:t>(1)</w:t>
      </w:r>
      <w:r w:rsidR="0077506D" w:rsidRPr="00AA01ED">
        <w:rPr>
          <w:rFonts w:ascii="Times New Roman" w:hAnsi="Times New Roman" w:cs="Times New Roman"/>
          <w:vertAlign w:val="superscript"/>
        </w:rPr>
        <w:fldChar w:fldCharType="end"/>
      </w:r>
      <w:r w:rsidRPr="00AA01ED">
        <w:rPr>
          <w:rFonts w:ascii="Times New Roman" w:hAnsi="Times New Roman" w:cs="Times New Roman"/>
        </w:rPr>
        <w:t xml:space="preserve">. What is clear is that a novel profiling and more comprehensive characterization of </w:t>
      </w:r>
      <w:r w:rsidR="001042C3" w:rsidRPr="00AA01ED">
        <w:rPr>
          <w:rFonts w:ascii="Times New Roman" w:hAnsi="Times New Roman" w:cs="Times New Roman"/>
        </w:rPr>
        <w:t>CSHKGs</w:t>
      </w:r>
      <w:r w:rsidRPr="00AA01ED">
        <w:rPr>
          <w:rFonts w:ascii="Times New Roman" w:hAnsi="Times New Roman" w:cs="Times New Roman"/>
        </w:rPr>
        <w:t xml:space="preserve"> will be needed to catch up with improvement</w:t>
      </w:r>
      <w:r w:rsidR="007B64E0">
        <w:rPr>
          <w:rFonts w:ascii="Times New Roman" w:hAnsi="Times New Roman" w:cs="Times New Roman"/>
        </w:rPr>
        <w:t>s</w:t>
      </w:r>
      <w:r w:rsidRPr="00AA01ED">
        <w:rPr>
          <w:rFonts w:ascii="Times New Roman" w:hAnsi="Times New Roman" w:cs="Times New Roman"/>
        </w:rPr>
        <w:t xml:space="preserve"> in gene expression studies.</w:t>
      </w:r>
      <w:r w:rsidR="006D7819">
        <w:rPr>
          <w:rFonts w:ascii="Times New Roman" w:hAnsi="Times New Roman" w:cs="Times New Roman"/>
        </w:rPr>
        <w:t xml:space="preserve"> This study aims to </w:t>
      </w:r>
      <w:r w:rsidR="00706BBF">
        <w:rPr>
          <w:rFonts w:ascii="Times New Roman" w:hAnsi="Times New Roman" w:cs="Times New Roman"/>
        </w:rPr>
        <w:t>find</w:t>
      </w:r>
      <w:r w:rsidR="00D83BA4">
        <w:rPr>
          <w:rFonts w:ascii="Times New Roman" w:hAnsi="Times New Roman" w:cs="Times New Roman"/>
        </w:rPr>
        <w:t xml:space="preserve"> new candidates </w:t>
      </w:r>
      <w:r w:rsidR="007B64E0">
        <w:rPr>
          <w:rFonts w:ascii="Times New Roman" w:hAnsi="Times New Roman" w:cs="Times New Roman"/>
        </w:rPr>
        <w:t>of</w:t>
      </w:r>
      <w:r w:rsidR="00D83BA4">
        <w:rPr>
          <w:rFonts w:ascii="Times New Roman" w:hAnsi="Times New Roman" w:cs="Times New Roman"/>
        </w:rPr>
        <w:t xml:space="preserve"> housekeeping genes that can be used</w:t>
      </w:r>
      <w:r w:rsidR="00502831">
        <w:rPr>
          <w:rFonts w:ascii="Times New Roman" w:hAnsi="Times New Roman" w:cs="Times New Roman"/>
        </w:rPr>
        <w:t xml:space="preserve"> across</w:t>
      </w:r>
      <w:r w:rsidR="00944A23">
        <w:rPr>
          <w:rFonts w:ascii="Times New Roman" w:hAnsi="Times New Roman" w:cs="Times New Roman"/>
        </w:rPr>
        <w:t xml:space="preserve"> broad context</w:t>
      </w:r>
      <w:r w:rsidR="00502831">
        <w:rPr>
          <w:rFonts w:ascii="Times New Roman" w:hAnsi="Times New Roman" w:cs="Times New Roman"/>
        </w:rPr>
        <w:t xml:space="preserve">s and reveal the patterns of the differential expressions </w:t>
      </w:r>
      <w:r w:rsidR="004124AB">
        <w:rPr>
          <w:rFonts w:ascii="Times New Roman" w:hAnsi="Times New Roman" w:cs="Times New Roman"/>
        </w:rPr>
        <w:t xml:space="preserve">in them. </w:t>
      </w:r>
    </w:p>
    <w:p w14:paraId="064A6FF3" w14:textId="77777777" w:rsidR="00D83BA4" w:rsidRDefault="00D83BA4" w:rsidP="00827ABB">
      <w:pPr>
        <w:spacing w:line="480" w:lineRule="auto"/>
        <w:jc w:val="both"/>
        <w:rPr>
          <w:rFonts w:ascii="Times New Roman" w:hAnsi="Times New Roman" w:cs="Times New Roman"/>
        </w:rPr>
      </w:pPr>
    </w:p>
    <w:p w14:paraId="1AD027AB" w14:textId="3FF3C7F2" w:rsidR="00D83BA4" w:rsidRPr="00D83BA4" w:rsidRDefault="00D83BA4" w:rsidP="00827ABB">
      <w:pPr>
        <w:spacing w:line="480" w:lineRule="auto"/>
        <w:jc w:val="both"/>
        <w:rPr>
          <w:rFonts w:ascii="Times New Roman" w:hAnsi="Times New Roman" w:cs="Times New Roman"/>
        </w:rPr>
        <w:sectPr w:rsidR="00D83BA4" w:rsidRPr="00D83BA4" w:rsidSect="00F531DA">
          <w:footerReference w:type="even" r:id="rId13"/>
          <w:footerReference w:type="default" r:id="rId14"/>
          <w:pgSz w:w="11906" w:h="16838"/>
          <w:pgMar w:top="1440" w:right="1440" w:bottom="1440" w:left="1440" w:header="708" w:footer="708" w:gutter="0"/>
          <w:cols w:space="432"/>
          <w:docGrid w:linePitch="360"/>
        </w:sectPr>
      </w:pPr>
    </w:p>
    <w:p w14:paraId="7CFDFEE9" w14:textId="77777777" w:rsidR="00D83BA4" w:rsidRDefault="00D83BA4">
      <w:pPr>
        <w:rPr>
          <w:rFonts w:ascii="Arial" w:hAnsi="Arial" w:cs="Times New Roman"/>
          <w:b/>
          <w:bCs/>
          <w:color w:val="323E4F" w:themeColor="text2" w:themeShade="BF"/>
          <w:sz w:val="24"/>
          <w:szCs w:val="24"/>
        </w:rPr>
      </w:pPr>
      <w:bookmarkStart w:id="17" w:name="_Toc134034508"/>
      <w:r>
        <w:br w:type="page"/>
      </w:r>
    </w:p>
    <w:p w14:paraId="383ADE98" w14:textId="70B5795E" w:rsidR="004D4C97" w:rsidRPr="00AA01ED" w:rsidRDefault="00C90362" w:rsidP="00AA01ED">
      <w:pPr>
        <w:pStyle w:val="Heading1"/>
      </w:pPr>
      <w:r w:rsidRPr="00AA01ED">
        <w:lastRenderedPageBreak/>
        <w:t>MATERIALS AND METHODS</w:t>
      </w:r>
      <w:bookmarkEnd w:id="17"/>
    </w:p>
    <w:p w14:paraId="61A924A9" w14:textId="77777777" w:rsidR="00DA30C1" w:rsidRPr="00AA01ED" w:rsidRDefault="00DA30C1" w:rsidP="00DA30C1">
      <w:pPr>
        <w:rPr>
          <w:rFonts w:ascii="Times New Roman" w:hAnsi="Times New Roman" w:cs="Times New Roman"/>
        </w:rPr>
      </w:pPr>
    </w:p>
    <w:p w14:paraId="4AEB3AB8" w14:textId="758D690E" w:rsidR="004D4C97" w:rsidRPr="00AA01ED" w:rsidRDefault="004D4C97" w:rsidP="00B65D2B">
      <w:pPr>
        <w:pStyle w:val="Heading2"/>
        <w:numPr>
          <w:ilvl w:val="1"/>
          <w:numId w:val="19"/>
        </w:numPr>
        <w:rPr>
          <w:rFonts w:cs="Times New Roman"/>
        </w:rPr>
      </w:pPr>
      <w:bookmarkStart w:id="18" w:name="_Toc134034509"/>
      <w:r w:rsidRPr="00AA01ED">
        <w:rPr>
          <w:rFonts w:cs="Times New Roman"/>
        </w:rPr>
        <w:t>SELECTION OF DATASET</w:t>
      </w:r>
      <w:bookmarkEnd w:id="18"/>
    </w:p>
    <w:p w14:paraId="113FFC2B" w14:textId="745CFE61" w:rsidR="00B55F9D" w:rsidRPr="00AA01ED" w:rsidRDefault="00AF5297" w:rsidP="00182752">
      <w:pPr>
        <w:spacing w:line="480" w:lineRule="auto"/>
        <w:ind w:firstLine="284"/>
        <w:jc w:val="both"/>
        <w:rPr>
          <w:rFonts w:ascii="Times New Roman" w:hAnsi="Times New Roman" w:cs="Times New Roman"/>
          <w:color w:val="FF0000"/>
          <w:lang w:val="en-US"/>
        </w:rPr>
      </w:pPr>
      <w:r w:rsidRPr="00AA01ED">
        <w:rPr>
          <w:rFonts w:ascii="Times New Roman" w:hAnsi="Times New Roman" w:cs="Times New Roman"/>
          <w:lang w:val="en-US"/>
        </w:rPr>
        <w:t xml:space="preserve">Gene expression data was </w:t>
      </w:r>
      <w:r w:rsidR="004642ED" w:rsidRPr="00AA01ED">
        <w:rPr>
          <w:rFonts w:ascii="Times New Roman" w:hAnsi="Times New Roman" w:cs="Times New Roman"/>
          <w:lang w:val="en-US"/>
        </w:rPr>
        <w:t>obtained</w:t>
      </w:r>
      <w:r w:rsidRPr="00AA01ED">
        <w:rPr>
          <w:rFonts w:ascii="Times New Roman" w:hAnsi="Times New Roman" w:cs="Times New Roman"/>
          <w:lang w:val="en-US"/>
        </w:rPr>
        <w:t xml:space="preserve"> from </w:t>
      </w:r>
      <w:r w:rsidR="00763876" w:rsidRPr="00AA01ED">
        <w:rPr>
          <w:rFonts w:ascii="Times New Roman" w:hAnsi="Times New Roman" w:cs="Times New Roman"/>
          <w:lang w:val="en-US"/>
        </w:rPr>
        <w:t xml:space="preserve">the </w:t>
      </w:r>
      <w:r w:rsidRPr="00AA01ED">
        <w:rPr>
          <w:rFonts w:ascii="Times New Roman" w:hAnsi="Times New Roman" w:cs="Times New Roman"/>
          <w:lang w:val="en-US"/>
        </w:rPr>
        <w:t>Pan</w:t>
      </w:r>
      <w:r w:rsidR="00763876" w:rsidRPr="00AA01ED">
        <w:rPr>
          <w:rFonts w:ascii="Times New Roman" w:hAnsi="Times New Roman" w:cs="Times New Roman"/>
          <w:lang w:val="en-US"/>
        </w:rPr>
        <w:t>-</w:t>
      </w:r>
      <w:r w:rsidRPr="00AA01ED">
        <w:rPr>
          <w:rFonts w:ascii="Times New Roman" w:hAnsi="Times New Roman" w:cs="Times New Roman"/>
          <w:lang w:val="en-US"/>
        </w:rPr>
        <w:t>Can</w:t>
      </w:r>
      <w:r w:rsidR="00763876" w:rsidRPr="00AA01ED">
        <w:rPr>
          <w:rFonts w:ascii="Times New Roman" w:hAnsi="Times New Roman" w:cs="Times New Roman"/>
          <w:lang w:val="en-US"/>
        </w:rPr>
        <w:t>cer Atlas</w:t>
      </w:r>
      <w:r w:rsidR="004642ED" w:rsidRPr="00AA01ED">
        <w:rPr>
          <w:rFonts w:ascii="Times New Roman" w:hAnsi="Times New Roman" w:cs="Times New Roman"/>
          <w:lang w:val="en-US"/>
        </w:rPr>
        <w:t xml:space="preserve"> (Pan</w:t>
      </w:r>
      <w:r w:rsidR="00182752" w:rsidRPr="00AA01ED">
        <w:rPr>
          <w:rFonts w:ascii="Times New Roman" w:hAnsi="Times New Roman" w:cs="Times New Roman"/>
          <w:lang w:val="en-US"/>
        </w:rPr>
        <w:t>C</w:t>
      </w:r>
      <w:r w:rsidR="004642ED" w:rsidRPr="00AA01ED">
        <w:rPr>
          <w:rFonts w:ascii="Times New Roman" w:hAnsi="Times New Roman" w:cs="Times New Roman"/>
          <w:lang w:val="en-US"/>
        </w:rPr>
        <w:t>an)</w:t>
      </w:r>
      <w:r w:rsidR="00763876" w:rsidRPr="00AA01ED">
        <w:rPr>
          <w:rFonts w:ascii="Times New Roman" w:hAnsi="Times New Roman" w:cs="Times New Roman"/>
          <w:lang w:val="en-US"/>
        </w:rPr>
        <w:t xml:space="preserve">. </w:t>
      </w:r>
      <w:r w:rsidR="00290311" w:rsidRPr="00AA01ED">
        <w:rPr>
          <w:rFonts w:ascii="Times New Roman" w:hAnsi="Times New Roman" w:cs="Times New Roman"/>
          <w:lang w:val="en-US"/>
        </w:rPr>
        <w:t xml:space="preserve">As a part of </w:t>
      </w:r>
      <w:r w:rsidR="000F78C0" w:rsidRPr="00AA01ED">
        <w:rPr>
          <w:rFonts w:ascii="Times New Roman" w:hAnsi="Times New Roman" w:cs="Times New Roman"/>
          <w:lang w:val="en-US"/>
        </w:rPr>
        <w:t>the Cancer Genome Atlas (</w:t>
      </w:r>
      <w:r w:rsidR="00290311" w:rsidRPr="00AA01ED">
        <w:rPr>
          <w:rFonts w:ascii="Times New Roman" w:hAnsi="Times New Roman" w:cs="Times New Roman"/>
          <w:lang w:val="en-US"/>
        </w:rPr>
        <w:t>TCGA</w:t>
      </w:r>
      <w:r w:rsidR="000F78C0" w:rsidRPr="00AA01ED">
        <w:rPr>
          <w:rFonts w:ascii="Times New Roman" w:hAnsi="Times New Roman" w:cs="Times New Roman"/>
          <w:lang w:val="en-US"/>
        </w:rPr>
        <w:t>)</w:t>
      </w:r>
      <w:r w:rsidR="00D91015" w:rsidRPr="00AA01ED">
        <w:rPr>
          <w:rFonts w:ascii="Times New Roman" w:hAnsi="Times New Roman" w:cs="Times New Roman"/>
          <w:lang w:val="en-US"/>
        </w:rPr>
        <w:t>,</w:t>
      </w:r>
      <w:r w:rsidR="00290311" w:rsidRPr="00AA01ED">
        <w:rPr>
          <w:rFonts w:ascii="Times New Roman" w:hAnsi="Times New Roman" w:cs="Times New Roman"/>
          <w:lang w:val="en-US"/>
        </w:rPr>
        <w:t xml:space="preserve"> </w:t>
      </w:r>
      <w:r w:rsidR="00182752" w:rsidRPr="00AA01ED">
        <w:rPr>
          <w:rFonts w:ascii="Times New Roman" w:hAnsi="Times New Roman" w:cs="Times New Roman"/>
          <w:lang w:val="en-US"/>
        </w:rPr>
        <w:t>PanCan</w:t>
      </w:r>
      <w:r w:rsidR="003E6B3D" w:rsidRPr="00AA01ED">
        <w:rPr>
          <w:rFonts w:ascii="Times New Roman" w:hAnsi="Times New Roman" w:cs="Times New Roman"/>
          <w:lang w:val="en-US"/>
        </w:rPr>
        <w:t xml:space="preserve"> is </w:t>
      </w:r>
      <w:r w:rsidR="00FA7D5E" w:rsidRPr="00AA01ED">
        <w:rPr>
          <w:rFonts w:ascii="Times New Roman" w:hAnsi="Times New Roman" w:cs="Times New Roman"/>
          <w:lang w:val="en-US"/>
        </w:rPr>
        <w:t>run and provided</w:t>
      </w:r>
      <w:r w:rsidR="00A26126" w:rsidRPr="00AA01ED">
        <w:rPr>
          <w:rFonts w:ascii="Times New Roman" w:hAnsi="Times New Roman" w:cs="Times New Roman"/>
          <w:lang w:val="en-US"/>
        </w:rPr>
        <w:t xml:space="preserve"> </w:t>
      </w:r>
      <w:r w:rsidR="003225D4" w:rsidRPr="00AA01ED">
        <w:rPr>
          <w:rFonts w:ascii="Times New Roman" w:hAnsi="Times New Roman" w:cs="Times New Roman"/>
          <w:lang w:val="en-US"/>
        </w:rPr>
        <w:t xml:space="preserve">by </w:t>
      </w:r>
      <w:r w:rsidR="00182752" w:rsidRPr="00AA01ED">
        <w:rPr>
          <w:rFonts w:ascii="Times New Roman" w:hAnsi="Times New Roman" w:cs="Times New Roman"/>
          <w:lang w:val="en-US"/>
        </w:rPr>
        <w:t xml:space="preserve">the </w:t>
      </w:r>
      <w:r w:rsidR="003225D4" w:rsidRPr="00AA01ED">
        <w:rPr>
          <w:rFonts w:ascii="Times New Roman" w:hAnsi="Times New Roman" w:cs="Times New Roman"/>
          <w:lang w:val="en-US"/>
        </w:rPr>
        <w:t xml:space="preserve">National Cancer Institute </w:t>
      </w:r>
      <w:r w:rsidR="00890CBB" w:rsidRPr="00AA01ED">
        <w:rPr>
          <w:rFonts w:ascii="Times New Roman" w:hAnsi="Times New Roman" w:cs="Times New Roman"/>
          <w:lang w:val="en-US"/>
        </w:rPr>
        <w:t>(N</w:t>
      </w:r>
      <w:r w:rsidR="00906BAE" w:rsidRPr="00AA01ED">
        <w:rPr>
          <w:rFonts w:ascii="Times New Roman" w:hAnsi="Times New Roman" w:cs="Times New Roman"/>
          <w:lang w:val="en-US"/>
        </w:rPr>
        <w:t>CI</w:t>
      </w:r>
      <w:r w:rsidR="00890CBB" w:rsidRPr="00AA01ED">
        <w:rPr>
          <w:rFonts w:ascii="Times New Roman" w:hAnsi="Times New Roman" w:cs="Times New Roman"/>
          <w:lang w:val="en-US"/>
        </w:rPr>
        <w:t xml:space="preserve">) </w:t>
      </w:r>
      <w:r w:rsidR="003225D4" w:rsidRPr="00AA01ED">
        <w:rPr>
          <w:rFonts w:ascii="Times New Roman" w:hAnsi="Times New Roman" w:cs="Times New Roman"/>
          <w:lang w:val="en-US"/>
        </w:rPr>
        <w:t xml:space="preserve">and </w:t>
      </w:r>
      <w:r w:rsidR="00182752" w:rsidRPr="00AA01ED">
        <w:rPr>
          <w:rFonts w:ascii="Times New Roman" w:hAnsi="Times New Roman" w:cs="Times New Roman"/>
          <w:lang w:val="en-US"/>
        </w:rPr>
        <w:t xml:space="preserve">the </w:t>
      </w:r>
      <w:r w:rsidR="003225D4" w:rsidRPr="00AA01ED">
        <w:rPr>
          <w:rFonts w:ascii="Times New Roman" w:hAnsi="Times New Roman" w:cs="Times New Roman"/>
          <w:lang w:val="en-US"/>
        </w:rPr>
        <w:t xml:space="preserve">National Human Genome Research </w:t>
      </w:r>
      <w:r w:rsidR="00A26126" w:rsidRPr="00AA01ED">
        <w:rPr>
          <w:rFonts w:ascii="Times New Roman" w:hAnsi="Times New Roman" w:cs="Times New Roman"/>
          <w:lang w:val="en-US"/>
        </w:rPr>
        <w:t>Institute</w:t>
      </w:r>
      <w:r w:rsidR="00FA7D5E" w:rsidRPr="00AA01ED">
        <w:rPr>
          <w:rFonts w:ascii="Times New Roman" w:hAnsi="Times New Roman" w:cs="Times New Roman"/>
          <w:lang w:val="en-US"/>
        </w:rPr>
        <w:t xml:space="preserve"> to</w:t>
      </w:r>
      <w:r w:rsidR="00ED5632" w:rsidRPr="00AA01ED">
        <w:rPr>
          <w:rFonts w:ascii="Times New Roman" w:hAnsi="Times New Roman" w:cs="Times New Roman"/>
          <w:lang w:val="en-US"/>
        </w:rPr>
        <w:t xml:space="preserve"> set up an integrated accumulation of genetic variation data on cancer and </w:t>
      </w:r>
      <w:r w:rsidR="00A52CC4" w:rsidRPr="00AA01ED">
        <w:rPr>
          <w:rFonts w:ascii="Times New Roman" w:hAnsi="Times New Roman" w:cs="Times New Roman"/>
          <w:lang w:val="en-US"/>
        </w:rPr>
        <w:t xml:space="preserve">analyze </w:t>
      </w:r>
      <w:r w:rsidR="00ED5632" w:rsidRPr="00AA01ED">
        <w:rPr>
          <w:rFonts w:ascii="Times New Roman" w:hAnsi="Times New Roman" w:cs="Times New Roman"/>
          <w:lang w:val="en-US"/>
        </w:rPr>
        <w:t>biological information</w:t>
      </w:r>
      <w:r w:rsidR="00A52CC4" w:rsidRPr="00AA01ED">
        <w:rPr>
          <w:rFonts w:ascii="Times New Roman" w:hAnsi="Times New Roman" w:cs="Times New Roman"/>
          <w:lang w:val="en-US"/>
        </w:rPr>
        <w:t>.</w:t>
      </w:r>
      <w:r w:rsidR="004642ED" w:rsidRPr="00AA01ED">
        <w:rPr>
          <w:rFonts w:ascii="Times New Roman" w:hAnsi="Times New Roman" w:cs="Times New Roman"/>
          <w:lang w:val="en-US"/>
        </w:rPr>
        <w:t xml:space="preserve"> PanCan</w:t>
      </w:r>
      <w:r w:rsidR="00A52CC4" w:rsidRPr="00AA01ED">
        <w:rPr>
          <w:rFonts w:ascii="Times New Roman" w:hAnsi="Times New Roman" w:cs="Times New Roman"/>
          <w:lang w:val="en-US"/>
        </w:rPr>
        <w:t xml:space="preserve"> </w:t>
      </w:r>
      <w:r w:rsidR="00D91015" w:rsidRPr="00AA01ED">
        <w:rPr>
          <w:rFonts w:ascii="Times New Roman" w:hAnsi="Times New Roman" w:cs="Times New Roman"/>
          <w:lang w:val="en-US"/>
        </w:rPr>
        <w:t>profiles 33 different tumo</w:t>
      </w:r>
      <w:r w:rsidR="000D0413">
        <w:rPr>
          <w:rFonts w:ascii="Times New Roman" w:hAnsi="Times New Roman" w:cs="Times New Roman"/>
          <w:lang w:val="en-US"/>
        </w:rPr>
        <w:t>u</w:t>
      </w:r>
      <w:r w:rsidR="00D91015" w:rsidRPr="00AA01ED">
        <w:rPr>
          <w:rFonts w:ascii="Times New Roman" w:hAnsi="Times New Roman" w:cs="Times New Roman"/>
          <w:lang w:val="en-US"/>
        </w:rPr>
        <w:t xml:space="preserve">r types </w:t>
      </w:r>
      <w:r w:rsidR="004913AA" w:rsidRPr="00AA01ED">
        <w:rPr>
          <w:rFonts w:ascii="Times New Roman" w:hAnsi="Times New Roman" w:cs="Times New Roman"/>
          <w:lang w:val="en-US"/>
        </w:rPr>
        <w:t xml:space="preserve">at DNA, RNA, </w:t>
      </w:r>
      <w:r w:rsidR="009F3CB6" w:rsidRPr="00AA01ED">
        <w:rPr>
          <w:rFonts w:ascii="Times New Roman" w:hAnsi="Times New Roman" w:cs="Times New Roman"/>
          <w:lang w:val="en-US"/>
        </w:rPr>
        <w:t>protein,</w:t>
      </w:r>
      <w:r w:rsidR="004913AA" w:rsidRPr="00AA01ED">
        <w:rPr>
          <w:rFonts w:ascii="Times New Roman" w:hAnsi="Times New Roman" w:cs="Times New Roman"/>
          <w:lang w:val="en-US"/>
        </w:rPr>
        <w:t xml:space="preserve"> and epigenetic levels. </w:t>
      </w:r>
      <w:r w:rsidR="005948A4" w:rsidRPr="00AA01ED">
        <w:rPr>
          <w:rFonts w:ascii="Times New Roman" w:hAnsi="Times New Roman" w:cs="Times New Roman"/>
          <w:lang w:val="en-US"/>
        </w:rPr>
        <w:t xml:space="preserve">The dataset </w:t>
      </w:r>
      <w:r w:rsidR="00182752" w:rsidRPr="00AA01ED">
        <w:rPr>
          <w:rFonts w:ascii="Times New Roman" w:hAnsi="Times New Roman" w:cs="Times New Roman"/>
          <w:lang w:val="en-US"/>
        </w:rPr>
        <w:t xml:space="preserve">used in the study </w:t>
      </w:r>
      <w:r w:rsidR="005948A4" w:rsidRPr="00AA01ED">
        <w:rPr>
          <w:rFonts w:ascii="Times New Roman" w:hAnsi="Times New Roman" w:cs="Times New Roman"/>
          <w:lang w:val="en-US"/>
        </w:rPr>
        <w:t xml:space="preserve">contains </w:t>
      </w:r>
      <w:r w:rsidR="00501293" w:rsidRPr="00AA01ED">
        <w:rPr>
          <w:rFonts w:ascii="Times New Roman" w:hAnsi="Times New Roman" w:cs="Times New Roman"/>
          <w:lang w:val="en-US"/>
        </w:rPr>
        <w:t xml:space="preserve">RNA-seq data </w:t>
      </w:r>
      <w:r w:rsidR="005948A4" w:rsidRPr="00AA01ED">
        <w:rPr>
          <w:rFonts w:ascii="Times New Roman" w:hAnsi="Times New Roman" w:cs="Times New Roman"/>
          <w:lang w:val="en-US"/>
        </w:rPr>
        <w:t xml:space="preserve">of </w:t>
      </w:r>
      <w:r w:rsidR="00560060" w:rsidRPr="00AA01ED">
        <w:rPr>
          <w:rFonts w:ascii="Times New Roman" w:hAnsi="Times New Roman" w:cs="Times New Roman"/>
          <w:lang w:val="en-US"/>
        </w:rPr>
        <w:t xml:space="preserve">10982 </w:t>
      </w:r>
      <w:r w:rsidR="005948A4" w:rsidRPr="00AA01ED">
        <w:rPr>
          <w:rFonts w:ascii="Times New Roman" w:hAnsi="Times New Roman" w:cs="Times New Roman"/>
          <w:lang w:val="en-US"/>
        </w:rPr>
        <w:t xml:space="preserve">samples and </w:t>
      </w:r>
      <w:r w:rsidR="00560060" w:rsidRPr="00AA01ED">
        <w:rPr>
          <w:rFonts w:ascii="Times New Roman" w:hAnsi="Times New Roman" w:cs="Times New Roman"/>
          <w:lang w:val="en-US"/>
        </w:rPr>
        <w:t xml:space="preserve">20386 </w:t>
      </w:r>
      <w:r w:rsidR="003048DA" w:rsidRPr="00AA01ED">
        <w:rPr>
          <w:rFonts w:ascii="Times New Roman" w:hAnsi="Times New Roman" w:cs="Times New Roman"/>
          <w:lang w:val="en-US"/>
        </w:rPr>
        <w:t>different genes.</w:t>
      </w:r>
    </w:p>
    <w:p w14:paraId="6D0E8BC7" w14:textId="77777777" w:rsidR="00A92931" w:rsidRPr="00AA01ED" w:rsidRDefault="00A92931" w:rsidP="003E6B3D">
      <w:pPr>
        <w:spacing w:line="480" w:lineRule="auto"/>
        <w:jc w:val="both"/>
        <w:rPr>
          <w:rFonts w:ascii="Times New Roman" w:hAnsi="Times New Roman" w:cs="Times New Roman"/>
          <w:color w:val="FF0000"/>
          <w:lang w:val="en-US"/>
        </w:rPr>
      </w:pPr>
    </w:p>
    <w:p w14:paraId="41E2A51D" w14:textId="72A0608A" w:rsidR="00635912" w:rsidRPr="00AA01ED" w:rsidRDefault="00B91329" w:rsidP="00182752">
      <w:pPr>
        <w:pStyle w:val="Heading2"/>
        <w:rPr>
          <w:rFonts w:cs="Times New Roman"/>
        </w:rPr>
      </w:pPr>
      <w:bookmarkStart w:id="19" w:name="_Toc134034510"/>
      <w:r w:rsidRPr="00AA01ED">
        <w:rPr>
          <w:rFonts w:cs="Times New Roman"/>
        </w:rPr>
        <w:t>Computational analysis</w:t>
      </w:r>
      <w:bookmarkEnd w:id="19"/>
    </w:p>
    <w:p w14:paraId="7108F5CE" w14:textId="0F20C945" w:rsidR="00B91329" w:rsidRPr="00AA01ED" w:rsidRDefault="00B91329" w:rsidP="007E5CCA">
      <w:pPr>
        <w:spacing w:line="480" w:lineRule="auto"/>
        <w:ind w:firstLine="360"/>
        <w:jc w:val="both"/>
        <w:rPr>
          <w:rFonts w:ascii="Times New Roman" w:hAnsi="Times New Roman" w:cs="Times New Roman"/>
        </w:rPr>
      </w:pPr>
      <w:r w:rsidRPr="00AA01ED">
        <w:rPr>
          <w:rFonts w:ascii="Times New Roman" w:hAnsi="Times New Roman" w:cs="Times New Roman"/>
        </w:rPr>
        <w:t xml:space="preserve">The pre-processing of the data, statistical analysis, and construction of </w:t>
      </w:r>
      <w:r w:rsidR="000A442B" w:rsidRPr="00AA01ED">
        <w:rPr>
          <w:rFonts w:ascii="Times New Roman" w:hAnsi="Times New Roman" w:cs="Times New Roman"/>
        </w:rPr>
        <w:t xml:space="preserve">all the </w:t>
      </w:r>
      <w:r w:rsidRPr="00AA01ED">
        <w:rPr>
          <w:rFonts w:ascii="Times New Roman" w:hAnsi="Times New Roman" w:cs="Times New Roman"/>
        </w:rPr>
        <w:t>plots</w:t>
      </w:r>
      <w:r w:rsidR="007E5CCA" w:rsidRPr="00AA01ED">
        <w:rPr>
          <w:rFonts w:ascii="Times New Roman" w:hAnsi="Times New Roman" w:cs="Times New Roman"/>
        </w:rPr>
        <w:t xml:space="preserve"> </w:t>
      </w:r>
      <w:r w:rsidR="00182752" w:rsidRPr="00AA01ED">
        <w:rPr>
          <w:rFonts w:ascii="Times New Roman" w:hAnsi="Times New Roman" w:cs="Times New Roman"/>
        </w:rPr>
        <w:t>that are incorporated</w:t>
      </w:r>
      <w:r w:rsidR="007E5CCA" w:rsidRPr="00AA01ED">
        <w:rPr>
          <w:rFonts w:ascii="Times New Roman" w:hAnsi="Times New Roman" w:cs="Times New Roman"/>
        </w:rPr>
        <w:t xml:space="preserve"> in the paper</w:t>
      </w:r>
      <w:r w:rsidRPr="00AA01ED">
        <w:rPr>
          <w:rFonts w:ascii="Times New Roman" w:hAnsi="Times New Roman" w:cs="Times New Roman"/>
        </w:rPr>
        <w:t xml:space="preserve"> were </w:t>
      </w:r>
      <w:r w:rsidR="007E5CCA" w:rsidRPr="00AA01ED">
        <w:rPr>
          <w:rFonts w:ascii="Times New Roman" w:hAnsi="Times New Roman" w:cs="Times New Roman"/>
        </w:rPr>
        <w:t>done</w:t>
      </w:r>
      <w:r w:rsidRPr="00AA01ED">
        <w:rPr>
          <w:rFonts w:ascii="Times New Roman" w:hAnsi="Times New Roman" w:cs="Times New Roman"/>
        </w:rPr>
        <w:t xml:space="preserve"> using RStudio</w:t>
      </w:r>
      <w:r w:rsidR="00FF06EA" w:rsidRPr="00AA01ED">
        <w:rPr>
          <w:rFonts w:ascii="Times New Roman" w:hAnsi="Times New Roman" w:cs="Times New Roman"/>
        </w:rPr>
        <w:t xml:space="preserve"> on Linux</w:t>
      </w:r>
      <w:r w:rsidRPr="00AA01ED">
        <w:rPr>
          <w:rFonts w:ascii="Times New Roman" w:hAnsi="Times New Roman" w:cs="Times New Roman"/>
        </w:rPr>
        <w:t>. R packages used in the project include BioConductor, BiocManager, annotate</w:t>
      </w:r>
      <w:r w:rsidR="007D7968" w:rsidRPr="00AA01ED">
        <w:rPr>
          <w:rFonts w:ascii="Times New Roman" w:hAnsi="Times New Roman" w:cs="Times New Roman"/>
        </w:rPr>
        <w:t>, tidyverse and io.</w:t>
      </w:r>
      <w:r w:rsidR="00783390" w:rsidRPr="00AA01ED">
        <w:rPr>
          <w:rFonts w:ascii="Times New Roman" w:hAnsi="Times New Roman" w:cs="Times New Roman"/>
        </w:rPr>
        <w:t xml:space="preserve"> </w:t>
      </w:r>
      <w:r w:rsidR="00FF06EA" w:rsidRPr="00AA01ED">
        <w:rPr>
          <w:rFonts w:ascii="Times New Roman" w:hAnsi="Times New Roman" w:cs="Times New Roman"/>
        </w:rPr>
        <w:t>The documentation for each package can be found online</w:t>
      </w:r>
      <w:r w:rsidR="005D585E" w:rsidRPr="00AA01ED">
        <w:rPr>
          <w:rFonts w:ascii="Times New Roman" w:hAnsi="Times New Roman" w:cs="Times New Roman"/>
        </w:rPr>
        <w:t xml:space="preserve"> at </w:t>
      </w:r>
      <w:hyperlink r:id="rId15" w:history="1">
        <w:r w:rsidR="005D585E" w:rsidRPr="00AA01ED">
          <w:rPr>
            <w:rStyle w:val="Hyperlink"/>
            <w:rFonts w:ascii="Times New Roman" w:hAnsi="Times New Roman" w:cs="Times New Roman"/>
          </w:rPr>
          <w:t>https://www.rdocumentation.org</w:t>
        </w:r>
      </w:hyperlink>
      <w:r w:rsidR="00C30DCF" w:rsidRPr="00AA01ED">
        <w:rPr>
          <w:rFonts w:ascii="Times New Roman" w:hAnsi="Times New Roman" w:cs="Times New Roman"/>
        </w:rPr>
        <w:t>. GitHub was used as a form of recording and tracking the progress of the computational analysis.</w:t>
      </w:r>
    </w:p>
    <w:p w14:paraId="5A8A3724" w14:textId="77777777" w:rsidR="00A92931" w:rsidRPr="00AA01ED" w:rsidRDefault="00A92931" w:rsidP="00B91329">
      <w:pPr>
        <w:spacing w:line="480" w:lineRule="auto"/>
        <w:jc w:val="both"/>
        <w:rPr>
          <w:rFonts w:ascii="Times New Roman" w:hAnsi="Times New Roman" w:cs="Times New Roman"/>
        </w:rPr>
      </w:pPr>
    </w:p>
    <w:p w14:paraId="21A232BD" w14:textId="36F39A38" w:rsidR="00295B14" w:rsidRPr="00AA01ED" w:rsidRDefault="00E46555" w:rsidP="00B65D2B">
      <w:pPr>
        <w:pStyle w:val="Heading3"/>
        <w:numPr>
          <w:ilvl w:val="0"/>
          <w:numId w:val="11"/>
        </w:numPr>
        <w:rPr>
          <w:rFonts w:cs="Times New Roman"/>
        </w:rPr>
      </w:pPr>
      <w:bookmarkStart w:id="20" w:name="_Toc134034511"/>
      <w:r w:rsidRPr="00AA01ED">
        <w:rPr>
          <w:rFonts w:cs="Times New Roman"/>
        </w:rPr>
        <w:t>Pre-processing</w:t>
      </w:r>
      <w:bookmarkEnd w:id="20"/>
      <w:r w:rsidR="00295B14" w:rsidRPr="00AA01ED">
        <w:rPr>
          <w:rFonts w:cs="Times New Roman"/>
        </w:rPr>
        <w:t xml:space="preserve"> </w:t>
      </w:r>
    </w:p>
    <w:p w14:paraId="12BADB4E" w14:textId="4EF3FBB4" w:rsidR="00946BFE" w:rsidRPr="00AA01ED" w:rsidRDefault="00560060" w:rsidP="0077506D">
      <w:pPr>
        <w:spacing w:line="480" w:lineRule="auto"/>
        <w:ind w:firstLine="360"/>
        <w:jc w:val="both"/>
        <w:rPr>
          <w:rFonts w:ascii="Times New Roman" w:hAnsi="Times New Roman" w:cs="Times New Roman"/>
          <w:lang w:val="en-US"/>
        </w:rPr>
      </w:pPr>
      <w:r w:rsidRPr="00AA01ED">
        <w:rPr>
          <w:rFonts w:ascii="Times New Roman" w:hAnsi="Times New Roman" w:cs="Times New Roman"/>
          <w:lang w:val="en-US"/>
        </w:rPr>
        <w:t xml:space="preserve">The raw </w:t>
      </w:r>
      <w:r w:rsidR="00C211E9" w:rsidRPr="00AA01ED">
        <w:rPr>
          <w:rFonts w:ascii="Times New Roman" w:hAnsi="Times New Roman" w:cs="Times New Roman"/>
          <w:lang w:val="en-US"/>
        </w:rPr>
        <w:t>expression</w:t>
      </w:r>
      <w:r w:rsidRPr="00AA01ED">
        <w:rPr>
          <w:rFonts w:ascii="Times New Roman" w:hAnsi="Times New Roman" w:cs="Times New Roman"/>
          <w:lang w:val="en-US"/>
        </w:rPr>
        <w:t xml:space="preserve"> </w:t>
      </w:r>
      <w:r w:rsidR="00902017" w:rsidRPr="00AA01ED">
        <w:rPr>
          <w:rFonts w:ascii="Times New Roman" w:hAnsi="Times New Roman" w:cs="Times New Roman"/>
          <w:lang w:val="en-US"/>
        </w:rPr>
        <w:t>data file</w:t>
      </w:r>
      <w:r w:rsidR="00423CF8" w:rsidRPr="00AA01ED">
        <w:rPr>
          <w:rFonts w:ascii="Times New Roman" w:hAnsi="Times New Roman" w:cs="Times New Roman"/>
          <w:lang w:val="en-US"/>
        </w:rPr>
        <w:t xml:space="preserve"> was pre-processed </w:t>
      </w:r>
      <w:r w:rsidR="003A623B" w:rsidRPr="00AA01ED">
        <w:rPr>
          <w:rFonts w:ascii="Times New Roman" w:hAnsi="Times New Roman" w:cs="Times New Roman"/>
          <w:lang w:val="en-US"/>
        </w:rPr>
        <w:t xml:space="preserve">by several steps to </w:t>
      </w:r>
      <w:r w:rsidR="00F0227D" w:rsidRPr="00AA01ED">
        <w:rPr>
          <w:rFonts w:ascii="Times New Roman" w:hAnsi="Times New Roman" w:cs="Times New Roman"/>
          <w:lang w:val="en-US"/>
        </w:rPr>
        <w:t>get</w:t>
      </w:r>
      <w:r w:rsidR="003A623B" w:rsidRPr="00AA01ED">
        <w:rPr>
          <w:rFonts w:ascii="Times New Roman" w:hAnsi="Times New Roman" w:cs="Times New Roman"/>
          <w:lang w:val="en-US"/>
        </w:rPr>
        <w:t xml:space="preserve"> ready for further analysis.</w:t>
      </w:r>
      <w:r w:rsidR="00841B81" w:rsidRPr="00AA01ED">
        <w:rPr>
          <w:rFonts w:ascii="Times New Roman" w:hAnsi="Times New Roman" w:cs="Times New Roman"/>
          <w:lang w:val="en-US"/>
        </w:rPr>
        <w:t xml:space="preserve"> </w:t>
      </w:r>
      <w:r w:rsidR="001B24A9" w:rsidRPr="00AA01ED">
        <w:rPr>
          <w:rFonts w:ascii="Times New Roman" w:hAnsi="Times New Roman" w:cs="Times New Roman"/>
          <w:lang w:val="en-US"/>
        </w:rPr>
        <w:t>Each column of the raw file contains</w:t>
      </w:r>
      <w:r w:rsidR="00410051" w:rsidRPr="00AA01ED">
        <w:rPr>
          <w:rFonts w:ascii="Times New Roman" w:hAnsi="Times New Roman" w:cs="Times New Roman"/>
          <w:lang w:val="en-US"/>
        </w:rPr>
        <w:t xml:space="preserve"> </w:t>
      </w:r>
      <w:r w:rsidR="00534967" w:rsidRPr="00AA01ED">
        <w:rPr>
          <w:rFonts w:ascii="Times New Roman" w:hAnsi="Times New Roman" w:cs="Times New Roman"/>
          <w:lang w:val="en-US"/>
        </w:rPr>
        <w:t xml:space="preserve">project </w:t>
      </w:r>
      <w:r w:rsidR="00DA79E4" w:rsidRPr="00AA01ED">
        <w:rPr>
          <w:rFonts w:ascii="Times New Roman" w:hAnsi="Times New Roman" w:cs="Times New Roman"/>
          <w:lang w:val="en-US"/>
        </w:rPr>
        <w:t>information, participant number,</w:t>
      </w:r>
      <w:r w:rsidR="003A623B" w:rsidRPr="00AA01ED">
        <w:rPr>
          <w:rFonts w:ascii="Times New Roman" w:hAnsi="Times New Roman" w:cs="Times New Roman"/>
          <w:lang w:val="en-US"/>
        </w:rPr>
        <w:t xml:space="preserve"> </w:t>
      </w:r>
      <w:r w:rsidR="008068CE" w:rsidRPr="00AA01ED">
        <w:rPr>
          <w:rFonts w:ascii="Times New Roman" w:hAnsi="Times New Roman" w:cs="Times New Roman"/>
          <w:lang w:val="en-US"/>
        </w:rPr>
        <w:t>s</w:t>
      </w:r>
      <w:r w:rsidR="00B81162" w:rsidRPr="00AA01ED">
        <w:rPr>
          <w:rFonts w:ascii="Times New Roman" w:hAnsi="Times New Roman" w:cs="Times New Roman"/>
          <w:lang w:val="en-US"/>
        </w:rPr>
        <w:t>ample type code</w:t>
      </w:r>
      <w:r w:rsidR="00CA3FEB" w:rsidRPr="00AA01ED">
        <w:rPr>
          <w:rFonts w:ascii="Times New Roman" w:hAnsi="Times New Roman" w:cs="Times New Roman"/>
          <w:lang w:val="en-US"/>
        </w:rPr>
        <w:t xml:space="preserve">, cancer type, </w:t>
      </w:r>
      <w:r w:rsidR="00410051" w:rsidRPr="00AA01ED">
        <w:rPr>
          <w:rFonts w:ascii="Times New Roman" w:hAnsi="Times New Roman" w:cs="Times New Roman"/>
          <w:lang w:val="en-US"/>
        </w:rPr>
        <w:t xml:space="preserve">and tissue source site </w:t>
      </w:r>
      <w:r w:rsidR="001B24A9" w:rsidRPr="00AA01ED">
        <w:rPr>
          <w:rFonts w:ascii="Times New Roman" w:hAnsi="Times New Roman" w:cs="Times New Roman"/>
          <w:lang w:val="en-US"/>
        </w:rPr>
        <w:t xml:space="preserve">as </w:t>
      </w:r>
      <w:r w:rsidR="00410051" w:rsidRPr="00AA01ED">
        <w:rPr>
          <w:rFonts w:ascii="Times New Roman" w:hAnsi="Times New Roman" w:cs="Times New Roman"/>
          <w:lang w:val="en-US"/>
        </w:rPr>
        <w:t xml:space="preserve">a </w:t>
      </w:r>
      <w:r w:rsidR="0046486D" w:rsidRPr="00AA01ED">
        <w:rPr>
          <w:rFonts w:ascii="Times New Roman" w:hAnsi="Times New Roman" w:cs="Times New Roman"/>
          <w:lang w:val="en-US"/>
        </w:rPr>
        <w:t>single</w:t>
      </w:r>
      <w:r w:rsidR="001B24A9" w:rsidRPr="00AA01ED">
        <w:rPr>
          <w:rFonts w:ascii="Times New Roman" w:hAnsi="Times New Roman" w:cs="Times New Roman"/>
          <w:lang w:val="en-US"/>
        </w:rPr>
        <w:t>-</w:t>
      </w:r>
      <w:r w:rsidR="00410051" w:rsidRPr="00AA01ED">
        <w:rPr>
          <w:rFonts w:ascii="Times New Roman" w:hAnsi="Times New Roman" w:cs="Times New Roman"/>
          <w:lang w:val="en-US"/>
        </w:rPr>
        <w:t>code</w:t>
      </w:r>
      <w:r w:rsidR="001B24A9" w:rsidRPr="00AA01ED">
        <w:rPr>
          <w:rFonts w:ascii="Times New Roman" w:hAnsi="Times New Roman" w:cs="Times New Roman"/>
          <w:lang w:val="en-US"/>
        </w:rPr>
        <w:t xml:space="preserve"> sample ID</w:t>
      </w:r>
      <w:r w:rsidR="00410051" w:rsidRPr="00AA01ED">
        <w:rPr>
          <w:rFonts w:ascii="Times New Roman" w:hAnsi="Times New Roman" w:cs="Times New Roman"/>
          <w:lang w:val="en-US"/>
        </w:rPr>
        <w:t xml:space="preserve">. </w:t>
      </w:r>
      <w:r w:rsidR="00F0227D" w:rsidRPr="00AA01ED">
        <w:rPr>
          <w:rFonts w:ascii="Times New Roman" w:hAnsi="Times New Roman" w:cs="Times New Roman"/>
          <w:lang w:val="en-US"/>
        </w:rPr>
        <w:t>All samples were divided into</w:t>
      </w:r>
      <w:r w:rsidR="00482099" w:rsidRPr="00AA01ED">
        <w:rPr>
          <w:rFonts w:ascii="Times New Roman" w:hAnsi="Times New Roman" w:cs="Times New Roman"/>
          <w:lang w:val="en-US"/>
        </w:rPr>
        <w:t xml:space="preserve"> </w:t>
      </w:r>
      <w:r w:rsidR="00906BAE" w:rsidRPr="00AA01ED">
        <w:rPr>
          <w:rFonts w:ascii="Times New Roman" w:hAnsi="Times New Roman" w:cs="Times New Roman"/>
          <w:lang w:val="en-US"/>
        </w:rPr>
        <w:t xml:space="preserve">phenotypic </w:t>
      </w:r>
      <w:r w:rsidR="00482099" w:rsidRPr="00AA01ED">
        <w:rPr>
          <w:rFonts w:ascii="Times New Roman" w:hAnsi="Times New Roman" w:cs="Times New Roman"/>
          <w:lang w:val="en-US"/>
        </w:rPr>
        <w:t>group</w:t>
      </w:r>
      <w:r w:rsidR="00F0227D" w:rsidRPr="00AA01ED">
        <w:rPr>
          <w:rFonts w:ascii="Times New Roman" w:hAnsi="Times New Roman" w:cs="Times New Roman"/>
          <w:lang w:val="en-US"/>
        </w:rPr>
        <w:t>s</w:t>
      </w:r>
      <w:r w:rsidR="00482099" w:rsidRPr="00AA01ED">
        <w:rPr>
          <w:rFonts w:ascii="Times New Roman" w:hAnsi="Times New Roman" w:cs="Times New Roman"/>
          <w:lang w:val="en-US"/>
        </w:rPr>
        <w:t xml:space="preserve"> </w:t>
      </w:r>
      <w:r w:rsidR="00F0227D" w:rsidRPr="00AA01ED">
        <w:rPr>
          <w:rFonts w:ascii="Times New Roman" w:hAnsi="Times New Roman" w:cs="Times New Roman"/>
          <w:lang w:val="en-US"/>
        </w:rPr>
        <w:t>based</w:t>
      </w:r>
      <w:r w:rsidR="00482099" w:rsidRPr="00AA01ED">
        <w:rPr>
          <w:rFonts w:ascii="Times New Roman" w:hAnsi="Times New Roman" w:cs="Times New Roman"/>
          <w:lang w:val="en-US"/>
        </w:rPr>
        <w:t xml:space="preserve"> on </w:t>
      </w:r>
      <w:r w:rsidR="00B26856">
        <w:rPr>
          <w:rFonts w:ascii="Times New Roman" w:hAnsi="Times New Roman" w:cs="Times New Roman"/>
          <w:lang w:val="en-US"/>
        </w:rPr>
        <w:t>their</w:t>
      </w:r>
      <w:r w:rsidR="00482099" w:rsidRPr="00AA01ED">
        <w:rPr>
          <w:rFonts w:ascii="Times New Roman" w:hAnsi="Times New Roman" w:cs="Times New Roman"/>
          <w:lang w:val="en-US"/>
        </w:rPr>
        <w:t xml:space="preserve"> cancer type and </w:t>
      </w:r>
      <w:r w:rsidR="00223B67" w:rsidRPr="00AA01ED">
        <w:rPr>
          <w:rFonts w:ascii="Times New Roman" w:hAnsi="Times New Roman" w:cs="Times New Roman"/>
          <w:lang w:val="en-US"/>
        </w:rPr>
        <w:t xml:space="preserve">sample type. For instance, </w:t>
      </w:r>
      <w:r w:rsidR="003E2621" w:rsidRPr="00AA01ED">
        <w:rPr>
          <w:rFonts w:ascii="Times New Roman" w:hAnsi="Times New Roman" w:cs="Times New Roman"/>
          <w:lang w:val="en-US"/>
        </w:rPr>
        <w:t xml:space="preserve">the sample ID TCGA-OR-A5J1-01A-11R-A295-07 </w:t>
      </w:r>
      <w:r w:rsidR="00960055" w:rsidRPr="00AA01ED">
        <w:rPr>
          <w:rFonts w:ascii="Times New Roman" w:hAnsi="Times New Roman" w:cs="Times New Roman"/>
          <w:lang w:val="en-US"/>
        </w:rPr>
        <w:t>is</w:t>
      </w:r>
      <w:r w:rsidR="003E2621" w:rsidRPr="00AA01ED">
        <w:rPr>
          <w:rFonts w:ascii="Times New Roman" w:hAnsi="Times New Roman" w:cs="Times New Roman"/>
          <w:lang w:val="en-US"/>
        </w:rPr>
        <w:t xml:space="preserve"> </w:t>
      </w:r>
      <w:r w:rsidR="002647FA" w:rsidRPr="00AA01ED">
        <w:rPr>
          <w:rFonts w:ascii="Times New Roman" w:hAnsi="Times New Roman" w:cs="Times New Roman"/>
          <w:lang w:val="en-US"/>
        </w:rPr>
        <w:t>an</w:t>
      </w:r>
      <w:r w:rsidR="003E2621" w:rsidRPr="00AA01ED">
        <w:rPr>
          <w:rFonts w:ascii="Times New Roman" w:hAnsi="Times New Roman" w:cs="Times New Roman"/>
          <w:lang w:val="en-US"/>
        </w:rPr>
        <w:t xml:space="preserve"> </w:t>
      </w:r>
      <w:r w:rsidR="004A3F92" w:rsidRPr="00AA01ED">
        <w:rPr>
          <w:rFonts w:ascii="Times New Roman" w:hAnsi="Times New Roman" w:cs="Times New Roman"/>
          <w:lang w:val="en-US"/>
        </w:rPr>
        <w:t xml:space="preserve">adrenocortical carcinoma </w:t>
      </w:r>
      <w:r w:rsidR="00704890" w:rsidRPr="00AA01ED">
        <w:rPr>
          <w:rFonts w:ascii="Times New Roman" w:hAnsi="Times New Roman" w:cs="Times New Roman"/>
          <w:lang w:val="en-US"/>
        </w:rPr>
        <w:t xml:space="preserve">and a </w:t>
      </w:r>
      <w:r w:rsidR="003E2621" w:rsidRPr="00AA01ED">
        <w:rPr>
          <w:rFonts w:ascii="Times New Roman" w:hAnsi="Times New Roman" w:cs="Times New Roman"/>
          <w:lang w:val="en-US"/>
        </w:rPr>
        <w:t xml:space="preserve">primary </w:t>
      </w:r>
      <w:r w:rsidR="000023A1" w:rsidRPr="00AA01ED">
        <w:rPr>
          <w:rFonts w:ascii="Times New Roman" w:hAnsi="Times New Roman" w:cs="Times New Roman"/>
          <w:lang w:val="en-US"/>
        </w:rPr>
        <w:t>solid tumo</w:t>
      </w:r>
      <w:r w:rsidR="00B26856">
        <w:rPr>
          <w:rFonts w:ascii="Times New Roman" w:hAnsi="Times New Roman" w:cs="Times New Roman"/>
          <w:lang w:val="en-US"/>
        </w:rPr>
        <w:t>u</w:t>
      </w:r>
      <w:r w:rsidR="000023A1" w:rsidRPr="00AA01ED">
        <w:rPr>
          <w:rFonts w:ascii="Times New Roman" w:hAnsi="Times New Roman" w:cs="Times New Roman"/>
          <w:lang w:val="en-US"/>
        </w:rPr>
        <w:t>r</w:t>
      </w:r>
      <w:r w:rsidR="00704890" w:rsidRPr="00AA01ED">
        <w:rPr>
          <w:rFonts w:ascii="Times New Roman" w:hAnsi="Times New Roman" w:cs="Times New Roman"/>
          <w:lang w:val="en-US"/>
        </w:rPr>
        <w:t xml:space="preserve">. TCGA-OR-A5J1-01A-11R-A295-07 </w:t>
      </w:r>
      <w:r w:rsidR="00D10B0A" w:rsidRPr="00AA01ED">
        <w:rPr>
          <w:rFonts w:ascii="Times New Roman" w:hAnsi="Times New Roman" w:cs="Times New Roman"/>
          <w:lang w:val="en-US"/>
        </w:rPr>
        <w:t>is then</w:t>
      </w:r>
      <w:r w:rsidR="00704890" w:rsidRPr="00AA01ED">
        <w:rPr>
          <w:rFonts w:ascii="Times New Roman" w:hAnsi="Times New Roman" w:cs="Times New Roman"/>
          <w:lang w:val="en-US"/>
        </w:rPr>
        <w:t xml:space="preserve"> assigned to </w:t>
      </w:r>
      <w:r w:rsidR="00E76843">
        <w:rPr>
          <w:rFonts w:ascii="Times New Roman" w:hAnsi="Times New Roman" w:cs="Times New Roman"/>
          <w:lang w:val="en-US"/>
        </w:rPr>
        <w:t xml:space="preserve">the </w:t>
      </w:r>
      <w:r w:rsidR="00906BAE" w:rsidRPr="00AA01ED">
        <w:rPr>
          <w:rFonts w:ascii="Times New Roman" w:hAnsi="Times New Roman" w:cs="Times New Roman"/>
          <w:lang w:val="en-US"/>
        </w:rPr>
        <w:t xml:space="preserve">phenotypic </w:t>
      </w:r>
      <w:r w:rsidR="00704890" w:rsidRPr="00AA01ED">
        <w:rPr>
          <w:rFonts w:ascii="Times New Roman" w:hAnsi="Times New Roman" w:cs="Times New Roman"/>
          <w:lang w:val="en-US"/>
        </w:rPr>
        <w:t xml:space="preserve">group </w:t>
      </w:r>
      <w:r w:rsidR="00413B18" w:rsidRPr="00AA01ED">
        <w:rPr>
          <w:rFonts w:ascii="Times New Roman" w:hAnsi="Times New Roman" w:cs="Times New Roman"/>
          <w:lang w:val="en-US"/>
        </w:rPr>
        <w:t>ACC-TP</w:t>
      </w:r>
      <w:r w:rsidR="00D10B0A" w:rsidRPr="00AA01ED">
        <w:rPr>
          <w:rFonts w:ascii="Times New Roman" w:hAnsi="Times New Roman" w:cs="Times New Roman"/>
          <w:lang w:val="en-US"/>
        </w:rPr>
        <w:t xml:space="preserve"> based on </w:t>
      </w:r>
      <w:r w:rsidR="00983CC5" w:rsidRPr="00AA01ED">
        <w:rPr>
          <w:rFonts w:ascii="Times New Roman" w:hAnsi="Times New Roman" w:cs="Times New Roman"/>
          <w:lang w:val="en-US"/>
        </w:rPr>
        <w:t>NC</w:t>
      </w:r>
      <w:r w:rsidR="00906BAE" w:rsidRPr="00AA01ED">
        <w:rPr>
          <w:rFonts w:ascii="Times New Roman" w:hAnsi="Times New Roman" w:cs="Times New Roman"/>
          <w:lang w:val="en-US"/>
        </w:rPr>
        <w:t>I</w:t>
      </w:r>
      <w:r w:rsidR="00983CC5" w:rsidRPr="00AA01ED">
        <w:rPr>
          <w:rFonts w:ascii="Times New Roman" w:hAnsi="Times New Roman" w:cs="Times New Roman"/>
          <w:lang w:val="en-US"/>
        </w:rPr>
        <w:t xml:space="preserve"> </w:t>
      </w:r>
      <w:r w:rsidR="00BD74CB" w:rsidRPr="00AA01ED">
        <w:rPr>
          <w:rFonts w:ascii="Times New Roman" w:hAnsi="Times New Roman" w:cs="Times New Roman"/>
          <w:lang w:val="en-US"/>
        </w:rPr>
        <w:t xml:space="preserve">sample type codes and TCGA study abbreviation </w:t>
      </w:r>
      <w:r w:rsidR="00CC7C7D" w:rsidRPr="00AA01ED">
        <w:rPr>
          <w:rFonts w:ascii="Times New Roman" w:hAnsi="Times New Roman" w:cs="Times New Roman"/>
          <w:lang w:val="en-US"/>
        </w:rPr>
        <w:t xml:space="preserve">shown in </w:t>
      </w:r>
      <w:r w:rsidR="00D10B0A" w:rsidRPr="00AA01ED">
        <w:rPr>
          <w:rFonts w:ascii="Times New Roman" w:hAnsi="Times New Roman" w:cs="Times New Roman"/>
          <w:lang w:val="en-US"/>
        </w:rPr>
        <w:t xml:space="preserve">Table </w:t>
      </w:r>
      <w:r w:rsidR="00983CC5" w:rsidRPr="00AA01ED">
        <w:rPr>
          <w:rFonts w:ascii="Times New Roman" w:hAnsi="Times New Roman" w:cs="Times New Roman"/>
          <w:lang w:val="en-US"/>
        </w:rPr>
        <w:t>3</w:t>
      </w:r>
      <w:r w:rsidR="00C45E96" w:rsidRPr="00AA01ED">
        <w:rPr>
          <w:rFonts w:ascii="Times New Roman" w:hAnsi="Times New Roman" w:cs="Times New Roman"/>
          <w:vertAlign w:val="superscript"/>
          <w:lang w:val="en-US"/>
        </w:rPr>
        <w:fldChar w:fldCharType="begin"/>
      </w:r>
      <w:r w:rsidR="001A01FF" w:rsidRPr="00AA01ED">
        <w:rPr>
          <w:rFonts w:ascii="Times New Roman" w:hAnsi="Times New Roman" w:cs="Times New Roman"/>
          <w:vertAlign w:val="superscript"/>
          <w:lang w:val="en-US"/>
        </w:rPr>
        <w:instrText xml:space="preserve"> ADDIN EN.CITE &lt;EndNote&gt;&lt;Cite&gt;&lt;Author&gt;NIC&lt;/Author&gt;&lt;Year&gt;2023&lt;/Year&gt;&lt;RecNum&gt;3&lt;/RecNum&gt;&lt;DisplayText&gt;(16)&lt;/DisplayText&gt;&lt;record&gt;&lt;rec-number&gt;3&lt;/rec-number&gt;&lt;foreign-keys&gt;&lt;key app="EN" db-id="wv9dza9x6005v8ewefr59weh0rs25d2rta2x" timestamp="1683039477"&gt;3&lt;/key&gt;&lt;/foreign-keys&gt;&lt;ref-type name="Journal Article"&gt;17&lt;/ref-type&gt;&lt;contributors&gt;&lt;authors&gt;&lt;author&gt;NIC&lt;/author&gt;&lt;/authors&gt;&lt;/contributors&gt;&lt;titles&gt;&lt;title&gt;TCGA Study Abbreviations&lt;/title&gt;&lt;secondary-title&gt;National Cancer Institute&lt;/secondary-title&gt;&lt;/titles&gt;&lt;periodical&gt;&lt;full-title&gt;National Cancer Institute&lt;/full-title&gt;&lt;/periodical&gt;&lt;dates&gt;&lt;year&gt;2023&lt;/year&gt;&lt;/dates&gt;&lt;urls&gt;&lt;related-urls&gt;&lt;url&gt;https://gdc.cancer.gov/resources-tcga-users/tcga-code-tables/tcga-study-abbreviations&lt;/url&gt;&lt;/related-urls&gt;&lt;/urls&gt;&lt;remote-database-name&gt;&amp;#xD;&lt;/remote-database-name&gt;&lt;access-date&gt;25 April 2023&lt;/access-date&gt;&lt;/record&gt;&lt;/Cite&gt;&lt;/EndNote&gt;</w:instrText>
      </w:r>
      <w:r w:rsidR="00C45E96" w:rsidRPr="00AA01ED">
        <w:rPr>
          <w:rFonts w:ascii="Times New Roman" w:hAnsi="Times New Roman" w:cs="Times New Roman"/>
          <w:vertAlign w:val="superscript"/>
          <w:lang w:val="en-US"/>
        </w:rPr>
        <w:fldChar w:fldCharType="separate"/>
      </w:r>
      <w:r w:rsidR="00C45E96" w:rsidRPr="00AA01ED">
        <w:rPr>
          <w:rFonts w:ascii="Times New Roman" w:hAnsi="Times New Roman" w:cs="Times New Roman"/>
          <w:noProof/>
          <w:vertAlign w:val="superscript"/>
          <w:lang w:val="en-US"/>
        </w:rPr>
        <w:t>(16)</w:t>
      </w:r>
      <w:r w:rsidR="00C45E96" w:rsidRPr="00AA01ED">
        <w:rPr>
          <w:rFonts w:ascii="Times New Roman" w:hAnsi="Times New Roman" w:cs="Times New Roman"/>
          <w:vertAlign w:val="superscript"/>
          <w:lang w:val="en-US"/>
        </w:rPr>
        <w:fldChar w:fldCharType="end"/>
      </w:r>
      <w:r w:rsidR="00413B18" w:rsidRPr="00AA01ED">
        <w:rPr>
          <w:rFonts w:ascii="Times New Roman" w:hAnsi="Times New Roman" w:cs="Times New Roman"/>
          <w:lang w:val="en-US"/>
        </w:rPr>
        <w:t>.</w:t>
      </w:r>
      <w:r w:rsidR="00B30C8C" w:rsidRPr="00AA01ED">
        <w:rPr>
          <w:rFonts w:ascii="Times New Roman" w:hAnsi="Times New Roman" w:cs="Times New Roman"/>
          <w:lang w:val="en-US"/>
        </w:rPr>
        <w:t xml:space="preserve"> </w:t>
      </w:r>
      <w:r w:rsidR="00983CC5" w:rsidRPr="00AA01ED">
        <w:rPr>
          <w:rFonts w:ascii="Times New Roman" w:hAnsi="Times New Roman" w:cs="Times New Roman"/>
          <w:lang w:val="en-US"/>
        </w:rPr>
        <w:t xml:space="preserve">Initially, </w:t>
      </w:r>
      <w:r w:rsidR="0023091C" w:rsidRPr="00AA01ED">
        <w:rPr>
          <w:rFonts w:ascii="Times New Roman" w:hAnsi="Times New Roman" w:cs="Times New Roman"/>
          <w:lang w:val="en-US"/>
        </w:rPr>
        <w:t xml:space="preserve">84 groups were </w:t>
      </w:r>
      <w:r w:rsidR="00983CC5" w:rsidRPr="00AA01ED">
        <w:rPr>
          <w:rFonts w:ascii="Times New Roman" w:hAnsi="Times New Roman" w:cs="Times New Roman"/>
          <w:lang w:val="en-US"/>
        </w:rPr>
        <w:t>created</w:t>
      </w:r>
      <w:r w:rsidR="0023091C" w:rsidRPr="00AA01ED">
        <w:rPr>
          <w:rFonts w:ascii="Times New Roman" w:hAnsi="Times New Roman" w:cs="Times New Roman"/>
          <w:lang w:val="en-US"/>
        </w:rPr>
        <w:t xml:space="preserve">. Among 84 groups, the groups that have less than 10 samples </w:t>
      </w:r>
      <w:r w:rsidR="006E529D" w:rsidRPr="00AA01ED">
        <w:rPr>
          <w:rFonts w:ascii="Times New Roman" w:hAnsi="Times New Roman" w:cs="Times New Roman"/>
          <w:lang w:val="en-US"/>
        </w:rPr>
        <w:t xml:space="preserve">or group frequency of less than 10 </w:t>
      </w:r>
      <w:r w:rsidR="003744E7" w:rsidRPr="00AA01ED">
        <w:rPr>
          <w:rFonts w:ascii="Times New Roman" w:hAnsi="Times New Roman" w:cs="Times New Roman"/>
          <w:lang w:val="en-US"/>
        </w:rPr>
        <w:t xml:space="preserve">were appointed as rare groups and removed </w:t>
      </w:r>
      <w:r w:rsidR="003744E7" w:rsidRPr="00AA01ED">
        <w:rPr>
          <w:rFonts w:ascii="Times New Roman" w:hAnsi="Times New Roman" w:cs="Times New Roman"/>
          <w:lang w:val="en-US"/>
        </w:rPr>
        <w:lastRenderedPageBreak/>
        <w:t>before calculation</w:t>
      </w:r>
      <w:r w:rsidR="004A663B" w:rsidRPr="00AA01ED">
        <w:rPr>
          <w:rFonts w:ascii="Times New Roman" w:hAnsi="Times New Roman" w:cs="Times New Roman"/>
          <w:lang w:val="en-US"/>
        </w:rPr>
        <w:t xml:space="preserve"> since it is difficult to say the mean is correct with only few samples</w:t>
      </w:r>
      <w:r w:rsidR="003744E7" w:rsidRPr="00AA01ED">
        <w:rPr>
          <w:rFonts w:ascii="Times New Roman" w:hAnsi="Times New Roman" w:cs="Times New Roman"/>
          <w:lang w:val="en-US"/>
        </w:rPr>
        <w:t>.</w:t>
      </w:r>
      <w:r w:rsidR="00784354" w:rsidRPr="00AA01ED">
        <w:rPr>
          <w:rFonts w:ascii="Times New Roman" w:hAnsi="Times New Roman" w:cs="Times New Roman"/>
          <w:lang w:val="en-US"/>
        </w:rPr>
        <w:t xml:space="preserve"> After filtering out the rare</w:t>
      </w:r>
      <w:r w:rsidR="00B65E02" w:rsidRPr="00AA01ED">
        <w:rPr>
          <w:rFonts w:ascii="Times New Roman" w:hAnsi="Times New Roman" w:cs="Times New Roman"/>
          <w:lang w:val="en-US"/>
        </w:rPr>
        <w:t xml:space="preserve"> </w:t>
      </w:r>
      <w:r w:rsidR="00784354" w:rsidRPr="00AA01ED">
        <w:rPr>
          <w:rFonts w:ascii="Times New Roman" w:hAnsi="Times New Roman" w:cs="Times New Roman"/>
          <w:lang w:val="en-US"/>
        </w:rPr>
        <w:t xml:space="preserve">groups, </w:t>
      </w:r>
      <w:r w:rsidR="00B65E02" w:rsidRPr="00AA01ED">
        <w:rPr>
          <w:rFonts w:ascii="Times New Roman" w:hAnsi="Times New Roman" w:cs="Times New Roman"/>
          <w:lang w:val="en-US"/>
        </w:rPr>
        <w:t>52 groups proceeded to further analysis</w:t>
      </w:r>
      <w:r w:rsidR="001F72E1" w:rsidRPr="00AA01ED">
        <w:rPr>
          <w:rFonts w:ascii="Times New Roman" w:hAnsi="Times New Roman" w:cs="Times New Roman"/>
          <w:lang w:val="en-US"/>
        </w:rPr>
        <w:t xml:space="preserve"> (Figure 1)</w:t>
      </w:r>
      <w:r w:rsidR="00B65E02" w:rsidRPr="00AA01ED">
        <w:rPr>
          <w:rFonts w:ascii="Times New Roman" w:hAnsi="Times New Roman" w:cs="Times New Roman"/>
          <w:lang w:val="en-US"/>
        </w:rPr>
        <w:t>.</w:t>
      </w:r>
      <w:r w:rsidR="0038444D" w:rsidRPr="00AA01ED">
        <w:rPr>
          <w:rFonts w:ascii="Times New Roman" w:hAnsi="Times New Roman" w:cs="Times New Roman"/>
          <w:lang w:val="en-US"/>
        </w:rPr>
        <w:t xml:space="preserve"> 21 </w:t>
      </w:r>
      <w:r w:rsidR="0077506D" w:rsidRPr="00AA01ED">
        <w:rPr>
          <w:rFonts w:ascii="Times New Roman" w:hAnsi="Times New Roman" w:cs="Times New Roman"/>
          <w:lang w:val="en-US"/>
        </w:rPr>
        <w:t>classic</w:t>
      </w:r>
      <w:r w:rsidR="0038444D" w:rsidRPr="00AA01ED">
        <w:rPr>
          <w:rFonts w:ascii="Times New Roman" w:hAnsi="Times New Roman" w:cs="Times New Roman"/>
          <w:lang w:val="en-US"/>
        </w:rPr>
        <w:t xml:space="preserve"> </w:t>
      </w:r>
      <w:r w:rsidR="00201136" w:rsidRPr="00AA01ED">
        <w:rPr>
          <w:rFonts w:ascii="Times New Roman" w:hAnsi="Times New Roman" w:cs="Times New Roman"/>
          <w:lang w:val="en-US"/>
        </w:rPr>
        <w:t xml:space="preserve">housekeeping genes </w:t>
      </w:r>
      <w:r w:rsidR="00114EDF" w:rsidRPr="00AA01ED">
        <w:rPr>
          <w:rFonts w:ascii="Times New Roman" w:hAnsi="Times New Roman" w:cs="Times New Roman"/>
          <w:lang w:val="en-US"/>
        </w:rPr>
        <w:t>were</w:t>
      </w:r>
      <w:r w:rsidR="00D41872" w:rsidRPr="00AA01ED">
        <w:rPr>
          <w:rFonts w:ascii="Times New Roman" w:hAnsi="Times New Roman" w:cs="Times New Roman"/>
          <w:lang w:val="en-US"/>
        </w:rPr>
        <w:t xml:space="preserve"> </w:t>
      </w:r>
      <w:r w:rsidR="00F919CC" w:rsidRPr="00AA01ED">
        <w:rPr>
          <w:rFonts w:ascii="Times New Roman" w:hAnsi="Times New Roman" w:cs="Times New Roman"/>
          <w:lang w:val="en-US"/>
        </w:rPr>
        <w:t xml:space="preserve">selected and </w:t>
      </w:r>
      <w:r w:rsidR="00D41872" w:rsidRPr="00AA01ED">
        <w:rPr>
          <w:rFonts w:ascii="Times New Roman" w:hAnsi="Times New Roman" w:cs="Times New Roman"/>
          <w:lang w:val="en-US"/>
        </w:rPr>
        <w:t>additionally label</w:t>
      </w:r>
      <w:r w:rsidR="00435616" w:rsidRPr="00AA01ED">
        <w:rPr>
          <w:rFonts w:ascii="Times New Roman" w:hAnsi="Times New Roman" w:cs="Times New Roman"/>
          <w:lang w:val="en-US"/>
        </w:rPr>
        <w:t>l</w:t>
      </w:r>
      <w:r w:rsidR="00D41872" w:rsidRPr="00AA01ED">
        <w:rPr>
          <w:rFonts w:ascii="Times New Roman" w:hAnsi="Times New Roman" w:cs="Times New Roman"/>
          <w:lang w:val="en-US"/>
        </w:rPr>
        <w:t>ed as common housekeeping genes</w:t>
      </w:r>
      <w:r w:rsidR="00BE09E0" w:rsidRPr="00AA01ED">
        <w:rPr>
          <w:rFonts w:ascii="Times New Roman" w:hAnsi="Times New Roman" w:cs="Times New Roman"/>
          <w:lang w:val="en-US"/>
        </w:rPr>
        <w:t xml:space="preserve"> </w:t>
      </w:r>
      <w:r w:rsidR="002C1A06" w:rsidRPr="00AA01ED">
        <w:rPr>
          <w:rFonts w:ascii="Times New Roman" w:hAnsi="Times New Roman" w:cs="Times New Roman"/>
          <w:lang w:val="en-US"/>
        </w:rPr>
        <w:t xml:space="preserve">(Table </w:t>
      </w:r>
      <w:r w:rsidR="001F72E1" w:rsidRPr="00AA01ED">
        <w:rPr>
          <w:rFonts w:ascii="Times New Roman" w:hAnsi="Times New Roman" w:cs="Times New Roman"/>
          <w:lang w:val="en-US"/>
        </w:rPr>
        <w:t>4</w:t>
      </w:r>
      <w:r w:rsidR="002C1A06" w:rsidRPr="00AA01ED">
        <w:rPr>
          <w:rFonts w:ascii="Times New Roman" w:hAnsi="Times New Roman" w:cs="Times New Roman"/>
          <w:lang w:val="en-US"/>
        </w:rPr>
        <w:t>)</w:t>
      </w:r>
      <w:r w:rsidR="00114EDF" w:rsidRPr="00AA01ED">
        <w:rPr>
          <w:rFonts w:ascii="Times New Roman" w:hAnsi="Times New Roman" w:cs="Times New Roman"/>
          <w:lang w:val="en-US"/>
        </w:rPr>
        <w:t>.</w:t>
      </w:r>
      <w:r w:rsidR="003D0481" w:rsidRPr="00AA01ED">
        <w:rPr>
          <w:rFonts w:ascii="Times New Roman" w:hAnsi="Times New Roman" w:cs="Times New Roman"/>
          <w:lang w:val="en-US"/>
        </w:rPr>
        <w:t xml:space="preserve"> </w:t>
      </w:r>
      <w:r w:rsidR="00BE09E0" w:rsidRPr="00AA01ED">
        <w:rPr>
          <w:rFonts w:ascii="Times New Roman" w:hAnsi="Times New Roman" w:cs="Times New Roman"/>
          <w:lang w:val="en-US"/>
        </w:rPr>
        <w:t xml:space="preserve">They are: </w:t>
      </w:r>
      <w:r w:rsidR="00BE09E0" w:rsidRPr="00AA01ED">
        <w:rPr>
          <w:rFonts w:ascii="Times New Roman" w:hAnsi="Times New Roman" w:cs="Times New Roman"/>
          <w:i/>
          <w:iCs/>
          <w:lang w:val="en-US"/>
        </w:rPr>
        <w:t xml:space="preserve">ACTB, UBC, GAPDH, TBP, RPS18, G6PD, HPRT1, LDHA, RPLP1, RPL19, RPL18, RPL11, RPL32, PGK1, PPIA, SDHA, ASNS, ATP284, </w:t>
      </w:r>
      <w:r w:rsidR="0077506D" w:rsidRPr="00AA01ED">
        <w:rPr>
          <w:rFonts w:ascii="Times New Roman" w:hAnsi="Times New Roman" w:cs="Times New Roman"/>
          <w:i/>
          <w:iCs/>
          <w:lang w:val="en-US"/>
        </w:rPr>
        <w:t xml:space="preserve">RPL13A, </w:t>
      </w:r>
      <w:r w:rsidR="00BE09E0" w:rsidRPr="00AA01ED">
        <w:rPr>
          <w:rFonts w:ascii="Times New Roman" w:hAnsi="Times New Roman" w:cs="Times New Roman"/>
          <w:i/>
          <w:iCs/>
          <w:lang w:val="en-US"/>
        </w:rPr>
        <w:t xml:space="preserve">PEX19 </w:t>
      </w:r>
      <w:r w:rsidR="00BE09E0" w:rsidRPr="00AA01ED">
        <w:rPr>
          <w:rFonts w:ascii="Times New Roman" w:hAnsi="Times New Roman" w:cs="Times New Roman"/>
          <w:lang w:val="en-US"/>
        </w:rPr>
        <w:t>and</w:t>
      </w:r>
      <w:r w:rsidR="00BE09E0" w:rsidRPr="00AA01ED">
        <w:rPr>
          <w:rFonts w:ascii="Times New Roman" w:hAnsi="Times New Roman" w:cs="Times New Roman"/>
          <w:i/>
          <w:iCs/>
          <w:lang w:val="en-US"/>
        </w:rPr>
        <w:t xml:space="preserve"> RXRA.</w:t>
      </w:r>
      <w:r w:rsidR="00BE09E0" w:rsidRPr="00AA01ED">
        <w:rPr>
          <w:rFonts w:ascii="Times New Roman" w:hAnsi="Times New Roman" w:cs="Times New Roman"/>
          <w:lang w:val="en-US"/>
        </w:rPr>
        <w:t xml:space="preserve"> </w:t>
      </w:r>
      <w:r w:rsidR="003902A1" w:rsidRPr="00AA01ED">
        <w:rPr>
          <w:rFonts w:ascii="Times New Roman" w:hAnsi="Times New Roman" w:cs="Times New Roman"/>
          <w:lang w:val="en-US"/>
        </w:rPr>
        <w:t>Labelling</w:t>
      </w:r>
      <w:r w:rsidR="00BE09E0" w:rsidRPr="00AA01ED">
        <w:rPr>
          <w:rFonts w:ascii="Times New Roman" w:hAnsi="Times New Roman" w:cs="Times New Roman"/>
          <w:lang w:val="en-US"/>
        </w:rPr>
        <w:t xml:space="preserve"> previously listed </w:t>
      </w:r>
      <w:r w:rsidR="00200BA4" w:rsidRPr="00AA01ED">
        <w:rPr>
          <w:rFonts w:ascii="Times New Roman" w:hAnsi="Times New Roman" w:cs="Times New Roman"/>
          <w:lang w:val="en-US"/>
        </w:rPr>
        <w:t xml:space="preserve">common housekeeping </w:t>
      </w:r>
      <w:r w:rsidR="00BE09E0" w:rsidRPr="00AA01ED">
        <w:rPr>
          <w:rFonts w:ascii="Times New Roman" w:hAnsi="Times New Roman" w:cs="Times New Roman"/>
          <w:lang w:val="en-US"/>
        </w:rPr>
        <w:t xml:space="preserve">genes </w:t>
      </w:r>
      <w:r w:rsidR="008D4D2A" w:rsidRPr="00AA01ED">
        <w:rPr>
          <w:rFonts w:ascii="Times New Roman" w:hAnsi="Times New Roman" w:cs="Times New Roman"/>
          <w:lang w:val="en-US"/>
        </w:rPr>
        <w:t>will be</w:t>
      </w:r>
      <w:r w:rsidR="00BE09E0" w:rsidRPr="00AA01ED">
        <w:rPr>
          <w:rFonts w:ascii="Times New Roman" w:hAnsi="Times New Roman" w:cs="Times New Roman"/>
          <w:lang w:val="en-US"/>
        </w:rPr>
        <w:t xml:space="preserve"> useful in the later steps where </w:t>
      </w:r>
      <w:r w:rsidR="00B565B3">
        <w:rPr>
          <w:rFonts w:ascii="Times New Roman" w:hAnsi="Times New Roman" w:cs="Times New Roman"/>
          <w:lang w:val="en-US"/>
        </w:rPr>
        <w:t xml:space="preserve">the </w:t>
      </w:r>
      <w:r w:rsidR="00200BA4" w:rsidRPr="00AA01ED">
        <w:rPr>
          <w:rFonts w:ascii="Times New Roman" w:hAnsi="Times New Roman" w:cs="Times New Roman"/>
          <w:lang w:val="en-US"/>
        </w:rPr>
        <w:t xml:space="preserve">selection of candidate </w:t>
      </w:r>
      <w:r w:rsidR="001042C3" w:rsidRPr="00AA01ED">
        <w:rPr>
          <w:rFonts w:ascii="Times New Roman" w:hAnsi="Times New Roman" w:cs="Times New Roman"/>
          <w:lang w:val="en-US"/>
        </w:rPr>
        <w:t>CSHKGs</w:t>
      </w:r>
      <w:r w:rsidR="00200BA4" w:rsidRPr="00AA01ED">
        <w:rPr>
          <w:rFonts w:ascii="Times New Roman" w:hAnsi="Times New Roman" w:cs="Times New Roman"/>
          <w:lang w:val="en-US"/>
        </w:rPr>
        <w:t xml:space="preserve"> </w:t>
      </w:r>
      <w:r w:rsidR="00803534" w:rsidRPr="00AA01ED">
        <w:rPr>
          <w:rFonts w:ascii="Times New Roman" w:hAnsi="Times New Roman" w:cs="Times New Roman"/>
          <w:lang w:val="en-US"/>
        </w:rPr>
        <w:t xml:space="preserve">is carried out. </w:t>
      </w:r>
    </w:p>
    <w:tbl>
      <w:tblPr>
        <w:tblStyle w:val="ListTable3-Accent3"/>
        <w:tblpPr w:leftFromText="180" w:rightFromText="180" w:vertAnchor="text" w:horzAnchor="margin" w:tblpY="-46"/>
        <w:tblW w:w="0" w:type="auto"/>
        <w:tblLook w:val="04A0" w:firstRow="1" w:lastRow="0" w:firstColumn="1" w:lastColumn="0" w:noHBand="0" w:noVBand="1"/>
      </w:tblPr>
      <w:tblGrid>
        <w:gridCol w:w="1250"/>
        <w:gridCol w:w="3281"/>
      </w:tblGrid>
      <w:tr w:rsidR="007F00D3" w:rsidRPr="00AA01ED" w14:paraId="30E5EA98" w14:textId="77777777" w:rsidTr="007F00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0" w:type="dxa"/>
            <w:hideMark/>
          </w:tcPr>
          <w:p w14:paraId="3ECAF2D0" w14:textId="77777777" w:rsidR="007F00D3" w:rsidRPr="00381F87" w:rsidRDefault="007F00D3" w:rsidP="007F00D3">
            <w:pPr>
              <w:jc w:val="center"/>
              <w:rPr>
                <w:rFonts w:asciiTheme="majorHAnsi" w:eastAsia="Times New Roman" w:hAnsiTheme="majorHAnsi" w:cstheme="majorHAnsi"/>
                <w:sz w:val="20"/>
                <w:szCs w:val="20"/>
                <w:lang w:eastAsia="zh-CN"/>
              </w:rPr>
            </w:pPr>
            <w:r w:rsidRPr="00381F87">
              <w:rPr>
                <w:rFonts w:asciiTheme="majorHAnsi" w:eastAsia="Times New Roman" w:hAnsiTheme="majorHAnsi" w:cstheme="majorHAnsi"/>
                <w:sz w:val="20"/>
                <w:szCs w:val="20"/>
                <w:lang w:eastAsia="zh-CN"/>
              </w:rPr>
              <w:t>Study Abbreviation</w:t>
            </w:r>
          </w:p>
        </w:tc>
        <w:tc>
          <w:tcPr>
            <w:tcW w:w="3281" w:type="dxa"/>
            <w:hideMark/>
          </w:tcPr>
          <w:p w14:paraId="0AD1E25E" w14:textId="77777777" w:rsidR="007F00D3" w:rsidRPr="00381F87" w:rsidRDefault="007F00D3" w:rsidP="007F00D3">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lang w:eastAsia="zh-CN"/>
              </w:rPr>
            </w:pPr>
            <w:r w:rsidRPr="00381F87">
              <w:rPr>
                <w:rFonts w:asciiTheme="majorHAnsi" w:eastAsia="Times New Roman" w:hAnsiTheme="majorHAnsi" w:cstheme="majorHAnsi"/>
                <w:sz w:val="20"/>
                <w:szCs w:val="20"/>
                <w:lang w:eastAsia="zh-CN"/>
              </w:rPr>
              <w:t>Study Name</w:t>
            </w:r>
          </w:p>
        </w:tc>
      </w:tr>
      <w:tr w:rsidR="007F00D3" w:rsidRPr="00AA01ED" w14:paraId="3418D0BC"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7F6596C4"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LAML</w:t>
            </w:r>
          </w:p>
        </w:tc>
        <w:tc>
          <w:tcPr>
            <w:tcW w:w="3281" w:type="dxa"/>
            <w:hideMark/>
          </w:tcPr>
          <w:p w14:paraId="7755DD54"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Acute Myeloid Leukemia</w:t>
            </w:r>
          </w:p>
        </w:tc>
      </w:tr>
      <w:tr w:rsidR="007F00D3" w:rsidRPr="00AA01ED" w14:paraId="28C11B88"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370C8175"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ACC</w:t>
            </w:r>
          </w:p>
        </w:tc>
        <w:tc>
          <w:tcPr>
            <w:tcW w:w="3281" w:type="dxa"/>
            <w:hideMark/>
          </w:tcPr>
          <w:p w14:paraId="75CF3214"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Adrenocortical carcinoma</w:t>
            </w:r>
          </w:p>
        </w:tc>
      </w:tr>
      <w:tr w:rsidR="007F00D3" w:rsidRPr="00AA01ED" w14:paraId="6114EF1E"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134A0A66"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BLCA</w:t>
            </w:r>
          </w:p>
        </w:tc>
        <w:tc>
          <w:tcPr>
            <w:tcW w:w="3281" w:type="dxa"/>
            <w:hideMark/>
          </w:tcPr>
          <w:p w14:paraId="1A7DA44D"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Bladder Urothelial Carcinoma</w:t>
            </w:r>
          </w:p>
        </w:tc>
      </w:tr>
      <w:tr w:rsidR="007F00D3" w:rsidRPr="00AA01ED" w14:paraId="1F0C3B38"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7B26473C"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LGG</w:t>
            </w:r>
          </w:p>
        </w:tc>
        <w:tc>
          <w:tcPr>
            <w:tcW w:w="3281" w:type="dxa"/>
            <w:hideMark/>
          </w:tcPr>
          <w:p w14:paraId="0687B3E0"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Brain Lower Grade Glioma</w:t>
            </w:r>
          </w:p>
        </w:tc>
      </w:tr>
      <w:tr w:rsidR="007F00D3" w:rsidRPr="00AA01ED" w14:paraId="6D2D79D7"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33489894"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BRCA</w:t>
            </w:r>
          </w:p>
        </w:tc>
        <w:tc>
          <w:tcPr>
            <w:tcW w:w="3281" w:type="dxa"/>
            <w:hideMark/>
          </w:tcPr>
          <w:p w14:paraId="03123951"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Breast invasive carcinoma</w:t>
            </w:r>
          </w:p>
        </w:tc>
      </w:tr>
      <w:tr w:rsidR="007F00D3" w:rsidRPr="00AA01ED" w14:paraId="195D668B"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04A82DC3"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CESC</w:t>
            </w:r>
          </w:p>
        </w:tc>
        <w:tc>
          <w:tcPr>
            <w:tcW w:w="3281" w:type="dxa"/>
            <w:hideMark/>
          </w:tcPr>
          <w:p w14:paraId="42F05799"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Cervical squamous cell carcinoma and endocervical adenocarcinoma</w:t>
            </w:r>
          </w:p>
        </w:tc>
      </w:tr>
      <w:tr w:rsidR="007F00D3" w:rsidRPr="00AA01ED" w14:paraId="2E4DC2DD"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2F33B3CB"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CHOL</w:t>
            </w:r>
          </w:p>
        </w:tc>
        <w:tc>
          <w:tcPr>
            <w:tcW w:w="3281" w:type="dxa"/>
            <w:hideMark/>
          </w:tcPr>
          <w:p w14:paraId="6D854FA8"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Cholangiocarcinoma</w:t>
            </w:r>
          </w:p>
        </w:tc>
      </w:tr>
      <w:tr w:rsidR="007F00D3" w:rsidRPr="00AA01ED" w14:paraId="17C11755"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7839623C"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LCML</w:t>
            </w:r>
          </w:p>
        </w:tc>
        <w:tc>
          <w:tcPr>
            <w:tcW w:w="3281" w:type="dxa"/>
            <w:hideMark/>
          </w:tcPr>
          <w:p w14:paraId="4C7AA2B7"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Chronic Myelogenous Leukemia</w:t>
            </w:r>
          </w:p>
        </w:tc>
      </w:tr>
      <w:tr w:rsidR="007F00D3" w:rsidRPr="00AA01ED" w14:paraId="1E0354DF"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65A8CAFA"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COAD</w:t>
            </w:r>
          </w:p>
        </w:tc>
        <w:tc>
          <w:tcPr>
            <w:tcW w:w="3281" w:type="dxa"/>
            <w:hideMark/>
          </w:tcPr>
          <w:p w14:paraId="177FD461"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Colon adenocarcinoma</w:t>
            </w:r>
          </w:p>
        </w:tc>
      </w:tr>
      <w:tr w:rsidR="007F00D3" w:rsidRPr="00AA01ED" w14:paraId="58D1BDB8"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00DBBB5E"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CNTL</w:t>
            </w:r>
          </w:p>
        </w:tc>
        <w:tc>
          <w:tcPr>
            <w:tcW w:w="3281" w:type="dxa"/>
            <w:hideMark/>
          </w:tcPr>
          <w:p w14:paraId="08AFBC26"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Controls</w:t>
            </w:r>
          </w:p>
        </w:tc>
      </w:tr>
      <w:tr w:rsidR="007F00D3" w:rsidRPr="00AA01ED" w14:paraId="25D101F3"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01681EDE"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ESCA</w:t>
            </w:r>
          </w:p>
        </w:tc>
        <w:tc>
          <w:tcPr>
            <w:tcW w:w="3281" w:type="dxa"/>
            <w:hideMark/>
          </w:tcPr>
          <w:p w14:paraId="1274CC5F"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Esophageal carcinoma</w:t>
            </w:r>
          </w:p>
        </w:tc>
      </w:tr>
      <w:tr w:rsidR="007F00D3" w:rsidRPr="00AA01ED" w14:paraId="076DA2A1"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5E449769"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FPPP</w:t>
            </w:r>
          </w:p>
        </w:tc>
        <w:tc>
          <w:tcPr>
            <w:tcW w:w="3281" w:type="dxa"/>
            <w:hideMark/>
          </w:tcPr>
          <w:p w14:paraId="08718E52"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FFPE Pilot Phase II</w:t>
            </w:r>
          </w:p>
        </w:tc>
      </w:tr>
      <w:tr w:rsidR="007F00D3" w:rsidRPr="00AA01ED" w14:paraId="4B86757F"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1404AEDE"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GBM</w:t>
            </w:r>
          </w:p>
        </w:tc>
        <w:tc>
          <w:tcPr>
            <w:tcW w:w="3281" w:type="dxa"/>
            <w:hideMark/>
          </w:tcPr>
          <w:p w14:paraId="12B52CDA"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Glioblastoma multiforme</w:t>
            </w:r>
          </w:p>
        </w:tc>
      </w:tr>
      <w:tr w:rsidR="007F00D3" w:rsidRPr="00AA01ED" w14:paraId="2F1F898D"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00565BDD"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HNSC</w:t>
            </w:r>
          </w:p>
        </w:tc>
        <w:tc>
          <w:tcPr>
            <w:tcW w:w="3281" w:type="dxa"/>
            <w:hideMark/>
          </w:tcPr>
          <w:p w14:paraId="0C0ECEC8"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Head and Neck squamous cell carcinoma</w:t>
            </w:r>
          </w:p>
        </w:tc>
      </w:tr>
      <w:tr w:rsidR="007F00D3" w:rsidRPr="00AA01ED" w14:paraId="27055422"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67ECC598"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KICH</w:t>
            </w:r>
          </w:p>
        </w:tc>
        <w:tc>
          <w:tcPr>
            <w:tcW w:w="3281" w:type="dxa"/>
            <w:hideMark/>
          </w:tcPr>
          <w:p w14:paraId="016551F2"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Kidney Chromophobe</w:t>
            </w:r>
          </w:p>
        </w:tc>
      </w:tr>
      <w:tr w:rsidR="007F00D3" w:rsidRPr="00AA01ED" w14:paraId="742B91B3"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12795E11"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KIRC</w:t>
            </w:r>
          </w:p>
        </w:tc>
        <w:tc>
          <w:tcPr>
            <w:tcW w:w="3281" w:type="dxa"/>
            <w:hideMark/>
          </w:tcPr>
          <w:p w14:paraId="551A7C9E"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Kidney renal clear cell carcinoma</w:t>
            </w:r>
          </w:p>
        </w:tc>
      </w:tr>
      <w:tr w:rsidR="007F00D3" w:rsidRPr="00AA01ED" w14:paraId="10DC8C95"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46816F85"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KIRP</w:t>
            </w:r>
          </w:p>
        </w:tc>
        <w:tc>
          <w:tcPr>
            <w:tcW w:w="3281" w:type="dxa"/>
            <w:hideMark/>
          </w:tcPr>
          <w:p w14:paraId="6EA025F1"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Kidney renal papillary cell carcinoma</w:t>
            </w:r>
          </w:p>
        </w:tc>
      </w:tr>
      <w:tr w:rsidR="007F00D3" w:rsidRPr="00AA01ED" w14:paraId="2BFD8B6C"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7809F7AF"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LIHC</w:t>
            </w:r>
          </w:p>
        </w:tc>
        <w:tc>
          <w:tcPr>
            <w:tcW w:w="3281" w:type="dxa"/>
            <w:hideMark/>
          </w:tcPr>
          <w:p w14:paraId="316FE053"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Liver hepatocellular carcinoma</w:t>
            </w:r>
          </w:p>
        </w:tc>
      </w:tr>
      <w:tr w:rsidR="007F00D3" w:rsidRPr="00AA01ED" w14:paraId="21AA2AD6"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38DA7BB6"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LUAD</w:t>
            </w:r>
          </w:p>
        </w:tc>
        <w:tc>
          <w:tcPr>
            <w:tcW w:w="3281" w:type="dxa"/>
            <w:hideMark/>
          </w:tcPr>
          <w:p w14:paraId="30C8C7EA"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Lung adenocarcinoma</w:t>
            </w:r>
          </w:p>
        </w:tc>
      </w:tr>
      <w:tr w:rsidR="007F00D3" w:rsidRPr="00AA01ED" w14:paraId="219AC309"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183A0A84"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LUSC</w:t>
            </w:r>
          </w:p>
        </w:tc>
        <w:tc>
          <w:tcPr>
            <w:tcW w:w="3281" w:type="dxa"/>
            <w:hideMark/>
          </w:tcPr>
          <w:p w14:paraId="05B23B54"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Lung squamous cell carcinoma</w:t>
            </w:r>
          </w:p>
        </w:tc>
      </w:tr>
      <w:tr w:rsidR="007F00D3" w:rsidRPr="00AA01ED" w14:paraId="7A0543BB"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4938E89E"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DLBC</w:t>
            </w:r>
          </w:p>
        </w:tc>
        <w:tc>
          <w:tcPr>
            <w:tcW w:w="3281" w:type="dxa"/>
            <w:hideMark/>
          </w:tcPr>
          <w:p w14:paraId="2740BFA7"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Lymphoid Neoplasm Diffuse Large B-cell Lymphoma</w:t>
            </w:r>
          </w:p>
        </w:tc>
      </w:tr>
      <w:tr w:rsidR="007F00D3" w:rsidRPr="00AA01ED" w14:paraId="1B12ED9F"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37044383"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MESO</w:t>
            </w:r>
          </w:p>
        </w:tc>
        <w:tc>
          <w:tcPr>
            <w:tcW w:w="3281" w:type="dxa"/>
            <w:hideMark/>
          </w:tcPr>
          <w:p w14:paraId="399EC5B1"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Mesothelioma</w:t>
            </w:r>
          </w:p>
        </w:tc>
      </w:tr>
      <w:tr w:rsidR="007F00D3" w:rsidRPr="00AA01ED" w14:paraId="7F9957C5"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4032A9D4"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MISC</w:t>
            </w:r>
          </w:p>
        </w:tc>
        <w:tc>
          <w:tcPr>
            <w:tcW w:w="3281" w:type="dxa"/>
            <w:hideMark/>
          </w:tcPr>
          <w:p w14:paraId="72AA0547"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Miscellaneous</w:t>
            </w:r>
          </w:p>
        </w:tc>
      </w:tr>
      <w:tr w:rsidR="007F00D3" w:rsidRPr="00AA01ED" w14:paraId="01C7D744"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38C91ED2"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OV</w:t>
            </w:r>
          </w:p>
        </w:tc>
        <w:tc>
          <w:tcPr>
            <w:tcW w:w="3281" w:type="dxa"/>
            <w:hideMark/>
          </w:tcPr>
          <w:p w14:paraId="16B03AAE"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Ovarian serous cystadenocarcinoma</w:t>
            </w:r>
          </w:p>
        </w:tc>
      </w:tr>
      <w:tr w:rsidR="007F00D3" w:rsidRPr="00AA01ED" w14:paraId="1AC41A31"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6A9A0C10"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PAAD</w:t>
            </w:r>
          </w:p>
        </w:tc>
        <w:tc>
          <w:tcPr>
            <w:tcW w:w="3281" w:type="dxa"/>
            <w:hideMark/>
          </w:tcPr>
          <w:p w14:paraId="32CDC324"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Pancreatic adenocarcinoma</w:t>
            </w:r>
          </w:p>
        </w:tc>
      </w:tr>
      <w:tr w:rsidR="007F00D3" w:rsidRPr="00AA01ED" w14:paraId="5DD01CE5"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702D82AB"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PCPG</w:t>
            </w:r>
          </w:p>
        </w:tc>
        <w:tc>
          <w:tcPr>
            <w:tcW w:w="3281" w:type="dxa"/>
            <w:hideMark/>
          </w:tcPr>
          <w:p w14:paraId="1CFAD528"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Pheochromocytoma and Paraganglioma</w:t>
            </w:r>
          </w:p>
        </w:tc>
      </w:tr>
      <w:tr w:rsidR="007F00D3" w:rsidRPr="00AA01ED" w14:paraId="30168568"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13F17455"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PRAD</w:t>
            </w:r>
          </w:p>
        </w:tc>
        <w:tc>
          <w:tcPr>
            <w:tcW w:w="3281" w:type="dxa"/>
            <w:hideMark/>
          </w:tcPr>
          <w:p w14:paraId="31088D03"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Prostate adenocarcinoma</w:t>
            </w:r>
          </w:p>
        </w:tc>
      </w:tr>
      <w:tr w:rsidR="007F00D3" w:rsidRPr="00AA01ED" w14:paraId="535397FA"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6B08AE09"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READ</w:t>
            </w:r>
          </w:p>
        </w:tc>
        <w:tc>
          <w:tcPr>
            <w:tcW w:w="3281" w:type="dxa"/>
            <w:hideMark/>
          </w:tcPr>
          <w:p w14:paraId="47098582"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Rectum adenocarcinoma</w:t>
            </w:r>
          </w:p>
        </w:tc>
      </w:tr>
      <w:tr w:rsidR="007F00D3" w:rsidRPr="00AA01ED" w14:paraId="1084DBD1"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48FA4429"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SARC</w:t>
            </w:r>
          </w:p>
        </w:tc>
        <w:tc>
          <w:tcPr>
            <w:tcW w:w="3281" w:type="dxa"/>
            <w:hideMark/>
          </w:tcPr>
          <w:p w14:paraId="4415B9C7"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Sarcoma</w:t>
            </w:r>
          </w:p>
        </w:tc>
      </w:tr>
      <w:tr w:rsidR="007F00D3" w:rsidRPr="00AA01ED" w14:paraId="3583F2DE"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53F19034"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SKCM</w:t>
            </w:r>
          </w:p>
        </w:tc>
        <w:tc>
          <w:tcPr>
            <w:tcW w:w="3281" w:type="dxa"/>
            <w:hideMark/>
          </w:tcPr>
          <w:p w14:paraId="75360C54"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Skin Cutaneous Melanoma</w:t>
            </w:r>
          </w:p>
        </w:tc>
      </w:tr>
      <w:tr w:rsidR="007F00D3" w:rsidRPr="00AA01ED" w14:paraId="19E7C37E"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22090E56"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STAD</w:t>
            </w:r>
          </w:p>
        </w:tc>
        <w:tc>
          <w:tcPr>
            <w:tcW w:w="3281" w:type="dxa"/>
            <w:hideMark/>
          </w:tcPr>
          <w:p w14:paraId="5077AAFE"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Stomach adenocarcinoma</w:t>
            </w:r>
          </w:p>
        </w:tc>
      </w:tr>
      <w:tr w:rsidR="007F00D3" w:rsidRPr="00AA01ED" w14:paraId="1312FF82"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6B437DDB"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TGCT</w:t>
            </w:r>
          </w:p>
        </w:tc>
        <w:tc>
          <w:tcPr>
            <w:tcW w:w="3281" w:type="dxa"/>
            <w:hideMark/>
          </w:tcPr>
          <w:p w14:paraId="17402688"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Testicular Germ Cell Tumors</w:t>
            </w:r>
          </w:p>
        </w:tc>
      </w:tr>
      <w:tr w:rsidR="007F00D3" w:rsidRPr="00AA01ED" w14:paraId="7AF1E778"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5AE0D85F"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THYM</w:t>
            </w:r>
          </w:p>
        </w:tc>
        <w:tc>
          <w:tcPr>
            <w:tcW w:w="3281" w:type="dxa"/>
            <w:hideMark/>
          </w:tcPr>
          <w:p w14:paraId="7ED98C8D"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Thymoma</w:t>
            </w:r>
          </w:p>
        </w:tc>
      </w:tr>
      <w:tr w:rsidR="007F00D3" w:rsidRPr="00AA01ED" w14:paraId="5DF33EF8"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2D49D650"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THCA</w:t>
            </w:r>
          </w:p>
        </w:tc>
        <w:tc>
          <w:tcPr>
            <w:tcW w:w="3281" w:type="dxa"/>
            <w:hideMark/>
          </w:tcPr>
          <w:p w14:paraId="04AF8E50"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Thyroid carcinoma</w:t>
            </w:r>
          </w:p>
        </w:tc>
      </w:tr>
      <w:tr w:rsidR="007F00D3" w:rsidRPr="00AA01ED" w14:paraId="09ABC7D2"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57C39ADE"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UCS</w:t>
            </w:r>
          </w:p>
        </w:tc>
        <w:tc>
          <w:tcPr>
            <w:tcW w:w="3281" w:type="dxa"/>
            <w:hideMark/>
          </w:tcPr>
          <w:p w14:paraId="06190A46" w14:textId="77777777" w:rsidR="007F00D3" w:rsidRPr="00381F87" w:rsidRDefault="007F00D3" w:rsidP="007F00D3">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Uterine Carcinosarcoma</w:t>
            </w:r>
          </w:p>
        </w:tc>
      </w:tr>
      <w:tr w:rsidR="007F00D3" w:rsidRPr="00AA01ED" w14:paraId="10673C20" w14:textId="77777777" w:rsidTr="007F00D3">
        <w:tc>
          <w:tcPr>
            <w:cnfStyle w:val="001000000000" w:firstRow="0" w:lastRow="0" w:firstColumn="1" w:lastColumn="0" w:oddVBand="0" w:evenVBand="0" w:oddHBand="0" w:evenHBand="0" w:firstRowFirstColumn="0" w:firstRowLastColumn="0" w:lastRowFirstColumn="0" w:lastRowLastColumn="0"/>
            <w:tcW w:w="1250" w:type="dxa"/>
            <w:hideMark/>
          </w:tcPr>
          <w:p w14:paraId="1E1D7319"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UCEC</w:t>
            </w:r>
          </w:p>
        </w:tc>
        <w:tc>
          <w:tcPr>
            <w:tcW w:w="3281" w:type="dxa"/>
            <w:hideMark/>
          </w:tcPr>
          <w:p w14:paraId="6AD53536" w14:textId="77777777" w:rsidR="007F00D3" w:rsidRPr="00381F87" w:rsidRDefault="007F00D3" w:rsidP="007F00D3">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Uterine Corpus Endometrial Carcinoma</w:t>
            </w:r>
          </w:p>
        </w:tc>
      </w:tr>
      <w:tr w:rsidR="007F00D3" w:rsidRPr="00AA01ED" w14:paraId="03800A0C" w14:textId="77777777" w:rsidTr="007F0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dxa"/>
            <w:hideMark/>
          </w:tcPr>
          <w:p w14:paraId="637A537E" w14:textId="77777777" w:rsidR="007F00D3" w:rsidRPr="00381F87" w:rsidRDefault="007F00D3" w:rsidP="007F00D3">
            <w:pPr>
              <w:jc w:val="center"/>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UVM</w:t>
            </w:r>
          </w:p>
        </w:tc>
        <w:tc>
          <w:tcPr>
            <w:tcW w:w="3281" w:type="dxa"/>
            <w:hideMark/>
          </w:tcPr>
          <w:p w14:paraId="66E1E7A1" w14:textId="77777777" w:rsidR="007F00D3" w:rsidRPr="00381F87" w:rsidRDefault="007F00D3" w:rsidP="007F00D3">
            <w:pPr>
              <w:keepNext/>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381F87">
              <w:rPr>
                <w:rFonts w:asciiTheme="majorHAnsi" w:eastAsia="Times New Roman" w:hAnsiTheme="majorHAnsi" w:cstheme="majorHAnsi"/>
                <w:sz w:val="18"/>
                <w:szCs w:val="18"/>
                <w:lang w:eastAsia="zh-CN"/>
              </w:rPr>
              <w:t>Uveal Melanoma</w:t>
            </w:r>
          </w:p>
        </w:tc>
      </w:tr>
    </w:tbl>
    <w:tbl>
      <w:tblPr>
        <w:tblStyle w:val="ListTable3-Accent3"/>
        <w:tblpPr w:leftFromText="180" w:rightFromText="180" w:vertAnchor="page" w:horzAnchor="margin" w:tblpXSpec="right" w:tblpY="5101"/>
        <w:tblW w:w="4252" w:type="dxa"/>
        <w:tblLook w:val="04A0" w:firstRow="1" w:lastRow="0" w:firstColumn="1" w:lastColumn="0" w:noHBand="0" w:noVBand="1"/>
      </w:tblPr>
      <w:tblGrid>
        <w:gridCol w:w="661"/>
        <w:gridCol w:w="2400"/>
        <w:gridCol w:w="1191"/>
      </w:tblGrid>
      <w:tr w:rsidR="007F00D3" w:rsidRPr="00AA01ED" w14:paraId="35CFA0D4" w14:textId="77777777" w:rsidTr="00D83BA4">
        <w:trPr>
          <w:cnfStyle w:val="100000000000" w:firstRow="1" w:lastRow="0" w:firstColumn="0" w:lastColumn="0" w:oddVBand="0" w:evenVBand="0" w:oddHBand="0" w:evenHBand="0" w:firstRowFirstColumn="0" w:firstRowLastColumn="0" w:lastRowFirstColumn="0" w:lastRowLastColumn="0"/>
          <w:trHeight w:val="230"/>
        </w:trPr>
        <w:tc>
          <w:tcPr>
            <w:cnfStyle w:val="001000000100" w:firstRow="0" w:lastRow="0" w:firstColumn="1" w:lastColumn="0" w:oddVBand="0" w:evenVBand="0" w:oddHBand="0" w:evenHBand="0" w:firstRowFirstColumn="1" w:firstRowLastColumn="0" w:lastRowFirstColumn="0" w:lastRowLastColumn="0"/>
            <w:tcW w:w="661" w:type="dxa"/>
            <w:vAlign w:val="center"/>
            <w:hideMark/>
          </w:tcPr>
          <w:p w14:paraId="3A3F3118" w14:textId="77777777" w:rsidR="007F00D3" w:rsidRPr="00E34EBD" w:rsidRDefault="007F00D3" w:rsidP="00D83BA4">
            <w:pPr>
              <w:jc w:val="center"/>
              <w:rPr>
                <w:rFonts w:asciiTheme="majorHAnsi" w:eastAsia="Times New Roman" w:hAnsiTheme="majorHAnsi" w:cstheme="majorHAnsi"/>
                <w:sz w:val="20"/>
                <w:szCs w:val="20"/>
                <w:lang w:eastAsia="zh-CN"/>
              </w:rPr>
            </w:pPr>
            <w:r w:rsidRPr="00E34EBD">
              <w:rPr>
                <w:rFonts w:asciiTheme="majorHAnsi" w:eastAsia="Times New Roman" w:hAnsiTheme="majorHAnsi" w:cstheme="majorHAnsi"/>
                <w:sz w:val="20"/>
                <w:szCs w:val="20"/>
                <w:lang w:eastAsia="zh-CN"/>
              </w:rPr>
              <w:t>Code</w:t>
            </w:r>
          </w:p>
        </w:tc>
        <w:tc>
          <w:tcPr>
            <w:tcW w:w="2400" w:type="dxa"/>
            <w:vAlign w:val="center"/>
            <w:hideMark/>
          </w:tcPr>
          <w:p w14:paraId="254B287B" w14:textId="77777777" w:rsidR="007F00D3" w:rsidRPr="00E34EBD" w:rsidRDefault="007F00D3" w:rsidP="00D83BA4">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lang w:eastAsia="zh-CN"/>
              </w:rPr>
            </w:pPr>
            <w:r w:rsidRPr="00E34EBD">
              <w:rPr>
                <w:rFonts w:asciiTheme="majorHAnsi" w:eastAsia="Times New Roman" w:hAnsiTheme="majorHAnsi" w:cstheme="majorHAnsi"/>
                <w:sz w:val="20"/>
                <w:szCs w:val="20"/>
                <w:lang w:eastAsia="zh-CN"/>
              </w:rPr>
              <w:t>Definition</w:t>
            </w:r>
          </w:p>
        </w:tc>
        <w:tc>
          <w:tcPr>
            <w:tcW w:w="1191" w:type="dxa"/>
            <w:vAlign w:val="center"/>
            <w:hideMark/>
          </w:tcPr>
          <w:p w14:paraId="4F5CCA74" w14:textId="77777777" w:rsidR="007F00D3" w:rsidRPr="00E34EBD" w:rsidRDefault="007F00D3" w:rsidP="00D83BA4">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lang w:eastAsia="zh-CN"/>
              </w:rPr>
            </w:pPr>
            <w:r w:rsidRPr="00E34EBD">
              <w:rPr>
                <w:rFonts w:asciiTheme="majorHAnsi" w:eastAsia="Times New Roman" w:hAnsiTheme="majorHAnsi" w:cstheme="majorHAnsi"/>
                <w:sz w:val="20"/>
                <w:szCs w:val="20"/>
                <w:lang w:eastAsia="zh-CN"/>
              </w:rPr>
              <w:t>Short Letter Code</w:t>
            </w:r>
          </w:p>
        </w:tc>
      </w:tr>
      <w:tr w:rsidR="007F00D3" w:rsidRPr="00AA01ED" w14:paraId="58271D82" w14:textId="77777777" w:rsidTr="00D83BA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7959B2F0"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w:t>
            </w:r>
          </w:p>
        </w:tc>
        <w:tc>
          <w:tcPr>
            <w:tcW w:w="2400" w:type="dxa"/>
            <w:hideMark/>
          </w:tcPr>
          <w:p w14:paraId="01329DCC"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Primary Solid Tumor</w:t>
            </w:r>
          </w:p>
        </w:tc>
        <w:tc>
          <w:tcPr>
            <w:tcW w:w="1191" w:type="dxa"/>
            <w:hideMark/>
          </w:tcPr>
          <w:p w14:paraId="0DDC5149"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TP</w:t>
            </w:r>
          </w:p>
        </w:tc>
      </w:tr>
      <w:tr w:rsidR="007F00D3" w:rsidRPr="00AA01ED" w14:paraId="1BC192A7" w14:textId="77777777" w:rsidTr="00D83BA4">
        <w:trPr>
          <w:trHeight w:val="242"/>
        </w:trPr>
        <w:tc>
          <w:tcPr>
            <w:cnfStyle w:val="001000000000" w:firstRow="0" w:lastRow="0" w:firstColumn="1" w:lastColumn="0" w:oddVBand="0" w:evenVBand="0" w:oddHBand="0" w:evenHBand="0" w:firstRowFirstColumn="0" w:firstRowLastColumn="0" w:lastRowFirstColumn="0" w:lastRowLastColumn="0"/>
            <w:tcW w:w="661" w:type="dxa"/>
            <w:hideMark/>
          </w:tcPr>
          <w:p w14:paraId="6FA3EE36"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2</w:t>
            </w:r>
          </w:p>
        </w:tc>
        <w:tc>
          <w:tcPr>
            <w:tcW w:w="2400" w:type="dxa"/>
            <w:hideMark/>
          </w:tcPr>
          <w:p w14:paraId="7EF67803"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Recurrent Solid Tumor</w:t>
            </w:r>
          </w:p>
        </w:tc>
        <w:tc>
          <w:tcPr>
            <w:tcW w:w="1191" w:type="dxa"/>
            <w:hideMark/>
          </w:tcPr>
          <w:p w14:paraId="50670898"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TR</w:t>
            </w:r>
          </w:p>
        </w:tc>
      </w:tr>
      <w:tr w:rsidR="007F00D3" w:rsidRPr="00AA01ED" w14:paraId="0948CC0D" w14:textId="77777777" w:rsidTr="00D83BA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6C23C591"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3</w:t>
            </w:r>
          </w:p>
        </w:tc>
        <w:tc>
          <w:tcPr>
            <w:tcW w:w="2400" w:type="dxa"/>
            <w:hideMark/>
          </w:tcPr>
          <w:p w14:paraId="335F2EA8"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Primary Blood Derived Cancer - Peripheral Blood</w:t>
            </w:r>
          </w:p>
        </w:tc>
        <w:tc>
          <w:tcPr>
            <w:tcW w:w="1191" w:type="dxa"/>
            <w:hideMark/>
          </w:tcPr>
          <w:p w14:paraId="658DBAEC"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TB</w:t>
            </w:r>
          </w:p>
        </w:tc>
      </w:tr>
      <w:tr w:rsidR="007F00D3" w:rsidRPr="00AA01ED" w14:paraId="1C76C7E4" w14:textId="77777777" w:rsidTr="00D83BA4">
        <w:trPr>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48C8B9CE"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4</w:t>
            </w:r>
          </w:p>
        </w:tc>
        <w:tc>
          <w:tcPr>
            <w:tcW w:w="2400" w:type="dxa"/>
            <w:hideMark/>
          </w:tcPr>
          <w:p w14:paraId="578CFEAF"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Recurrent Blood Derived Cancer - Bone Marrow</w:t>
            </w:r>
          </w:p>
        </w:tc>
        <w:tc>
          <w:tcPr>
            <w:tcW w:w="1191" w:type="dxa"/>
            <w:hideMark/>
          </w:tcPr>
          <w:p w14:paraId="57135A29"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TRBM</w:t>
            </w:r>
          </w:p>
        </w:tc>
      </w:tr>
      <w:tr w:rsidR="007F00D3" w:rsidRPr="00AA01ED" w14:paraId="33FA3147" w14:textId="77777777" w:rsidTr="00D83BA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13DF2603"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5</w:t>
            </w:r>
          </w:p>
        </w:tc>
        <w:tc>
          <w:tcPr>
            <w:tcW w:w="2400" w:type="dxa"/>
            <w:hideMark/>
          </w:tcPr>
          <w:p w14:paraId="72C1ECB2"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Additional - New Primary</w:t>
            </w:r>
          </w:p>
        </w:tc>
        <w:tc>
          <w:tcPr>
            <w:tcW w:w="1191" w:type="dxa"/>
            <w:hideMark/>
          </w:tcPr>
          <w:p w14:paraId="14A25DEE"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TAP</w:t>
            </w:r>
          </w:p>
        </w:tc>
      </w:tr>
      <w:tr w:rsidR="007F00D3" w:rsidRPr="00AA01ED" w14:paraId="1DECC190" w14:textId="77777777" w:rsidTr="00D83BA4">
        <w:trPr>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20414504"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6</w:t>
            </w:r>
          </w:p>
        </w:tc>
        <w:tc>
          <w:tcPr>
            <w:tcW w:w="2400" w:type="dxa"/>
            <w:hideMark/>
          </w:tcPr>
          <w:p w14:paraId="0301643A"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Metastatic</w:t>
            </w:r>
          </w:p>
        </w:tc>
        <w:tc>
          <w:tcPr>
            <w:tcW w:w="1191" w:type="dxa"/>
            <w:hideMark/>
          </w:tcPr>
          <w:p w14:paraId="676EBA44"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TM</w:t>
            </w:r>
          </w:p>
        </w:tc>
      </w:tr>
      <w:tr w:rsidR="007F00D3" w:rsidRPr="00AA01ED" w14:paraId="5F3FCFB6" w14:textId="77777777" w:rsidTr="00D83BA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1ECA6949"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7</w:t>
            </w:r>
          </w:p>
        </w:tc>
        <w:tc>
          <w:tcPr>
            <w:tcW w:w="2400" w:type="dxa"/>
            <w:hideMark/>
          </w:tcPr>
          <w:p w14:paraId="5635E34B"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Additional Metastatic</w:t>
            </w:r>
          </w:p>
        </w:tc>
        <w:tc>
          <w:tcPr>
            <w:tcW w:w="1191" w:type="dxa"/>
            <w:hideMark/>
          </w:tcPr>
          <w:p w14:paraId="6C5DA2EA"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TAM</w:t>
            </w:r>
          </w:p>
        </w:tc>
      </w:tr>
      <w:tr w:rsidR="007F00D3" w:rsidRPr="00AA01ED" w14:paraId="2C514F5D" w14:textId="77777777" w:rsidTr="00D83BA4">
        <w:trPr>
          <w:trHeight w:val="242"/>
        </w:trPr>
        <w:tc>
          <w:tcPr>
            <w:cnfStyle w:val="001000000000" w:firstRow="0" w:lastRow="0" w:firstColumn="1" w:lastColumn="0" w:oddVBand="0" w:evenVBand="0" w:oddHBand="0" w:evenHBand="0" w:firstRowFirstColumn="0" w:firstRowLastColumn="0" w:lastRowFirstColumn="0" w:lastRowLastColumn="0"/>
            <w:tcW w:w="661" w:type="dxa"/>
            <w:hideMark/>
          </w:tcPr>
          <w:p w14:paraId="2E1057C1"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8</w:t>
            </w:r>
          </w:p>
        </w:tc>
        <w:tc>
          <w:tcPr>
            <w:tcW w:w="2400" w:type="dxa"/>
            <w:hideMark/>
          </w:tcPr>
          <w:p w14:paraId="44034A66"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Human Tumor Original Cells</w:t>
            </w:r>
          </w:p>
        </w:tc>
        <w:tc>
          <w:tcPr>
            <w:tcW w:w="1191" w:type="dxa"/>
            <w:hideMark/>
          </w:tcPr>
          <w:p w14:paraId="4D4A093D"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THOC</w:t>
            </w:r>
          </w:p>
        </w:tc>
      </w:tr>
      <w:tr w:rsidR="007F00D3" w:rsidRPr="00AA01ED" w14:paraId="264BD196" w14:textId="77777777" w:rsidTr="00D83BA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465E7355"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9</w:t>
            </w:r>
          </w:p>
        </w:tc>
        <w:tc>
          <w:tcPr>
            <w:tcW w:w="2400" w:type="dxa"/>
            <w:hideMark/>
          </w:tcPr>
          <w:p w14:paraId="307B67D6"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Primary Blood Derived Cancer - Bone Marrow</w:t>
            </w:r>
          </w:p>
        </w:tc>
        <w:tc>
          <w:tcPr>
            <w:tcW w:w="1191" w:type="dxa"/>
            <w:hideMark/>
          </w:tcPr>
          <w:p w14:paraId="094B3C0F"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TBM</w:t>
            </w:r>
          </w:p>
        </w:tc>
      </w:tr>
      <w:tr w:rsidR="007F00D3" w:rsidRPr="00AA01ED" w14:paraId="5C8E0411" w14:textId="77777777" w:rsidTr="00D83BA4">
        <w:trPr>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45B41B91"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10</w:t>
            </w:r>
          </w:p>
        </w:tc>
        <w:tc>
          <w:tcPr>
            <w:tcW w:w="2400" w:type="dxa"/>
            <w:hideMark/>
          </w:tcPr>
          <w:p w14:paraId="29926CBC"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Blood Derived Normal</w:t>
            </w:r>
          </w:p>
        </w:tc>
        <w:tc>
          <w:tcPr>
            <w:tcW w:w="1191" w:type="dxa"/>
            <w:hideMark/>
          </w:tcPr>
          <w:p w14:paraId="716220B7"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NB</w:t>
            </w:r>
          </w:p>
        </w:tc>
      </w:tr>
      <w:tr w:rsidR="007F00D3" w:rsidRPr="00AA01ED" w14:paraId="32865323" w14:textId="77777777" w:rsidTr="00D83BA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4F3ED61E"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11</w:t>
            </w:r>
          </w:p>
        </w:tc>
        <w:tc>
          <w:tcPr>
            <w:tcW w:w="2400" w:type="dxa"/>
            <w:hideMark/>
          </w:tcPr>
          <w:p w14:paraId="38A923DA"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Solid Tissue Normal</w:t>
            </w:r>
          </w:p>
        </w:tc>
        <w:tc>
          <w:tcPr>
            <w:tcW w:w="1191" w:type="dxa"/>
            <w:hideMark/>
          </w:tcPr>
          <w:p w14:paraId="4BD12BB3"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NT</w:t>
            </w:r>
          </w:p>
        </w:tc>
      </w:tr>
      <w:tr w:rsidR="007F00D3" w:rsidRPr="00AA01ED" w14:paraId="26302BBC" w14:textId="77777777" w:rsidTr="00D83BA4">
        <w:trPr>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663028C6"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12</w:t>
            </w:r>
          </w:p>
        </w:tc>
        <w:tc>
          <w:tcPr>
            <w:tcW w:w="2400" w:type="dxa"/>
            <w:hideMark/>
          </w:tcPr>
          <w:p w14:paraId="60992392"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Buccal Cell Normal</w:t>
            </w:r>
          </w:p>
        </w:tc>
        <w:tc>
          <w:tcPr>
            <w:tcW w:w="1191" w:type="dxa"/>
            <w:hideMark/>
          </w:tcPr>
          <w:p w14:paraId="6DF68A9A"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NBC</w:t>
            </w:r>
          </w:p>
        </w:tc>
      </w:tr>
      <w:tr w:rsidR="007F00D3" w:rsidRPr="00AA01ED" w14:paraId="01E4DD6F" w14:textId="77777777" w:rsidTr="00D83BA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661" w:type="dxa"/>
            <w:hideMark/>
          </w:tcPr>
          <w:p w14:paraId="210A9374"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13</w:t>
            </w:r>
          </w:p>
        </w:tc>
        <w:tc>
          <w:tcPr>
            <w:tcW w:w="2400" w:type="dxa"/>
            <w:hideMark/>
          </w:tcPr>
          <w:p w14:paraId="2DC79FE9"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EBV Immortalized Normal</w:t>
            </w:r>
          </w:p>
        </w:tc>
        <w:tc>
          <w:tcPr>
            <w:tcW w:w="1191" w:type="dxa"/>
            <w:hideMark/>
          </w:tcPr>
          <w:p w14:paraId="5E4E6E28"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NEBV</w:t>
            </w:r>
          </w:p>
        </w:tc>
      </w:tr>
      <w:tr w:rsidR="007F00D3" w:rsidRPr="00AA01ED" w14:paraId="564494B8" w14:textId="77777777" w:rsidTr="00D83BA4">
        <w:trPr>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440FAA30"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14</w:t>
            </w:r>
          </w:p>
        </w:tc>
        <w:tc>
          <w:tcPr>
            <w:tcW w:w="2400" w:type="dxa"/>
            <w:hideMark/>
          </w:tcPr>
          <w:p w14:paraId="2800DC7E"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Bone Marrow Normal</w:t>
            </w:r>
          </w:p>
        </w:tc>
        <w:tc>
          <w:tcPr>
            <w:tcW w:w="1191" w:type="dxa"/>
            <w:hideMark/>
          </w:tcPr>
          <w:p w14:paraId="44178B37"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NBM</w:t>
            </w:r>
          </w:p>
        </w:tc>
      </w:tr>
      <w:tr w:rsidR="007F00D3" w:rsidRPr="00AA01ED" w14:paraId="60AA5FCF" w14:textId="77777777" w:rsidTr="00D83BA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200A4B96"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15</w:t>
            </w:r>
          </w:p>
        </w:tc>
        <w:tc>
          <w:tcPr>
            <w:tcW w:w="2400" w:type="dxa"/>
            <w:hideMark/>
          </w:tcPr>
          <w:p w14:paraId="46026CD1"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sample type 15</w:t>
            </w:r>
          </w:p>
        </w:tc>
        <w:tc>
          <w:tcPr>
            <w:tcW w:w="1191" w:type="dxa"/>
            <w:hideMark/>
          </w:tcPr>
          <w:p w14:paraId="66157806"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15SH</w:t>
            </w:r>
          </w:p>
        </w:tc>
      </w:tr>
      <w:tr w:rsidR="007F00D3" w:rsidRPr="00AA01ED" w14:paraId="4147C329" w14:textId="77777777" w:rsidTr="00D83BA4">
        <w:trPr>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032A7C0B"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16</w:t>
            </w:r>
          </w:p>
        </w:tc>
        <w:tc>
          <w:tcPr>
            <w:tcW w:w="2400" w:type="dxa"/>
            <w:hideMark/>
          </w:tcPr>
          <w:p w14:paraId="0FE55E6F"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sample type 16</w:t>
            </w:r>
          </w:p>
        </w:tc>
        <w:tc>
          <w:tcPr>
            <w:tcW w:w="1191" w:type="dxa"/>
            <w:hideMark/>
          </w:tcPr>
          <w:p w14:paraId="6D6470C9"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16SH</w:t>
            </w:r>
          </w:p>
        </w:tc>
      </w:tr>
      <w:tr w:rsidR="007F00D3" w:rsidRPr="00AA01ED" w14:paraId="076B590D" w14:textId="77777777" w:rsidTr="00D83BA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7916C459"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20</w:t>
            </w:r>
          </w:p>
        </w:tc>
        <w:tc>
          <w:tcPr>
            <w:tcW w:w="2400" w:type="dxa"/>
            <w:hideMark/>
          </w:tcPr>
          <w:p w14:paraId="79777CF8"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Control Analyte</w:t>
            </w:r>
          </w:p>
        </w:tc>
        <w:tc>
          <w:tcPr>
            <w:tcW w:w="1191" w:type="dxa"/>
            <w:hideMark/>
          </w:tcPr>
          <w:p w14:paraId="780232FF"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CELLC</w:t>
            </w:r>
          </w:p>
        </w:tc>
      </w:tr>
      <w:tr w:rsidR="007F00D3" w:rsidRPr="00AA01ED" w14:paraId="6349B10D" w14:textId="77777777" w:rsidTr="00D83BA4">
        <w:trPr>
          <w:trHeight w:val="242"/>
        </w:trPr>
        <w:tc>
          <w:tcPr>
            <w:cnfStyle w:val="001000000000" w:firstRow="0" w:lastRow="0" w:firstColumn="1" w:lastColumn="0" w:oddVBand="0" w:evenVBand="0" w:oddHBand="0" w:evenHBand="0" w:firstRowFirstColumn="0" w:firstRowLastColumn="0" w:lastRowFirstColumn="0" w:lastRowLastColumn="0"/>
            <w:tcW w:w="661" w:type="dxa"/>
            <w:hideMark/>
          </w:tcPr>
          <w:p w14:paraId="3C43F74D"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40</w:t>
            </w:r>
          </w:p>
        </w:tc>
        <w:tc>
          <w:tcPr>
            <w:tcW w:w="2400" w:type="dxa"/>
            <w:hideMark/>
          </w:tcPr>
          <w:p w14:paraId="16732BED"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Recurrent Blood Derived Cancer - Peripheral Blood</w:t>
            </w:r>
          </w:p>
        </w:tc>
        <w:tc>
          <w:tcPr>
            <w:tcW w:w="1191" w:type="dxa"/>
            <w:hideMark/>
          </w:tcPr>
          <w:p w14:paraId="5B68EC9A"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TRB</w:t>
            </w:r>
          </w:p>
        </w:tc>
      </w:tr>
      <w:tr w:rsidR="007F00D3" w:rsidRPr="00AA01ED" w14:paraId="4B596596" w14:textId="77777777" w:rsidTr="00D83BA4">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661" w:type="dxa"/>
            <w:hideMark/>
          </w:tcPr>
          <w:p w14:paraId="1D1A2926"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50</w:t>
            </w:r>
          </w:p>
        </w:tc>
        <w:tc>
          <w:tcPr>
            <w:tcW w:w="2400" w:type="dxa"/>
            <w:hideMark/>
          </w:tcPr>
          <w:p w14:paraId="0FA96016"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Cell Lines</w:t>
            </w:r>
          </w:p>
        </w:tc>
        <w:tc>
          <w:tcPr>
            <w:tcW w:w="1191" w:type="dxa"/>
            <w:hideMark/>
          </w:tcPr>
          <w:p w14:paraId="6FD7F831"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CELL</w:t>
            </w:r>
          </w:p>
        </w:tc>
      </w:tr>
      <w:tr w:rsidR="007F00D3" w:rsidRPr="00AA01ED" w14:paraId="1FB4363A" w14:textId="77777777" w:rsidTr="00D83BA4">
        <w:trPr>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3F9B1A03"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60</w:t>
            </w:r>
          </w:p>
        </w:tc>
        <w:tc>
          <w:tcPr>
            <w:tcW w:w="2400" w:type="dxa"/>
            <w:hideMark/>
          </w:tcPr>
          <w:p w14:paraId="3C41BBDB"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Primary Xenograft Tissue</w:t>
            </w:r>
          </w:p>
        </w:tc>
        <w:tc>
          <w:tcPr>
            <w:tcW w:w="1191" w:type="dxa"/>
            <w:hideMark/>
          </w:tcPr>
          <w:p w14:paraId="40D0A76F"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XP</w:t>
            </w:r>
          </w:p>
        </w:tc>
      </w:tr>
      <w:tr w:rsidR="007F00D3" w:rsidRPr="00AA01ED" w14:paraId="1CB34728" w14:textId="77777777" w:rsidTr="00D83BA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61" w:type="dxa"/>
            <w:hideMark/>
          </w:tcPr>
          <w:p w14:paraId="5F910DEF"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61</w:t>
            </w:r>
          </w:p>
        </w:tc>
        <w:tc>
          <w:tcPr>
            <w:tcW w:w="2400" w:type="dxa"/>
            <w:hideMark/>
          </w:tcPr>
          <w:p w14:paraId="5AD072DF"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Cell Line Derived Xenograft Tissue</w:t>
            </w:r>
          </w:p>
        </w:tc>
        <w:tc>
          <w:tcPr>
            <w:tcW w:w="1191" w:type="dxa"/>
            <w:hideMark/>
          </w:tcPr>
          <w:p w14:paraId="09D3C82E" w14:textId="77777777" w:rsidR="007F00D3" w:rsidRPr="00E34EBD" w:rsidRDefault="007F00D3" w:rsidP="00D83BA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XCL</w:t>
            </w:r>
          </w:p>
        </w:tc>
      </w:tr>
      <w:tr w:rsidR="007F00D3" w:rsidRPr="00AA01ED" w14:paraId="33ED4334" w14:textId="77777777" w:rsidTr="00D83BA4">
        <w:trPr>
          <w:trHeight w:val="97"/>
        </w:trPr>
        <w:tc>
          <w:tcPr>
            <w:cnfStyle w:val="001000000000" w:firstRow="0" w:lastRow="0" w:firstColumn="1" w:lastColumn="0" w:oddVBand="0" w:evenVBand="0" w:oddHBand="0" w:evenHBand="0" w:firstRowFirstColumn="0" w:firstRowLastColumn="0" w:lastRowFirstColumn="0" w:lastRowLastColumn="0"/>
            <w:tcW w:w="661" w:type="dxa"/>
            <w:hideMark/>
          </w:tcPr>
          <w:p w14:paraId="24BD9716" w14:textId="77777777" w:rsidR="007F00D3" w:rsidRPr="00E34EBD" w:rsidRDefault="007F00D3" w:rsidP="00D83BA4">
            <w:pPr>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99</w:t>
            </w:r>
          </w:p>
        </w:tc>
        <w:tc>
          <w:tcPr>
            <w:tcW w:w="2400" w:type="dxa"/>
            <w:hideMark/>
          </w:tcPr>
          <w:p w14:paraId="1859DA65" w14:textId="77777777" w:rsidR="007F00D3" w:rsidRPr="00E34EBD" w:rsidRDefault="007F00D3" w:rsidP="00D83BA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sample type 99</w:t>
            </w:r>
          </w:p>
        </w:tc>
        <w:tc>
          <w:tcPr>
            <w:tcW w:w="1191" w:type="dxa"/>
            <w:hideMark/>
          </w:tcPr>
          <w:p w14:paraId="4A1C1F65" w14:textId="77777777" w:rsidR="007F00D3" w:rsidRPr="00E34EBD" w:rsidRDefault="007F00D3" w:rsidP="00D83BA4">
            <w:pPr>
              <w:keepNex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lang w:eastAsia="zh-CN"/>
              </w:rPr>
            </w:pPr>
            <w:r w:rsidRPr="00E34EBD">
              <w:rPr>
                <w:rFonts w:asciiTheme="majorHAnsi" w:eastAsia="Times New Roman" w:hAnsiTheme="majorHAnsi" w:cstheme="majorHAnsi"/>
                <w:sz w:val="18"/>
                <w:szCs w:val="18"/>
                <w:lang w:eastAsia="zh-CN"/>
              </w:rPr>
              <w:t>99SH</w:t>
            </w:r>
          </w:p>
        </w:tc>
      </w:tr>
    </w:tbl>
    <w:p w14:paraId="3490BE33" w14:textId="2FDD6E30" w:rsidR="007F00D3" w:rsidRPr="00AA01ED" w:rsidRDefault="007F00D3" w:rsidP="00CC7C7D">
      <w:pPr>
        <w:rPr>
          <w:rFonts w:ascii="Times New Roman" w:hAnsi="Times New Roman" w:cs="Times New Roman"/>
        </w:rPr>
      </w:pPr>
    </w:p>
    <w:p w14:paraId="359542AA" w14:textId="7C78004A" w:rsidR="00D83BA4" w:rsidRPr="00AA01ED" w:rsidRDefault="00D83BA4" w:rsidP="00D83BA4">
      <w:pPr>
        <w:pStyle w:val="Caption"/>
        <w:framePr w:w="4213" w:h="1288" w:hRule="exact" w:hSpace="180" w:wrap="around" w:vAnchor="page" w:hAnchor="page" w:x="6254" w:y="12312"/>
        <w:rPr>
          <w:rFonts w:ascii="Times New Roman" w:hAnsi="Times New Roman" w:cs="Times New Roman"/>
          <w:b/>
          <w:bCs/>
          <w:i w:val="0"/>
          <w:iCs w:val="0"/>
          <w:color w:val="auto"/>
        </w:rPr>
      </w:pPr>
      <w:bookmarkStart w:id="21" w:name="_Toc134036511"/>
      <w:r w:rsidRPr="00AA01ED">
        <w:rPr>
          <w:rFonts w:ascii="Times New Roman" w:hAnsi="Times New Roman" w:cs="Times New Roman"/>
          <w:b/>
          <w:bCs/>
          <w:i w:val="0"/>
          <w:iCs w:val="0"/>
          <w:color w:val="auto"/>
        </w:rPr>
        <w:t xml:space="preserve">Table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Table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3</w:t>
      </w:r>
      <w:r w:rsidRPr="00AA01ED">
        <w:rPr>
          <w:rFonts w:ascii="Times New Roman" w:hAnsi="Times New Roman" w:cs="Times New Roman"/>
          <w:b/>
          <w:bCs/>
          <w:i w:val="0"/>
          <w:iCs w:val="0"/>
          <w:color w:val="auto"/>
        </w:rPr>
        <w:fldChar w:fldCharType="end"/>
      </w:r>
      <w:r w:rsidRPr="00AA01ED">
        <w:rPr>
          <w:rFonts w:ascii="Times New Roman" w:hAnsi="Times New Roman" w:cs="Times New Roman"/>
          <w:b/>
          <w:bCs/>
          <w:i w:val="0"/>
          <w:iCs w:val="0"/>
          <w:color w:val="auto"/>
        </w:rPr>
        <w:t>.</w:t>
      </w:r>
      <w:r w:rsidRPr="00AA01ED">
        <w:rPr>
          <w:rFonts w:ascii="Times New Roman" w:hAnsi="Times New Roman" w:cs="Times New Roman"/>
          <w:i w:val="0"/>
          <w:iCs w:val="0"/>
          <w:color w:val="auto"/>
        </w:rPr>
        <w:t xml:space="preserve"> NCI TCGA study abbreviation table showing cancer type code (on the left hand side) and sample type code (on the right hand side). Abbreviations and their full names and definitions are listed.</w:t>
      </w:r>
      <w:bookmarkEnd w:id="21"/>
      <w:r w:rsidRPr="00AA01ED">
        <w:rPr>
          <w:rFonts w:ascii="Times New Roman" w:hAnsi="Times New Roman" w:cs="Times New Roman"/>
          <w:b/>
          <w:bCs/>
          <w:i w:val="0"/>
          <w:iCs w:val="0"/>
          <w:color w:val="auto"/>
        </w:rPr>
        <w:t xml:space="preserve"> </w:t>
      </w:r>
    </w:p>
    <w:p w14:paraId="5CD90219" w14:textId="0C32710C" w:rsidR="007F00D3" w:rsidRPr="00AA01ED" w:rsidRDefault="007F00D3" w:rsidP="00CC7C7D">
      <w:pPr>
        <w:rPr>
          <w:rFonts w:ascii="Times New Roman" w:hAnsi="Times New Roman" w:cs="Times New Roman"/>
        </w:rPr>
      </w:pPr>
    </w:p>
    <w:p w14:paraId="0627856C" w14:textId="35362C38" w:rsidR="007F00D3" w:rsidRPr="00AA01ED" w:rsidRDefault="007F00D3" w:rsidP="00CC7C7D">
      <w:pPr>
        <w:rPr>
          <w:rFonts w:ascii="Times New Roman" w:hAnsi="Times New Roman" w:cs="Times New Roman"/>
        </w:rPr>
      </w:pPr>
    </w:p>
    <w:p w14:paraId="24FAD056" w14:textId="38A0497E" w:rsidR="0096495C" w:rsidRPr="00AA01ED" w:rsidRDefault="007F00D3" w:rsidP="0096495C">
      <w:pPr>
        <w:keepNext/>
        <w:spacing w:line="480" w:lineRule="auto"/>
        <w:jc w:val="both"/>
        <w:rPr>
          <w:rFonts w:ascii="Times New Roman" w:hAnsi="Times New Roman" w:cs="Times New Roman"/>
        </w:rPr>
      </w:pPr>
      <w:r w:rsidRPr="00AA01ED">
        <w:rPr>
          <w:rFonts w:ascii="Times New Roman" w:hAnsi="Times New Roman" w:cs="Times New Roman"/>
          <w:noProof/>
          <w:lang w:val="en-US"/>
        </w:rPr>
        <w:lastRenderedPageBreak/>
        <w:drawing>
          <wp:anchor distT="0" distB="0" distL="114300" distR="114300" simplePos="0" relativeHeight="251661312" behindDoc="0" locked="0" layoutInCell="1" allowOverlap="1" wp14:anchorId="56C4D416" wp14:editId="4552C826">
            <wp:simplePos x="0" y="0"/>
            <wp:positionH relativeFrom="column">
              <wp:posOffset>12700</wp:posOffset>
            </wp:positionH>
            <wp:positionV relativeFrom="paragraph">
              <wp:posOffset>218440</wp:posOffset>
            </wp:positionV>
            <wp:extent cx="5742852" cy="1738279"/>
            <wp:effectExtent l="12700" t="12700" r="10795" b="14605"/>
            <wp:wrapTopAndBottom/>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rotWithShape="1">
                    <a:blip r:embed="rId16">
                      <a:extLst>
                        <a:ext uri="{28A0092B-C50C-407E-A947-70E740481C1C}">
                          <a14:useLocalDpi xmlns:a14="http://schemas.microsoft.com/office/drawing/2010/main" val="0"/>
                        </a:ext>
                      </a:extLst>
                    </a:blip>
                    <a:srcRect l="604" t="3588" r="-1"/>
                    <a:stretch/>
                  </pic:blipFill>
                  <pic:spPr bwMode="auto">
                    <a:xfrm>
                      <a:off x="0" y="0"/>
                      <a:ext cx="5742852" cy="173827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8CD53" w14:textId="484B43CD" w:rsidR="00946BFE" w:rsidRPr="00AA01ED" w:rsidRDefault="0096495C" w:rsidP="0096495C">
      <w:pPr>
        <w:pStyle w:val="Caption"/>
        <w:jc w:val="both"/>
        <w:rPr>
          <w:rFonts w:ascii="Times New Roman" w:hAnsi="Times New Roman" w:cs="Times New Roman"/>
          <w:i w:val="0"/>
          <w:iCs w:val="0"/>
          <w:color w:val="auto"/>
        </w:rPr>
      </w:pPr>
      <w:bookmarkStart w:id="22" w:name="_Toc134036489"/>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1</w:t>
      </w:r>
      <w:r w:rsidRPr="00AA01ED">
        <w:rPr>
          <w:rFonts w:ascii="Times New Roman" w:hAnsi="Times New Roman" w:cs="Times New Roman"/>
          <w:b/>
          <w:bCs/>
          <w:i w:val="0"/>
          <w:iCs w:val="0"/>
          <w:color w:val="auto"/>
        </w:rPr>
        <w:fldChar w:fldCharType="end"/>
      </w:r>
      <w:r w:rsidR="000B0A82"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lang w:val="en-US"/>
        </w:rPr>
        <w:t xml:space="preserve"> </w:t>
      </w:r>
      <w:r w:rsidRPr="00AA01ED">
        <w:rPr>
          <w:rFonts w:ascii="Times New Roman" w:hAnsi="Times New Roman" w:cs="Times New Roman"/>
          <w:i w:val="0"/>
          <w:iCs w:val="0"/>
          <w:color w:val="auto"/>
          <w:lang w:val="en-US"/>
        </w:rPr>
        <w:t xml:space="preserve">Number of samples (at the bottom) in each </w:t>
      </w:r>
      <w:r w:rsidR="00906BAE" w:rsidRPr="00AA01ED">
        <w:rPr>
          <w:rFonts w:ascii="Times New Roman" w:hAnsi="Times New Roman" w:cs="Times New Roman"/>
          <w:i w:val="0"/>
          <w:iCs w:val="0"/>
          <w:color w:val="auto"/>
          <w:lang w:val="en-US"/>
        </w:rPr>
        <w:t xml:space="preserve">phenotypic </w:t>
      </w:r>
      <w:r w:rsidRPr="00AA01ED">
        <w:rPr>
          <w:rFonts w:ascii="Times New Roman" w:hAnsi="Times New Roman" w:cs="Times New Roman"/>
          <w:i w:val="0"/>
          <w:iCs w:val="0"/>
          <w:color w:val="auto"/>
          <w:lang w:val="en-US"/>
        </w:rPr>
        <w:t>group (on top)</w:t>
      </w:r>
      <w:r w:rsidR="00906BAE" w:rsidRPr="00AA01ED">
        <w:rPr>
          <w:rFonts w:ascii="Times New Roman" w:hAnsi="Times New Roman" w:cs="Times New Roman"/>
          <w:i w:val="0"/>
          <w:iCs w:val="0"/>
          <w:color w:val="auto"/>
          <w:lang w:val="en-US"/>
        </w:rPr>
        <w:t xml:space="preserve"> after filtering out the rare groups</w:t>
      </w:r>
      <w:r w:rsidRPr="00AA01ED">
        <w:rPr>
          <w:rFonts w:ascii="Times New Roman" w:hAnsi="Times New Roman" w:cs="Times New Roman"/>
          <w:i w:val="0"/>
          <w:iCs w:val="0"/>
          <w:color w:val="auto"/>
          <w:lang w:val="en-US"/>
        </w:rPr>
        <w:t>.</w:t>
      </w:r>
      <w:r w:rsidR="00906BAE" w:rsidRPr="00AA01ED">
        <w:rPr>
          <w:rFonts w:ascii="Times New Roman" w:hAnsi="Times New Roman" w:cs="Times New Roman"/>
          <w:i w:val="0"/>
          <w:iCs w:val="0"/>
          <w:color w:val="auto"/>
          <w:lang w:val="en-US"/>
        </w:rPr>
        <w:t xml:space="preserve"> The name of the group is a combination of study abbreviation in TCGA study abbreviation and NCI sample type code.</w:t>
      </w:r>
      <w:bookmarkEnd w:id="22"/>
    </w:p>
    <w:tbl>
      <w:tblPr>
        <w:tblStyle w:val="TableGrid"/>
        <w:tblpPr w:leftFromText="180" w:rightFromText="180" w:vertAnchor="text" w:horzAnchor="margin" w:tblpY="362"/>
        <w:tblW w:w="9060" w:type="dxa"/>
        <w:tblLook w:val="04A0" w:firstRow="1" w:lastRow="0" w:firstColumn="1" w:lastColumn="0" w:noHBand="0" w:noVBand="1"/>
      </w:tblPr>
      <w:tblGrid>
        <w:gridCol w:w="9060"/>
      </w:tblGrid>
      <w:tr w:rsidR="003D0481" w:rsidRPr="00AA01ED" w14:paraId="0654F784" w14:textId="77777777" w:rsidTr="001F72E1">
        <w:trPr>
          <w:trHeight w:val="416"/>
        </w:trPr>
        <w:tc>
          <w:tcPr>
            <w:tcW w:w="9060" w:type="dxa"/>
            <w:shd w:val="clear" w:color="auto" w:fill="A6A6A6" w:themeFill="background1" w:themeFillShade="A6"/>
            <w:vAlign w:val="center"/>
          </w:tcPr>
          <w:p w14:paraId="22A3F0AE" w14:textId="7F43A997" w:rsidR="003D0481" w:rsidRPr="00D00DD2" w:rsidRDefault="003D0481" w:rsidP="001F72E1">
            <w:pPr>
              <w:jc w:val="center"/>
              <w:rPr>
                <w:rFonts w:asciiTheme="majorHAnsi" w:hAnsiTheme="majorHAnsi" w:cstheme="majorHAnsi"/>
                <w:b/>
                <w:bCs/>
                <w:i/>
                <w:iCs/>
                <w:color w:val="FFFFFF" w:themeColor="background1"/>
                <w:lang w:val="en-US"/>
              </w:rPr>
            </w:pPr>
            <w:r w:rsidRPr="00D00DD2">
              <w:rPr>
                <w:rFonts w:asciiTheme="majorHAnsi" w:hAnsiTheme="majorHAnsi" w:cstheme="majorHAnsi"/>
                <w:b/>
                <w:bCs/>
                <w:color w:val="FFFFFF" w:themeColor="background1"/>
                <w:sz w:val="21"/>
                <w:szCs w:val="21"/>
                <w:lang w:val="en-US"/>
              </w:rPr>
              <w:t xml:space="preserve">21 </w:t>
            </w:r>
            <w:r w:rsidR="008D4D2A" w:rsidRPr="00D00DD2">
              <w:rPr>
                <w:rFonts w:asciiTheme="majorHAnsi" w:hAnsiTheme="majorHAnsi" w:cstheme="majorHAnsi"/>
                <w:b/>
                <w:bCs/>
                <w:color w:val="FFFFFF" w:themeColor="background1"/>
                <w:sz w:val="21"/>
                <w:szCs w:val="21"/>
                <w:lang w:val="en-US"/>
              </w:rPr>
              <w:t>C</w:t>
            </w:r>
            <w:r w:rsidRPr="00D00DD2">
              <w:rPr>
                <w:rFonts w:asciiTheme="majorHAnsi" w:hAnsiTheme="majorHAnsi" w:cstheme="majorHAnsi"/>
                <w:b/>
                <w:bCs/>
                <w:color w:val="FFFFFF" w:themeColor="background1"/>
                <w:sz w:val="21"/>
                <w:szCs w:val="21"/>
                <w:lang w:val="en-US"/>
              </w:rPr>
              <w:t>ommon housekeeping genes</w:t>
            </w:r>
          </w:p>
        </w:tc>
      </w:tr>
      <w:tr w:rsidR="003D0481" w:rsidRPr="00AA01ED" w14:paraId="4300B9DC" w14:textId="77777777" w:rsidTr="001F72E1">
        <w:trPr>
          <w:trHeight w:val="1398"/>
        </w:trPr>
        <w:tc>
          <w:tcPr>
            <w:tcW w:w="9060" w:type="dxa"/>
            <w:vAlign w:val="center"/>
          </w:tcPr>
          <w:p w14:paraId="04A82E31" w14:textId="371BFCEA" w:rsidR="003D0481" w:rsidRPr="00AA01ED" w:rsidRDefault="003D0481" w:rsidP="0096495C">
            <w:pPr>
              <w:keepNext/>
              <w:spacing w:line="480" w:lineRule="auto"/>
              <w:jc w:val="center"/>
              <w:rPr>
                <w:rFonts w:ascii="Times New Roman" w:hAnsi="Times New Roman" w:cs="Times New Roman"/>
                <w:i/>
                <w:iCs/>
                <w:lang w:val="en-US"/>
              </w:rPr>
            </w:pPr>
            <w:r w:rsidRPr="00AA01ED">
              <w:rPr>
                <w:rFonts w:ascii="Times New Roman" w:hAnsi="Times New Roman" w:cs="Times New Roman"/>
                <w:i/>
                <w:iCs/>
                <w:lang w:val="en-US"/>
              </w:rPr>
              <w:t xml:space="preserve">ACTB, UBC, GAPDH, TBP, RPS18, G6PD, HPRT1, LDHA, RPLP1, RPL19, RPL18, RPL11, RPL32, PGK1, PPIA, SDHA, ASNS, ATP284, PEX19, </w:t>
            </w:r>
            <w:r w:rsidR="0077506D" w:rsidRPr="00AA01ED">
              <w:rPr>
                <w:rFonts w:ascii="Times New Roman" w:hAnsi="Times New Roman" w:cs="Times New Roman"/>
                <w:i/>
                <w:iCs/>
                <w:lang w:val="en-US"/>
              </w:rPr>
              <w:t xml:space="preserve">RPL13A, </w:t>
            </w:r>
            <w:r w:rsidRPr="00AA01ED">
              <w:rPr>
                <w:rFonts w:ascii="Times New Roman" w:hAnsi="Times New Roman" w:cs="Times New Roman"/>
                <w:i/>
                <w:iCs/>
                <w:lang w:val="en-US"/>
              </w:rPr>
              <w:t>RXRA</w:t>
            </w:r>
          </w:p>
        </w:tc>
      </w:tr>
    </w:tbl>
    <w:p w14:paraId="0CCD619B" w14:textId="5DB6607B" w:rsidR="0096495C" w:rsidRPr="00AA01ED" w:rsidRDefault="0096495C">
      <w:pPr>
        <w:pStyle w:val="Caption"/>
        <w:rPr>
          <w:rFonts w:ascii="Times New Roman" w:hAnsi="Times New Roman" w:cs="Times New Roman"/>
        </w:rPr>
      </w:pPr>
    </w:p>
    <w:p w14:paraId="5A3DA778" w14:textId="08147FEB" w:rsidR="003D0481" w:rsidRPr="00AA01ED" w:rsidRDefault="0096495C" w:rsidP="001F72E1">
      <w:pPr>
        <w:pStyle w:val="Caption"/>
        <w:rPr>
          <w:rFonts w:ascii="Times New Roman" w:hAnsi="Times New Roman" w:cs="Times New Roman"/>
          <w:b/>
          <w:bCs/>
          <w:lang w:val="en-US"/>
        </w:rPr>
      </w:pPr>
      <w:bookmarkStart w:id="23" w:name="_Toc134036512"/>
      <w:r w:rsidRPr="00AA01ED">
        <w:rPr>
          <w:rFonts w:ascii="Times New Roman" w:hAnsi="Times New Roman" w:cs="Times New Roman"/>
          <w:b/>
          <w:bCs/>
          <w:i w:val="0"/>
          <w:iCs w:val="0"/>
          <w:color w:val="auto"/>
        </w:rPr>
        <w:t xml:space="preserve">Table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Table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4</w:t>
      </w:r>
      <w:r w:rsidRPr="00AA01ED">
        <w:rPr>
          <w:rFonts w:ascii="Times New Roman" w:hAnsi="Times New Roman" w:cs="Times New Roman"/>
          <w:b/>
          <w:bCs/>
          <w:i w:val="0"/>
          <w:iCs w:val="0"/>
          <w:color w:val="auto"/>
        </w:rPr>
        <w:fldChar w:fldCharType="end"/>
      </w:r>
      <w:r w:rsidR="001F72E1" w:rsidRPr="00AA01ED">
        <w:rPr>
          <w:rFonts w:ascii="Times New Roman" w:hAnsi="Times New Roman" w:cs="Times New Roman"/>
          <w:b/>
          <w:bCs/>
          <w:i w:val="0"/>
          <w:iCs w:val="0"/>
          <w:color w:val="auto"/>
        </w:rPr>
        <w:t xml:space="preserve">. </w:t>
      </w:r>
      <w:r w:rsidR="001F72E1" w:rsidRPr="00AA01ED">
        <w:rPr>
          <w:rFonts w:ascii="Times New Roman" w:hAnsi="Times New Roman" w:cs="Times New Roman"/>
          <w:i w:val="0"/>
          <w:iCs w:val="0"/>
          <w:color w:val="auto"/>
        </w:rPr>
        <w:t>21 common housekeeping genes</w:t>
      </w:r>
      <w:r w:rsidR="008B264E" w:rsidRPr="00AA01ED">
        <w:rPr>
          <w:rFonts w:ascii="Times New Roman" w:hAnsi="Times New Roman" w:cs="Times New Roman"/>
          <w:i w:val="0"/>
          <w:iCs w:val="0"/>
          <w:color w:val="auto"/>
        </w:rPr>
        <w:t xml:space="preserve"> are chosen and </w:t>
      </w:r>
      <w:r w:rsidR="00435616" w:rsidRPr="00AA01ED">
        <w:rPr>
          <w:rFonts w:ascii="Times New Roman" w:hAnsi="Times New Roman" w:cs="Times New Roman"/>
          <w:i w:val="0"/>
          <w:iCs w:val="0"/>
          <w:color w:val="auto"/>
        </w:rPr>
        <w:t>labelled</w:t>
      </w:r>
      <w:r w:rsidR="008B264E" w:rsidRPr="00AA01ED">
        <w:rPr>
          <w:rFonts w:ascii="Times New Roman" w:hAnsi="Times New Roman" w:cs="Times New Roman"/>
          <w:i w:val="0"/>
          <w:iCs w:val="0"/>
          <w:color w:val="auto"/>
        </w:rPr>
        <w:t>.</w:t>
      </w:r>
      <w:bookmarkEnd w:id="23"/>
    </w:p>
    <w:p w14:paraId="186FF5F4" w14:textId="6CF51B4C" w:rsidR="002C1A06" w:rsidRPr="00AA01ED" w:rsidRDefault="002C1A06" w:rsidP="007F00D3">
      <w:pPr>
        <w:rPr>
          <w:rFonts w:ascii="Times New Roman" w:hAnsi="Times New Roman" w:cs="Times New Roman"/>
          <w:lang w:val="en-US"/>
        </w:rPr>
      </w:pPr>
    </w:p>
    <w:p w14:paraId="327207B9" w14:textId="2441E172" w:rsidR="00511555" w:rsidRPr="00AA01ED" w:rsidRDefault="00B55F9D" w:rsidP="001F72E1">
      <w:pPr>
        <w:pStyle w:val="Heading3"/>
        <w:rPr>
          <w:rFonts w:cs="Times New Roman"/>
        </w:rPr>
      </w:pPr>
      <w:bookmarkStart w:id="24" w:name="_Toc134034512"/>
      <w:r w:rsidRPr="00AA01ED">
        <w:rPr>
          <w:rFonts w:cs="Times New Roman"/>
        </w:rPr>
        <w:t>Statistical analysis</w:t>
      </w:r>
      <w:bookmarkEnd w:id="24"/>
    </w:p>
    <w:p w14:paraId="2C7936E4" w14:textId="14CA9A07" w:rsidR="00432080" w:rsidRPr="00AA01ED" w:rsidRDefault="00511555" w:rsidP="003902A1">
      <w:pPr>
        <w:spacing w:line="480" w:lineRule="auto"/>
        <w:ind w:firstLine="360"/>
        <w:jc w:val="both"/>
        <w:rPr>
          <w:rFonts w:ascii="Times New Roman" w:hAnsi="Times New Roman" w:cs="Times New Roman"/>
        </w:rPr>
      </w:pPr>
      <w:r w:rsidRPr="00AA01ED">
        <w:rPr>
          <w:rFonts w:ascii="Times New Roman" w:hAnsi="Times New Roman" w:cs="Times New Roman"/>
        </w:rPr>
        <w:t>Within-group standard deviation</w:t>
      </w:r>
      <w:r w:rsidR="00FA23A5" w:rsidRPr="00AA01ED">
        <w:rPr>
          <w:rFonts w:ascii="Times New Roman" w:hAnsi="Times New Roman" w:cs="Times New Roman"/>
        </w:rPr>
        <w:t xml:space="preserve"> (SD)</w:t>
      </w:r>
      <w:r w:rsidRPr="00AA01ED">
        <w:rPr>
          <w:rFonts w:ascii="Times New Roman" w:hAnsi="Times New Roman" w:cs="Times New Roman"/>
        </w:rPr>
        <w:t xml:space="preserve"> and </w:t>
      </w:r>
      <w:r w:rsidR="007542E1" w:rsidRPr="00AA01ED">
        <w:rPr>
          <w:rFonts w:ascii="Times New Roman" w:hAnsi="Times New Roman" w:cs="Times New Roman"/>
        </w:rPr>
        <w:t>between-group standard deviation</w:t>
      </w:r>
      <w:r w:rsidR="00683693" w:rsidRPr="00AA01ED">
        <w:rPr>
          <w:rFonts w:ascii="Times New Roman" w:hAnsi="Times New Roman" w:cs="Times New Roman"/>
        </w:rPr>
        <w:t xml:space="preserve"> are calculated as well as the mean of the groups. </w:t>
      </w:r>
      <w:r w:rsidR="00FA2857" w:rsidRPr="00AA01ED">
        <w:rPr>
          <w:rFonts w:ascii="Times New Roman" w:hAnsi="Times New Roman" w:cs="Times New Roman"/>
        </w:rPr>
        <w:t xml:space="preserve">Within-group </w:t>
      </w:r>
      <w:r w:rsidR="00FA23A5" w:rsidRPr="00AA01ED">
        <w:rPr>
          <w:rFonts w:ascii="Times New Roman" w:hAnsi="Times New Roman" w:cs="Times New Roman"/>
        </w:rPr>
        <w:t>SD</w:t>
      </w:r>
      <w:r w:rsidR="00FA2857" w:rsidRPr="00AA01ED">
        <w:rPr>
          <w:rFonts w:ascii="Times New Roman" w:hAnsi="Times New Roman" w:cs="Times New Roman"/>
        </w:rPr>
        <w:t xml:space="preserve"> is a measure of variance among the samples within a group and between-group </w:t>
      </w:r>
      <w:r w:rsidR="00FA23A5" w:rsidRPr="00AA01ED">
        <w:rPr>
          <w:rFonts w:ascii="Times New Roman" w:hAnsi="Times New Roman" w:cs="Times New Roman"/>
        </w:rPr>
        <w:t>SD</w:t>
      </w:r>
      <w:r w:rsidR="00FA2857" w:rsidRPr="00AA01ED">
        <w:rPr>
          <w:rFonts w:ascii="Times New Roman" w:hAnsi="Times New Roman" w:cs="Times New Roman"/>
        </w:rPr>
        <w:t xml:space="preserve"> measures how </w:t>
      </w:r>
      <w:r w:rsidR="00B565B3">
        <w:rPr>
          <w:rFonts w:ascii="Times New Roman" w:hAnsi="Times New Roman" w:cs="Times New Roman"/>
        </w:rPr>
        <w:t xml:space="preserve">the </w:t>
      </w:r>
      <w:r w:rsidR="00FA2857" w:rsidRPr="00AA01ED">
        <w:rPr>
          <w:rFonts w:ascii="Times New Roman" w:hAnsi="Times New Roman" w:cs="Times New Roman"/>
        </w:rPr>
        <w:t>same gene expression varies between different groups.</w:t>
      </w:r>
    </w:p>
    <w:p w14:paraId="56788DE9" w14:textId="3823EAF7" w:rsidR="00432080" w:rsidRPr="00AA01ED" w:rsidRDefault="005A5078" w:rsidP="00B65D2B">
      <w:pPr>
        <w:pStyle w:val="ListParagraph"/>
        <w:numPr>
          <w:ilvl w:val="0"/>
          <w:numId w:val="7"/>
        </w:numPr>
        <w:spacing w:line="480" w:lineRule="auto"/>
        <w:jc w:val="both"/>
        <w:rPr>
          <w:rFonts w:ascii="Times New Roman" w:hAnsi="Times New Roman" w:cs="Times New Roman"/>
        </w:rPr>
      </w:pPr>
      <w:r w:rsidRPr="00AA01ED">
        <w:rPr>
          <w:rFonts w:ascii="Times New Roman" w:hAnsi="Times New Roman" w:cs="Times New Roman"/>
        </w:rPr>
        <w:t xml:space="preserve">Within-group standard deviation </w:t>
      </w:r>
    </w:p>
    <w:p w14:paraId="183C295A" w14:textId="3D5EBC58" w:rsidR="00193460" w:rsidRPr="00AA01ED" w:rsidRDefault="00FA23A5" w:rsidP="00FA23A5">
      <w:pPr>
        <w:jc w:val="center"/>
        <w:rPr>
          <w:rFonts w:ascii="Times New Roman" w:hAnsi="Times New Roman" w:cs="Times New Roman"/>
        </w:rPr>
      </w:pPr>
      <w:r w:rsidRPr="00AA01ED">
        <w:rPr>
          <w:rFonts w:ascii="Times New Roman" w:hAnsi="Times New Roman" w:cs="Times New Roman"/>
        </w:rPr>
        <w:t xml:space="preserve">Within-group SD </w:t>
      </w:r>
      <m:oMath>
        <m:r>
          <w:rPr>
            <w:rFonts w:ascii="Cambria Math" w:hAnsi="Cambria Math" w:cs="Times New Roman"/>
          </w:rPr>
          <m:t xml:space="preserve">= </m:t>
        </m:r>
        <m:rad>
          <m:radPr>
            <m:degHide m:val="1"/>
            <m:ctrlPr>
              <w:rPr>
                <w:rFonts w:ascii="Cambria Math" w:hAnsi="Cambria Math" w:cs="Times New Roman"/>
                <w:i/>
              </w:rPr>
            </m:ctrlPr>
          </m:radPr>
          <m:deg/>
          <m:e>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Ng</m:t>
                        </m:r>
                      </m:sup>
                      <m:e>
                        <m:sSup>
                          <m:sSupPr>
                            <m:ctrlPr>
                              <w:rPr>
                                <w:rFonts w:ascii="Cambria Math" w:hAnsi="Cambria Math" w:cs="Times New Roman"/>
                                <w:i/>
                              </w:rPr>
                            </m:ctrlPr>
                          </m:sSupPr>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(g)</m:t>
                                </m:r>
                              </m:sup>
                            </m:sSubSup>
                            <m:r>
                              <w:rPr>
                                <w:rFonts w:ascii="Cambria Math" w:hAnsi="Cambria Math" w:cs="Times New Roman"/>
                              </w:rPr>
                              <m:t>-</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x</m:t>
                                    </m:r>
                                  </m:e>
                                </m:acc>
                              </m:e>
                              <m:sup>
                                <m:r>
                                  <w:rPr>
                                    <w:rFonts w:ascii="Cambria Math" w:hAnsi="Cambria Math" w:cs="Times New Roman"/>
                                  </w:rPr>
                                  <m:t>(g)</m:t>
                                </m:r>
                              </m:sup>
                            </m:sSup>
                            <m:r>
                              <w:rPr>
                                <w:rFonts w:ascii="Cambria Math" w:hAnsi="Cambria Math" w:cs="Times New Roman"/>
                              </w:rPr>
                              <m:t>)</m:t>
                            </m:r>
                          </m:e>
                          <m:sup>
                            <m:r>
                              <w:rPr>
                                <w:rFonts w:ascii="Cambria Math" w:hAnsi="Cambria Math" w:cs="Times New Roman"/>
                              </w:rPr>
                              <m:t>2</m:t>
                            </m:r>
                          </m:sup>
                        </m:sSup>
                      </m:e>
                    </m:nary>
                  </m:e>
                </m:nary>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g</m:t>
                    </m:r>
                  </m:sub>
                </m:sSub>
                <m:r>
                  <w:rPr>
                    <w:rFonts w:ascii="Cambria Math" w:hAnsi="Cambria Math" w:cs="Times New Roman"/>
                  </w:rPr>
                  <m:t>-1</m:t>
                </m:r>
              </m:den>
            </m:f>
          </m:e>
        </m:rad>
      </m:oMath>
    </w:p>
    <w:p w14:paraId="570B20B5" w14:textId="4614F4FA" w:rsidR="00193460" w:rsidRPr="00AA01ED" w:rsidRDefault="00000000" w:rsidP="00FA23A5">
      <w:pPr>
        <w:jc w:val="center"/>
        <w:rPr>
          <w:rFonts w:ascii="Times New Roman" w:hAnsi="Times New Roman" w:cs="Times New Roman"/>
          <w:i/>
          <w:iCs/>
        </w:rPr>
      </w:pP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(g)</m:t>
            </m:r>
          </m:sup>
        </m:sSubSup>
        <m:r>
          <w:rPr>
            <w:rFonts w:ascii="Cambria Math" w:hAnsi="Cambria Math" w:cs="Times New Roman"/>
          </w:rPr>
          <m:t xml:space="preserve">= </m:t>
        </m:r>
      </m:oMath>
      <w:r w:rsidR="00FA23A5" w:rsidRPr="00AA01ED">
        <w:rPr>
          <w:rFonts w:ascii="Times New Roman" w:hAnsi="Times New Roman" w:cs="Times New Roman"/>
        </w:rPr>
        <w:t xml:space="preserve">expression of sample </w:t>
      </w:r>
      <w:r w:rsidR="00FA23A5" w:rsidRPr="00AA01ED">
        <w:rPr>
          <w:rFonts w:ascii="Times New Roman" w:hAnsi="Times New Roman" w:cs="Times New Roman"/>
          <w:i/>
          <w:iCs/>
        </w:rPr>
        <w:t>i</w:t>
      </w:r>
      <w:r w:rsidR="00FA23A5" w:rsidRPr="00AA01ED">
        <w:rPr>
          <w:rFonts w:ascii="Times New Roman" w:hAnsi="Times New Roman" w:cs="Times New Roman"/>
        </w:rPr>
        <w:t xml:space="preserve"> in group </w:t>
      </w:r>
      <w:r w:rsidR="00FA23A5" w:rsidRPr="00AA01ED">
        <w:rPr>
          <w:rFonts w:ascii="Times New Roman" w:hAnsi="Times New Roman" w:cs="Times New Roman"/>
          <w:i/>
          <w:iCs/>
        </w:rPr>
        <w:t xml:space="preserve">g </w:t>
      </w:r>
    </w:p>
    <w:p w14:paraId="60F2B6BD" w14:textId="4C4CDB90" w:rsidR="00193460" w:rsidRPr="00AA01ED" w:rsidRDefault="00000000" w:rsidP="00FA23A5">
      <w:pPr>
        <w:jc w:val="center"/>
        <w:rPr>
          <w:rFonts w:ascii="Times New Roman" w:hAnsi="Times New Roman" w:cs="Times New Roman"/>
        </w:rPr>
      </w:pPr>
      <m:oMath>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x</m:t>
                </m:r>
              </m:e>
            </m:acc>
          </m:e>
          <m:sup>
            <m:r>
              <w:rPr>
                <w:rFonts w:ascii="Cambria Math" w:hAnsi="Cambria Math" w:cs="Times New Roman"/>
              </w:rPr>
              <m:t>(g)</m:t>
            </m:r>
          </m:sup>
        </m:sSup>
        <m:r>
          <w:rPr>
            <w:rFonts w:ascii="Cambria Math" w:hAnsi="Cambria Math" w:cs="Times New Roman"/>
          </w:rPr>
          <m:t>=</m:t>
        </m:r>
      </m:oMath>
      <w:r w:rsidR="00FA23A5" w:rsidRPr="00AA01ED">
        <w:rPr>
          <w:rFonts w:ascii="Times New Roman" w:hAnsi="Times New Roman" w:cs="Times New Roman"/>
        </w:rPr>
        <w:t xml:space="preserve"> </w:t>
      </w:r>
      <w:r w:rsidR="00FA23A5" w:rsidRPr="00AA01ED">
        <w:rPr>
          <w:rFonts w:ascii="Times New Roman" w:hAnsi="Times New Roman" w:cs="Times New Roman"/>
          <w:iCs/>
        </w:rPr>
        <w:t xml:space="preserve">mean expression in all the samples within group </w:t>
      </w:r>
      <w:r w:rsidR="00FA23A5" w:rsidRPr="00AA01ED">
        <w:rPr>
          <w:rFonts w:ascii="Times New Roman" w:hAnsi="Times New Roman" w:cs="Times New Roman"/>
          <w:i/>
        </w:rPr>
        <w:t>g</w:t>
      </w:r>
    </w:p>
    <w:p w14:paraId="5A595B95" w14:textId="77777777" w:rsidR="00193460" w:rsidRPr="00AA01ED" w:rsidRDefault="00000000" w:rsidP="00FA23A5">
      <w:pPr>
        <w:jc w:val="center"/>
        <w:rPr>
          <w:rFonts w:ascii="Times New Roman" w:hAnsi="Times New Roman" w:cs="Times New Roman"/>
        </w:rPr>
      </w:pPr>
      <m:oMathPara>
        <m:oMath>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x</m:t>
                  </m:r>
                </m:e>
              </m:acc>
            </m:e>
            <m:sup>
              <m:r>
                <w:rPr>
                  <w:rFonts w:ascii="Cambria Math" w:hAnsi="Cambria Math" w:cs="Times New Roman"/>
                </w:rPr>
                <m:t>(g)</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g</m:t>
                  </m:r>
                </m:sub>
              </m:sSub>
            </m:den>
          </m:f>
          <m:nary>
            <m:naryPr>
              <m:chr m:val="∑"/>
              <m:limLoc m:val="undOvr"/>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g</m:t>
                  </m:r>
                </m:sub>
              </m:sSub>
            </m:sup>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(g)</m:t>
                  </m:r>
                </m:sup>
              </m:sSubSup>
            </m:e>
          </m:nary>
        </m:oMath>
      </m:oMathPara>
    </w:p>
    <w:p w14:paraId="311B44B0" w14:textId="6C72CB54" w:rsidR="00193460" w:rsidRPr="00AA01ED" w:rsidRDefault="00000000" w:rsidP="00FA23A5">
      <w:pPr>
        <w:jc w:val="center"/>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g</m:t>
            </m:r>
          </m:sub>
        </m:sSub>
        <m:r>
          <w:rPr>
            <w:rFonts w:ascii="Cambria Math" w:hAnsi="Cambria Math" w:cs="Times New Roman"/>
          </w:rPr>
          <m:t xml:space="preserve">= </m:t>
        </m:r>
      </m:oMath>
      <w:r w:rsidR="00FA23A5" w:rsidRPr="00AA01ED">
        <w:rPr>
          <w:rFonts w:ascii="Times New Roman" w:hAnsi="Times New Roman" w:cs="Times New Roman"/>
          <w:iCs/>
        </w:rPr>
        <w:t xml:space="preserve">number of samples in the group </w:t>
      </w:r>
      <w:r w:rsidR="00FA23A5" w:rsidRPr="00AA01ED">
        <w:rPr>
          <w:rFonts w:ascii="Times New Roman" w:hAnsi="Times New Roman" w:cs="Times New Roman"/>
          <w:i/>
        </w:rPr>
        <w:t xml:space="preserve">g </w:t>
      </w:r>
    </w:p>
    <w:p w14:paraId="25E80E52" w14:textId="4FC232F5" w:rsidR="00193460" w:rsidRPr="00AA01ED" w:rsidRDefault="00193460" w:rsidP="00FA23A5">
      <w:pPr>
        <w:jc w:val="center"/>
        <w:rPr>
          <w:rFonts w:ascii="Times New Roman" w:hAnsi="Times New Roman" w:cs="Times New Roman"/>
        </w:rPr>
      </w:pPr>
      <m:oMath>
        <m:r>
          <w:rPr>
            <w:rFonts w:ascii="Cambria Math" w:hAnsi="Cambria Math" w:cs="Times New Roman"/>
          </w:rPr>
          <m:t xml:space="preserve">K= </m:t>
        </m:r>
      </m:oMath>
      <w:r w:rsidR="00FA23A5" w:rsidRPr="00AA01ED">
        <w:rPr>
          <w:rFonts w:ascii="Times New Roman" w:hAnsi="Times New Roman" w:cs="Times New Roman"/>
          <w:iCs/>
        </w:rPr>
        <w:t>number of groups</w:t>
      </w:r>
    </w:p>
    <w:p w14:paraId="6B36CC5F" w14:textId="77777777" w:rsidR="00193460" w:rsidRPr="00AA01ED" w:rsidRDefault="00193460" w:rsidP="00193460">
      <w:pPr>
        <w:rPr>
          <w:rFonts w:ascii="Times New Roman" w:hAnsi="Times New Roman" w:cs="Times New Roman"/>
        </w:rPr>
      </w:pPr>
    </w:p>
    <w:p w14:paraId="5A29E49F" w14:textId="1EC80828" w:rsidR="00193460" w:rsidRPr="00AA01ED" w:rsidRDefault="00193460" w:rsidP="00B65D2B">
      <w:pPr>
        <w:pStyle w:val="ListParagraph"/>
        <w:numPr>
          <w:ilvl w:val="0"/>
          <w:numId w:val="7"/>
        </w:numPr>
        <w:spacing w:line="480" w:lineRule="auto"/>
        <w:jc w:val="both"/>
        <w:rPr>
          <w:rFonts w:ascii="Times New Roman" w:hAnsi="Times New Roman" w:cs="Times New Roman"/>
        </w:rPr>
      </w:pPr>
      <w:r w:rsidRPr="00AA01ED">
        <w:rPr>
          <w:rFonts w:ascii="Times New Roman" w:hAnsi="Times New Roman" w:cs="Times New Roman"/>
        </w:rPr>
        <w:lastRenderedPageBreak/>
        <w:t>Between-group standard deviation</w:t>
      </w:r>
    </w:p>
    <w:p w14:paraId="3074D236" w14:textId="77777777" w:rsidR="002838BC" w:rsidRPr="00AA01ED" w:rsidRDefault="002838BC" w:rsidP="002838BC">
      <w:pPr>
        <w:rPr>
          <w:rFonts w:ascii="Times New Roman" w:hAnsi="Times New Roman" w:cs="Times New Roman"/>
        </w:rPr>
      </w:pPr>
      <m:oMathPara>
        <m:oMath>
          <m:r>
            <w:rPr>
              <w:rFonts w:ascii="Cambria Math" w:hAnsi="Cambria Math" w:cs="Times New Roman"/>
            </w:rPr>
            <m:t xml:space="preserve">sd= </m:t>
          </m:r>
          <m:rad>
            <m:radPr>
              <m:degHide m:val="1"/>
              <m:ctrlPr>
                <w:rPr>
                  <w:rFonts w:ascii="Cambria Math" w:hAnsi="Cambria Math" w:cs="Times New Roman"/>
                  <w:i/>
                </w:rPr>
              </m:ctrlPr>
            </m:radPr>
            <m:deg/>
            <m:e>
              <m:f>
                <m:fPr>
                  <m:ctrlPr>
                    <w:rPr>
                      <w:rFonts w:ascii="Cambria Math" w:hAnsi="Cambria Math" w:cs="Times New Roman"/>
                      <w:i/>
                    </w:rPr>
                  </m:ctrlPr>
                </m:fPr>
                <m:num>
                  <m:sSup>
                    <m:sSupPr>
                      <m:ctrlPr>
                        <w:rPr>
                          <w:rFonts w:ascii="Cambria Math" w:hAnsi="Cambria Math" w:cs="Times New Roman"/>
                          <w:i/>
                        </w:rPr>
                      </m:ctrlPr>
                    </m:sSupPr>
                    <m:e>
                      <m:nary>
                        <m:naryPr>
                          <m:chr m:val="∑"/>
                          <m:limLoc m:val="subSup"/>
                          <m:supHide m:val="1"/>
                          <m:ctrlPr>
                            <w:rPr>
                              <w:rFonts w:ascii="Cambria Math" w:hAnsi="Cambria Math" w:cs="Times New Roman"/>
                              <w:i/>
                            </w:rPr>
                          </m:ctrlPr>
                        </m:naryPr>
                        <m:sub>
                          <m:r>
                            <w:rPr>
                              <w:rFonts w:ascii="Cambria Math" w:hAnsi="Cambria Math" w:cs="Times New Roman"/>
                            </w:rPr>
                            <m:t>k</m:t>
                          </m:r>
                        </m:sub>
                        <m:sup/>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nary>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K-1</m:t>
                  </m:r>
                </m:den>
              </m:f>
            </m:e>
          </m:rad>
        </m:oMath>
      </m:oMathPara>
    </w:p>
    <w:p w14:paraId="0CB13012" w14:textId="6A2ABA02" w:rsidR="002838BC" w:rsidRPr="00AA01ED" w:rsidRDefault="00000000" w:rsidP="00FA23A5">
      <w:pPr>
        <w:jc w:val="center"/>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m:t>
                </m:r>
              </m:sub>
            </m:sSub>
          </m:e>
        </m:nary>
      </m:oMath>
      <w:r w:rsidR="00FA23A5" w:rsidRPr="00AA01ED">
        <w:rPr>
          <w:rFonts w:ascii="Times New Roman" w:hAnsi="Times New Roman" w:cs="Times New Roman"/>
        </w:rPr>
        <w:t xml:space="preserve"> = overall mean of samples</w:t>
      </w:r>
    </w:p>
    <w:p w14:paraId="048DDCD6" w14:textId="5E5A5C8A" w:rsidR="002838BC" w:rsidRPr="00AA01ED" w:rsidRDefault="002838BC" w:rsidP="00FA23A5">
      <w:pPr>
        <w:jc w:val="center"/>
        <w:rPr>
          <w:rFonts w:ascii="Times New Roman" w:hAnsi="Times New Roman" w:cs="Times New Roman"/>
        </w:rPr>
      </w:pPr>
      <m:oMath>
        <m:r>
          <w:rPr>
            <w:rFonts w:ascii="Cambria Math" w:hAnsi="Cambria Math" w:cs="Times New Roman"/>
          </w:rPr>
          <m:t xml:space="preserve">K= </m:t>
        </m:r>
      </m:oMath>
      <w:r w:rsidR="00FA23A5" w:rsidRPr="00AA01ED">
        <w:rPr>
          <w:rFonts w:ascii="Times New Roman" w:hAnsi="Times New Roman" w:cs="Times New Roman"/>
        </w:rPr>
        <w:t>total number of groups</w:t>
      </w:r>
    </w:p>
    <w:p w14:paraId="14362E11" w14:textId="1190B1FF" w:rsidR="002838BC" w:rsidRPr="00AA01ED" w:rsidRDefault="00000000" w:rsidP="00FA23A5">
      <w:pPr>
        <w:jc w:val="center"/>
        <w:rPr>
          <w:rFonts w:ascii="Times New Roman" w:hAnsi="Times New Roman" w:cs="Times New Roman"/>
          <w:i/>
          <w:iCs/>
        </w:rPr>
      </w:pP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m:t>
            </m:r>
          </m:sub>
        </m:sSub>
        <m:r>
          <w:rPr>
            <w:rFonts w:ascii="Cambria Math" w:hAnsi="Cambria Math" w:cs="Times New Roman"/>
          </w:rPr>
          <m:t xml:space="preserve">= </m:t>
        </m:r>
      </m:oMath>
      <w:r w:rsidR="00FA23A5" w:rsidRPr="00AA01ED">
        <w:rPr>
          <w:rFonts w:ascii="Times New Roman" w:hAnsi="Times New Roman" w:cs="Times New Roman"/>
        </w:rPr>
        <w:t xml:space="preserve">mean expression of group </w:t>
      </w:r>
      <w:r w:rsidR="00FA23A5" w:rsidRPr="00AA01ED">
        <w:rPr>
          <w:rFonts w:ascii="Times New Roman" w:hAnsi="Times New Roman" w:cs="Times New Roman"/>
          <w:i/>
          <w:iCs/>
        </w:rPr>
        <w:t>k</w:t>
      </w:r>
    </w:p>
    <w:p w14:paraId="7D920C20" w14:textId="310B0F92" w:rsidR="002838BC" w:rsidRPr="00AA01ED" w:rsidRDefault="00000000" w:rsidP="00FA23A5">
      <w:pPr>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g</m:t>
            </m:r>
          </m:sub>
        </m:sSub>
        <m:r>
          <w:rPr>
            <w:rFonts w:ascii="Cambria Math" w:hAnsi="Cambria Math" w:cs="Times New Roman"/>
          </w:rPr>
          <m:t xml:space="preserve">= </m:t>
        </m:r>
      </m:oMath>
      <w:r w:rsidR="00FA23A5" w:rsidRPr="00AA01ED">
        <w:rPr>
          <w:rFonts w:ascii="Times New Roman" w:hAnsi="Times New Roman" w:cs="Times New Roman"/>
        </w:rPr>
        <w:t>number of genes</w:t>
      </w:r>
    </w:p>
    <w:p w14:paraId="5C084469" w14:textId="77777777" w:rsidR="002838BC" w:rsidRPr="00AA01ED" w:rsidRDefault="002838BC" w:rsidP="002838BC">
      <w:pPr>
        <w:spacing w:line="480" w:lineRule="auto"/>
        <w:jc w:val="both"/>
        <w:rPr>
          <w:rFonts w:ascii="Times New Roman" w:hAnsi="Times New Roman" w:cs="Times New Roman"/>
        </w:rPr>
      </w:pPr>
    </w:p>
    <w:p w14:paraId="19E5A272" w14:textId="50029435" w:rsidR="002838BC" w:rsidRPr="00AA01ED" w:rsidRDefault="002838BC" w:rsidP="00B65D2B">
      <w:pPr>
        <w:pStyle w:val="ListParagraph"/>
        <w:numPr>
          <w:ilvl w:val="0"/>
          <w:numId w:val="7"/>
        </w:numPr>
        <w:spacing w:line="480" w:lineRule="auto"/>
        <w:jc w:val="both"/>
        <w:rPr>
          <w:rFonts w:ascii="Times New Roman" w:hAnsi="Times New Roman" w:cs="Times New Roman"/>
        </w:rPr>
      </w:pPr>
      <w:r w:rsidRPr="00AA01ED">
        <w:rPr>
          <w:rFonts w:ascii="Times New Roman" w:hAnsi="Times New Roman" w:cs="Times New Roman"/>
        </w:rPr>
        <w:t xml:space="preserve">Mean </w:t>
      </w:r>
      <w:r w:rsidR="00F919CC" w:rsidRPr="00AA01ED">
        <w:rPr>
          <w:rFonts w:ascii="Times New Roman" w:hAnsi="Times New Roman" w:cs="Times New Roman"/>
        </w:rPr>
        <w:t xml:space="preserve">expression </w:t>
      </w:r>
      <w:r w:rsidRPr="00AA01ED">
        <w:rPr>
          <w:rFonts w:ascii="Times New Roman" w:hAnsi="Times New Roman" w:cs="Times New Roman"/>
        </w:rPr>
        <w:t>of the group</w:t>
      </w:r>
    </w:p>
    <w:p w14:paraId="151589FB" w14:textId="4935A78F" w:rsidR="008B7BEB" w:rsidRPr="00AA01ED" w:rsidRDefault="00E510E8" w:rsidP="00890CBB">
      <w:pPr>
        <w:spacing w:line="480" w:lineRule="auto"/>
        <w:ind w:firstLine="357"/>
        <w:jc w:val="both"/>
        <w:rPr>
          <w:rFonts w:ascii="Times New Roman" w:hAnsi="Times New Roman" w:cs="Times New Roman"/>
        </w:rPr>
      </w:pPr>
      <w:r w:rsidRPr="00AA01ED">
        <w:rPr>
          <w:rFonts w:ascii="Times New Roman" w:hAnsi="Times New Roman" w:cs="Times New Roman"/>
        </w:rPr>
        <w:t>For gene A, t</w:t>
      </w:r>
      <w:r w:rsidR="007638CE" w:rsidRPr="00AA01ED">
        <w:rPr>
          <w:rFonts w:ascii="Times New Roman" w:hAnsi="Times New Roman" w:cs="Times New Roman"/>
        </w:rPr>
        <w:t xml:space="preserve">he mean of the expression of all of the samples </w:t>
      </w:r>
      <w:r w:rsidR="002778B1">
        <w:rPr>
          <w:rFonts w:ascii="Times New Roman" w:hAnsi="Times New Roman" w:cs="Times New Roman"/>
        </w:rPr>
        <w:t>is</w:t>
      </w:r>
      <w:r w:rsidRPr="00AA01ED">
        <w:rPr>
          <w:rFonts w:ascii="Times New Roman" w:hAnsi="Times New Roman" w:cs="Times New Roman"/>
        </w:rPr>
        <w:t xml:space="preserve"> calculated by groups. </w:t>
      </w:r>
      <w:r w:rsidR="00076BFD" w:rsidRPr="00AA01ED">
        <w:rPr>
          <w:rFonts w:ascii="Times New Roman" w:hAnsi="Times New Roman" w:cs="Times New Roman"/>
        </w:rPr>
        <w:t>Expression</w:t>
      </w:r>
      <w:r w:rsidR="002778B1">
        <w:rPr>
          <w:rFonts w:ascii="Times New Roman" w:hAnsi="Times New Roman" w:cs="Times New Roman"/>
        </w:rPr>
        <w:t>s</w:t>
      </w:r>
      <w:r w:rsidR="00076BFD" w:rsidRPr="00AA01ED">
        <w:rPr>
          <w:rFonts w:ascii="Times New Roman" w:hAnsi="Times New Roman" w:cs="Times New Roman"/>
        </w:rPr>
        <w:t xml:space="preserve"> of gene A </w:t>
      </w:r>
      <w:r w:rsidR="002778B1">
        <w:rPr>
          <w:rFonts w:ascii="Times New Roman" w:hAnsi="Times New Roman" w:cs="Times New Roman"/>
        </w:rPr>
        <w:t>are</w:t>
      </w:r>
      <w:r w:rsidR="00076BFD" w:rsidRPr="00AA01ED">
        <w:rPr>
          <w:rFonts w:ascii="Times New Roman" w:hAnsi="Times New Roman" w:cs="Times New Roman"/>
        </w:rPr>
        <w:t xml:space="preserve"> combined and divided by </w:t>
      </w:r>
      <w:r w:rsidR="003D00DD">
        <w:rPr>
          <w:rFonts w:ascii="Times New Roman" w:hAnsi="Times New Roman" w:cs="Times New Roman"/>
        </w:rPr>
        <w:t xml:space="preserve">the </w:t>
      </w:r>
      <w:r w:rsidR="00076BFD" w:rsidRPr="00AA01ED">
        <w:rPr>
          <w:rFonts w:ascii="Times New Roman" w:hAnsi="Times New Roman" w:cs="Times New Roman"/>
        </w:rPr>
        <w:t xml:space="preserve">number of samples in the group. </w:t>
      </w:r>
    </w:p>
    <w:p w14:paraId="000B069E" w14:textId="77777777" w:rsidR="009E0084" w:rsidRPr="00AA01ED" w:rsidRDefault="009E0084" w:rsidP="008B7BEB">
      <w:pPr>
        <w:spacing w:line="480" w:lineRule="auto"/>
        <w:jc w:val="both"/>
        <w:rPr>
          <w:rFonts w:ascii="Times New Roman" w:hAnsi="Times New Roman" w:cs="Times New Roman"/>
        </w:rPr>
      </w:pPr>
    </w:p>
    <w:p w14:paraId="4FADC9D8" w14:textId="5CC05062" w:rsidR="00CD45E4" w:rsidRPr="00AA01ED" w:rsidRDefault="008B7BEB" w:rsidP="001F72E1">
      <w:pPr>
        <w:pStyle w:val="Heading3"/>
        <w:rPr>
          <w:rFonts w:cs="Times New Roman"/>
        </w:rPr>
      </w:pPr>
      <w:bookmarkStart w:id="25" w:name="_Toc134034513"/>
      <w:r w:rsidRPr="00AA01ED">
        <w:rPr>
          <w:rFonts w:cs="Times New Roman"/>
        </w:rPr>
        <w:t>I</w:t>
      </w:r>
      <w:r w:rsidR="00E70341" w:rsidRPr="00AA01ED">
        <w:rPr>
          <w:rFonts w:cs="Times New Roman"/>
        </w:rPr>
        <w:t>nterpretation of the</w:t>
      </w:r>
      <w:r w:rsidR="00CD45E4" w:rsidRPr="00AA01ED">
        <w:rPr>
          <w:rFonts w:cs="Times New Roman"/>
        </w:rPr>
        <w:t xml:space="preserve"> results</w:t>
      </w:r>
      <w:r w:rsidR="00E90E71" w:rsidRPr="00AA01ED">
        <w:rPr>
          <w:rFonts w:cs="Times New Roman"/>
        </w:rPr>
        <w:t xml:space="preserve"> to find the best candidate</w:t>
      </w:r>
      <w:bookmarkEnd w:id="25"/>
    </w:p>
    <w:p w14:paraId="0A335174" w14:textId="618D68AC" w:rsidR="00CD45E4" w:rsidRPr="00AA01ED" w:rsidRDefault="00CD45E4" w:rsidP="001F72E1">
      <w:pPr>
        <w:spacing w:line="480" w:lineRule="auto"/>
        <w:ind w:firstLine="360"/>
        <w:jc w:val="both"/>
        <w:rPr>
          <w:rFonts w:ascii="Times New Roman" w:hAnsi="Times New Roman" w:cs="Times New Roman"/>
        </w:rPr>
      </w:pPr>
      <w:r w:rsidRPr="00AA01ED">
        <w:rPr>
          <w:rFonts w:ascii="Times New Roman" w:hAnsi="Times New Roman" w:cs="Times New Roman"/>
        </w:rPr>
        <w:t xml:space="preserve">Candidate </w:t>
      </w:r>
      <w:r w:rsidR="001042C3" w:rsidRPr="00AA01ED">
        <w:rPr>
          <w:rFonts w:ascii="Times New Roman" w:hAnsi="Times New Roman" w:cs="Times New Roman"/>
        </w:rPr>
        <w:t>CSHKGs</w:t>
      </w:r>
      <w:r w:rsidRPr="00AA01ED">
        <w:rPr>
          <w:rFonts w:ascii="Times New Roman" w:hAnsi="Times New Roman" w:cs="Times New Roman"/>
        </w:rPr>
        <w:t xml:space="preserve"> </w:t>
      </w:r>
      <w:r w:rsidR="0065398B" w:rsidRPr="00AA01ED">
        <w:rPr>
          <w:rFonts w:ascii="Times New Roman" w:hAnsi="Times New Roman" w:cs="Times New Roman"/>
        </w:rPr>
        <w:t>were</w:t>
      </w:r>
      <w:r w:rsidRPr="00AA01ED">
        <w:rPr>
          <w:rFonts w:ascii="Times New Roman" w:hAnsi="Times New Roman" w:cs="Times New Roman"/>
        </w:rPr>
        <w:t xml:space="preserve"> selected based on</w:t>
      </w:r>
      <w:r w:rsidR="009E0084" w:rsidRPr="00AA01ED">
        <w:rPr>
          <w:rFonts w:ascii="Times New Roman" w:hAnsi="Times New Roman" w:cs="Times New Roman"/>
        </w:rPr>
        <w:t xml:space="preserve"> the </w:t>
      </w:r>
      <w:r w:rsidR="008320D2" w:rsidRPr="00AA01ED">
        <w:rPr>
          <w:rFonts w:ascii="Times New Roman" w:hAnsi="Times New Roman" w:cs="Times New Roman"/>
        </w:rPr>
        <w:t xml:space="preserve">mean expression, </w:t>
      </w:r>
      <w:r w:rsidR="009E0084" w:rsidRPr="00AA01ED">
        <w:rPr>
          <w:rFonts w:ascii="Times New Roman" w:hAnsi="Times New Roman" w:cs="Times New Roman"/>
        </w:rPr>
        <w:t xml:space="preserve">within-group SD and between-group SD </w:t>
      </w:r>
      <w:r w:rsidR="00213FF0" w:rsidRPr="00AA01ED">
        <w:rPr>
          <w:rFonts w:ascii="Times New Roman" w:hAnsi="Times New Roman" w:cs="Times New Roman"/>
        </w:rPr>
        <w:t xml:space="preserve">of 21 </w:t>
      </w:r>
      <w:r w:rsidR="0065398B" w:rsidRPr="00AA01ED">
        <w:rPr>
          <w:rFonts w:ascii="Times New Roman" w:hAnsi="Times New Roman" w:cs="Times New Roman"/>
        </w:rPr>
        <w:t xml:space="preserve">common </w:t>
      </w:r>
      <w:r w:rsidR="007F00D3" w:rsidRPr="00AA01ED">
        <w:rPr>
          <w:rFonts w:ascii="Times New Roman" w:hAnsi="Times New Roman" w:cs="Times New Roman"/>
        </w:rPr>
        <w:t xml:space="preserve">housekeeping </w:t>
      </w:r>
      <w:r w:rsidR="00213FF0" w:rsidRPr="00AA01ED">
        <w:rPr>
          <w:rFonts w:ascii="Times New Roman" w:hAnsi="Times New Roman" w:cs="Times New Roman"/>
        </w:rPr>
        <w:t xml:space="preserve">genes. </w:t>
      </w:r>
      <w:r w:rsidR="00765B35" w:rsidRPr="00AA01ED">
        <w:rPr>
          <w:rFonts w:ascii="Times New Roman" w:hAnsi="Times New Roman" w:cs="Times New Roman"/>
        </w:rPr>
        <w:t xml:space="preserve">Candidates should have sufficiently high mean expression </w:t>
      </w:r>
      <w:r w:rsidR="008320D2" w:rsidRPr="00AA01ED">
        <w:rPr>
          <w:rFonts w:ascii="Times New Roman" w:hAnsi="Times New Roman" w:cs="Times New Roman"/>
        </w:rPr>
        <w:t xml:space="preserve">which is at least as same as the lowest mean expression of 21 </w:t>
      </w:r>
      <w:r w:rsidR="007F00D3" w:rsidRPr="00AA01ED">
        <w:rPr>
          <w:rFonts w:ascii="Times New Roman" w:hAnsi="Times New Roman" w:cs="Times New Roman"/>
        </w:rPr>
        <w:t xml:space="preserve">housekeeping </w:t>
      </w:r>
      <w:r w:rsidR="008320D2" w:rsidRPr="00AA01ED">
        <w:rPr>
          <w:rFonts w:ascii="Times New Roman" w:hAnsi="Times New Roman" w:cs="Times New Roman"/>
        </w:rPr>
        <w:t xml:space="preserve">genes. </w:t>
      </w:r>
      <w:r w:rsidR="00DC6A07" w:rsidRPr="00AA01ED">
        <w:rPr>
          <w:rFonts w:ascii="Times New Roman" w:hAnsi="Times New Roman" w:cs="Times New Roman"/>
        </w:rPr>
        <w:t xml:space="preserve">Candidates should also have lower within-group SD </w:t>
      </w:r>
      <w:r w:rsidR="001B44CD" w:rsidRPr="00AA01ED">
        <w:rPr>
          <w:rFonts w:ascii="Times New Roman" w:hAnsi="Times New Roman" w:cs="Times New Roman"/>
        </w:rPr>
        <w:t xml:space="preserve">than that of 21 </w:t>
      </w:r>
      <w:r w:rsidR="007F00D3" w:rsidRPr="00AA01ED">
        <w:rPr>
          <w:rFonts w:ascii="Times New Roman" w:hAnsi="Times New Roman" w:cs="Times New Roman"/>
        </w:rPr>
        <w:t xml:space="preserve">housekeeping </w:t>
      </w:r>
      <w:r w:rsidR="001B44CD" w:rsidRPr="00AA01ED">
        <w:rPr>
          <w:rFonts w:ascii="Times New Roman" w:hAnsi="Times New Roman" w:cs="Times New Roman"/>
        </w:rPr>
        <w:t xml:space="preserve">genes. Between-group SDs of candidates have to be </w:t>
      </w:r>
      <w:r w:rsidR="0050068C" w:rsidRPr="00AA01ED">
        <w:rPr>
          <w:rFonts w:ascii="Times New Roman" w:hAnsi="Times New Roman" w:cs="Times New Roman"/>
        </w:rPr>
        <w:t xml:space="preserve">larger than </w:t>
      </w:r>
      <w:r w:rsidR="0065398B" w:rsidRPr="00AA01ED">
        <w:rPr>
          <w:rFonts w:ascii="Times New Roman" w:hAnsi="Times New Roman" w:cs="Times New Roman"/>
        </w:rPr>
        <w:t xml:space="preserve">their </w:t>
      </w:r>
      <w:r w:rsidR="0050068C" w:rsidRPr="00AA01ED">
        <w:rPr>
          <w:rFonts w:ascii="Times New Roman" w:hAnsi="Times New Roman" w:cs="Times New Roman"/>
        </w:rPr>
        <w:t>within-group SD</w:t>
      </w:r>
      <w:r w:rsidR="0065398B" w:rsidRPr="00AA01ED">
        <w:rPr>
          <w:rFonts w:ascii="Times New Roman" w:hAnsi="Times New Roman" w:cs="Times New Roman"/>
        </w:rPr>
        <w:t>s</w:t>
      </w:r>
      <w:r w:rsidR="0050068C" w:rsidRPr="00AA01ED">
        <w:rPr>
          <w:rFonts w:ascii="Times New Roman" w:hAnsi="Times New Roman" w:cs="Times New Roman"/>
        </w:rPr>
        <w:t xml:space="preserve">. </w:t>
      </w:r>
      <w:r w:rsidR="00B012AC" w:rsidRPr="00AA01ED">
        <w:rPr>
          <w:rFonts w:ascii="Times New Roman" w:hAnsi="Times New Roman" w:cs="Times New Roman"/>
        </w:rPr>
        <w:t>The expression of the gene</w:t>
      </w:r>
      <w:r w:rsidR="0065398B" w:rsidRPr="00AA01ED">
        <w:rPr>
          <w:rFonts w:ascii="Times New Roman" w:hAnsi="Times New Roman" w:cs="Times New Roman"/>
        </w:rPr>
        <w:t xml:space="preserve"> of interest</w:t>
      </w:r>
      <w:r w:rsidR="00B012AC" w:rsidRPr="00AA01ED">
        <w:rPr>
          <w:rFonts w:ascii="Times New Roman" w:hAnsi="Times New Roman" w:cs="Times New Roman"/>
        </w:rPr>
        <w:t xml:space="preserve"> </w:t>
      </w:r>
      <w:r w:rsidR="003747AB" w:rsidRPr="00AA01ED">
        <w:rPr>
          <w:rFonts w:ascii="Times New Roman" w:hAnsi="Times New Roman" w:cs="Times New Roman"/>
        </w:rPr>
        <w:t xml:space="preserve">in </w:t>
      </w:r>
      <w:r w:rsidR="00B012AC" w:rsidRPr="00AA01ED">
        <w:rPr>
          <w:rFonts w:ascii="Times New Roman" w:hAnsi="Times New Roman" w:cs="Times New Roman"/>
        </w:rPr>
        <w:t xml:space="preserve">each sample was </w:t>
      </w:r>
      <w:r w:rsidR="00CF0966" w:rsidRPr="00AA01ED">
        <w:rPr>
          <w:rFonts w:ascii="Times New Roman" w:hAnsi="Times New Roman" w:cs="Times New Roman"/>
        </w:rPr>
        <w:t>plotted</w:t>
      </w:r>
      <w:r w:rsidR="003747AB" w:rsidRPr="00AA01ED">
        <w:rPr>
          <w:rFonts w:ascii="Times New Roman" w:hAnsi="Times New Roman" w:cs="Times New Roman"/>
        </w:rPr>
        <w:t xml:space="preserve"> for each group. </w:t>
      </w:r>
      <w:r w:rsidR="009A617C" w:rsidRPr="00AA01ED">
        <w:rPr>
          <w:rFonts w:ascii="Times New Roman" w:hAnsi="Times New Roman" w:cs="Times New Roman"/>
        </w:rPr>
        <w:t xml:space="preserve">A </w:t>
      </w:r>
      <w:r w:rsidR="0065398B" w:rsidRPr="00AA01ED">
        <w:rPr>
          <w:rFonts w:ascii="Times New Roman" w:hAnsi="Times New Roman" w:cs="Times New Roman"/>
        </w:rPr>
        <w:t xml:space="preserve">blue </w:t>
      </w:r>
      <w:r w:rsidR="009A617C" w:rsidRPr="00AA01ED">
        <w:rPr>
          <w:rFonts w:ascii="Times New Roman" w:hAnsi="Times New Roman" w:cs="Times New Roman"/>
        </w:rPr>
        <w:t xml:space="preserve">horizontal line </w:t>
      </w:r>
      <w:r w:rsidR="0065398B" w:rsidRPr="00AA01ED">
        <w:rPr>
          <w:rFonts w:ascii="Times New Roman" w:hAnsi="Times New Roman" w:cs="Times New Roman"/>
        </w:rPr>
        <w:t>was</w:t>
      </w:r>
      <w:r w:rsidR="009A617C" w:rsidRPr="00AA01ED">
        <w:rPr>
          <w:rFonts w:ascii="Times New Roman" w:hAnsi="Times New Roman" w:cs="Times New Roman"/>
        </w:rPr>
        <w:t xml:space="preserve"> added to the plot to show the overall mean expression in all of the samples. The </w:t>
      </w:r>
      <w:r w:rsidR="00341B0A" w:rsidRPr="00AA01ED">
        <w:rPr>
          <w:rFonts w:ascii="Times New Roman" w:hAnsi="Times New Roman" w:cs="Times New Roman"/>
        </w:rPr>
        <w:t xml:space="preserve">groups that show particularly upregulated or downregulated expression of the gene </w:t>
      </w:r>
      <w:r w:rsidR="0065398B" w:rsidRPr="00AA01ED">
        <w:rPr>
          <w:rFonts w:ascii="Times New Roman" w:hAnsi="Times New Roman" w:cs="Times New Roman"/>
        </w:rPr>
        <w:t>were</w:t>
      </w:r>
      <w:r w:rsidR="00341B0A" w:rsidRPr="00AA01ED">
        <w:rPr>
          <w:rFonts w:ascii="Times New Roman" w:hAnsi="Times New Roman" w:cs="Times New Roman"/>
        </w:rPr>
        <w:t xml:space="preserve"> </w:t>
      </w:r>
      <w:r w:rsidR="009A617C" w:rsidRPr="00AA01ED">
        <w:rPr>
          <w:rFonts w:ascii="Times New Roman" w:hAnsi="Times New Roman" w:cs="Times New Roman"/>
        </w:rPr>
        <w:t xml:space="preserve">manually </w:t>
      </w:r>
      <w:r w:rsidR="00433903" w:rsidRPr="00AA01ED">
        <w:rPr>
          <w:rFonts w:ascii="Times New Roman" w:hAnsi="Times New Roman" w:cs="Times New Roman"/>
        </w:rPr>
        <w:t xml:space="preserve">observed and </w:t>
      </w:r>
      <w:r w:rsidR="009A617C" w:rsidRPr="00AA01ED">
        <w:rPr>
          <w:rFonts w:ascii="Times New Roman" w:hAnsi="Times New Roman" w:cs="Times New Roman"/>
        </w:rPr>
        <w:t xml:space="preserve">sorted out. </w:t>
      </w:r>
      <w:r w:rsidR="00F853C2" w:rsidRPr="00AA01ED">
        <w:rPr>
          <w:rFonts w:ascii="Times New Roman" w:hAnsi="Times New Roman" w:cs="Times New Roman"/>
        </w:rPr>
        <w:t xml:space="preserve">The groups that </w:t>
      </w:r>
      <w:r w:rsidR="0065398B" w:rsidRPr="00AA01ED">
        <w:rPr>
          <w:rFonts w:ascii="Times New Roman" w:hAnsi="Times New Roman" w:cs="Times New Roman"/>
        </w:rPr>
        <w:t>were manually</w:t>
      </w:r>
      <w:r w:rsidR="00F853C2" w:rsidRPr="00AA01ED">
        <w:rPr>
          <w:rFonts w:ascii="Times New Roman" w:hAnsi="Times New Roman" w:cs="Times New Roman"/>
        </w:rPr>
        <w:t xml:space="preserve"> categorized to have dysregulated gene expressions </w:t>
      </w:r>
      <w:r w:rsidR="0065398B" w:rsidRPr="00AA01ED">
        <w:rPr>
          <w:rFonts w:ascii="Times New Roman" w:hAnsi="Times New Roman" w:cs="Times New Roman"/>
        </w:rPr>
        <w:t>were</w:t>
      </w:r>
      <w:r w:rsidR="00F853C2" w:rsidRPr="00AA01ED">
        <w:rPr>
          <w:rFonts w:ascii="Times New Roman" w:hAnsi="Times New Roman" w:cs="Times New Roman"/>
        </w:rPr>
        <w:t xml:space="preserve"> excluded</w:t>
      </w:r>
      <w:r w:rsidR="00F9366B" w:rsidRPr="00AA01ED">
        <w:rPr>
          <w:rFonts w:ascii="Times New Roman" w:hAnsi="Times New Roman" w:cs="Times New Roman"/>
        </w:rPr>
        <w:t xml:space="preserve">. </w:t>
      </w:r>
      <w:r w:rsidR="0065398B" w:rsidRPr="00AA01ED">
        <w:rPr>
          <w:rFonts w:ascii="Times New Roman" w:hAnsi="Times New Roman" w:cs="Times New Roman"/>
        </w:rPr>
        <w:t>A</w:t>
      </w:r>
      <w:r w:rsidR="003D00DD">
        <w:rPr>
          <w:rFonts w:ascii="Times New Roman" w:hAnsi="Times New Roman" w:cs="Times New Roman"/>
        </w:rPr>
        <w:t>n a</w:t>
      </w:r>
      <w:r w:rsidR="0065398B" w:rsidRPr="00AA01ED">
        <w:rPr>
          <w:rFonts w:ascii="Times New Roman" w:hAnsi="Times New Roman" w:cs="Times New Roman"/>
        </w:rPr>
        <w:t xml:space="preserve">dditional </w:t>
      </w:r>
      <w:r w:rsidR="00433903" w:rsidRPr="00AA01ED">
        <w:rPr>
          <w:rFonts w:ascii="Times New Roman" w:hAnsi="Times New Roman" w:cs="Times New Roman"/>
        </w:rPr>
        <w:t xml:space="preserve">plot </w:t>
      </w:r>
      <w:r w:rsidR="0065398B" w:rsidRPr="00AA01ED">
        <w:rPr>
          <w:rFonts w:ascii="Times New Roman" w:hAnsi="Times New Roman" w:cs="Times New Roman"/>
        </w:rPr>
        <w:t>was</w:t>
      </w:r>
      <w:r w:rsidR="00433903" w:rsidRPr="00AA01ED">
        <w:rPr>
          <w:rFonts w:ascii="Times New Roman" w:hAnsi="Times New Roman" w:cs="Times New Roman"/>
        </w:rPr>
        <w:t xml:space="preserve"> then </w:t>
      </w:r>
      <w:r w:rsidR="00F9366B" w:rsidRPr="00AA01ED">
        <w:rPr>
          <w:rFonts w:ascii="Times New Roman" w:hAnsi="Times New Roman" w:cs="Times New Roman"/>
        </w:rPr>
        <w:t>constructed using the new set of groups and b</w:t>
      </w:r>
      <w:r w:rsidR="00F853C2" w:rsidRPr="00AA01ED">
        <w:rPr>
          <w:rFonts w:ascii="Times New Roman" w:hAnsi="Times New Roman" w:cs="Times New Roman"/>
        </w:rPr>
        <w:t xml:space="preserve">etween-group SD </w:t>
      </w:r>
      <w:r w:rsidR="0065398B" w:rsidRPr="00AA01ED">
        <w:rPr>
          <w:rFonts w:ascii="Times New Roman" w:hAnsi="Times New Roman" w:cs="Times New Roman"/>
        </w:rPr>
        <w:t xml:space="preserve">was </w:t>
      </w:r>
      <w:r w:rsidR="00F853C2" w:rsidRPr="00AA01ED">
        <w:rPr>
          <w:rFonts w:ascii="Times New Roman" w:hAnsi="Times New Roman" w:cs="Times New Roman"/>
        </w:rPr>
        <w:t>recalculated</w:t>
      </w:r>
      <w:r w:rsidR="00F9366B" w:rsidRPr="00AA01ED">
        <w:rPr>
          <w:rFonts w:ascii="Times New Roman" w:hAnsi="Times New Roman" w:cs="Times New Roman"/>
        </w:rPr>
        <w:t xml:space="preserve"> and compared</w:t>
      </w:r>
      <w:r w:rsidR="00132413" w:rsidRPr="00AA01ED">
        <w:rPr>
          <w:rFonts w:ascii="Times New Roman" w:hAnsi="Times New Roman" w:cs="Times New Roman"/>
        </w:rPr>
        <w:t xml:space="preserve"> to </w:t>
      </w:r>
      <w:r w:rsidR="003D00DD">
        <w:rPr>
          <w:rFonts w:ascii="Times New Roman" w:hAnsi="Times New Roman" w:cs="Times New Roman"/>
        </w:rPr>
        <w:t xml:space="preserve">the </w:t>
      </w:r>
      <w:r w:rsidR="00132413" w:rsidRPr="00AA01ED">
        <w:rPr>
          <w:rFonts w:ascii="Times New Roman" w:hAnsi="Times New Roman" w:cs="Times New Roman"/>
        </w:rPr>
        <w:t xml:space="preserve">original. </w:t>
      </w:r>
      <w:r w:rsidR="0065398B" w:rsidRPr="00AA01ED">
        <w:rPr>
          <w:rFonts w:ascii="Times New Roman" w:hAnsi="Times New Roman" w:cs="Times New Roman"/>
        </w:rPr>
        <w:t xml:space="preserve">Among the candidates, the </w:t>
      </w:r>
      <w:r w:rsidR="001042C3" w:rsidRPr="00AA01ED">
        <w:rPr>
          <w:rFonts w:ascii="Times New Roman" w:hAnsi="Times New Roman" w:cs="Times New Roman"/>
        </w:rPr>
        <w:t>CSHKGs</w:t>
      </w:r>
      <w:r w:rsidR="0065398B" w:rsidRPr="00AA01ED">
        <w:rPr>
          <w:rFonts w:ascii="Times New Roman" w:hAnsi="Times New Roman" w:cs="Times New Roman"/>
        </w:rPr>
        <w:t xml:space="preserve"> of which expression do not vary in different tissue types could be deduced.</w:t>
      </w:r>
      <w:r w:rsidR="00961A5B" w:rsidRPr="00AA01ED">
        <w:rPr>
          <w:rFonts w:ascii="Times New Roman" w:hAnsi="Times New Roman" w:cs="Times New Roman"/>
        </w:rPr>
        <w:t xml:space="preserve"> The G</w:t>
      </w:r>
      <w:r w:rsidR="00296CB3" w:rsidRPr="00AA01ED">
        <w:rPr>
          <w:rFonts w:ascii="Times New Roman" w:hAnsi="Times New Roman" w:cs="Times New Roman"/>
        </w:rPr>
        <w:t xml:space="preserve">ene </w:t>
      </w:r>
      <w:r w:rsidR="00961A5B" w:rsidRPr="00AA01ED">
        <w:rPr>
          <w:rFonts w:ascii="Times New Roman" w:hAnsi="Times New Roman" w:cs="Times New Roman"/>
        </w:rPr>
        <w:t>O</w:t>
      </w:r>
      <w:r w:rsidR="00296CB3" w:rsidRPr="00AA01ED">
        <w:rPr>
          <w:rFonts w:ascii="Times New Roman" w:hAnsi="Times New Roman" w:cs="Times New Roman"/>
        </w:rPr>
        <w:t>ntology (GO)</w:t>
      </w:r>
      <w:r w:rsidR="00961A5B" w:rsidRPr="00AA01ED">
        <w:rPr>
          <w:rFonts w:ascii="Times New Roman" w:hAnsi="Times New Roman" w:cs="Times New Roman"/>
        </w:rPr>
        <w:t xml:space="preserve"> enrichment analysis was carried out</w:t>
      </w:r>
      <w:r w:rsidR="00296CB3" w:rsidRPr="00AA01ED">
        <w:rPr>
          <w:rFonts w:ascii="Times New Roman" w:hAnsi="Times New Roman" w:cs="Times New Roman"/>
        </w:rPr>
        <w:t xml:space="preserve"> on web </w:t>
      </w:r>
      <w:r w:rsidR="00296CB3" w:rsidRPr="00AA01ED">
        <w:rPr>
          <w:rFonts w:ascii="Times New Roman" w:hAnsi="Times New Roman" w:cs="Times New Roman"/>
        </w:rPr>
        <w:lastRenderedPageBreak/>
        <w:t xml:space="preserve">g:Profiler </w:t>
      </w:r>
      <w:r w:rsidR="00961A5B" w:rsidRPr="00AA01ED">
        <w:rPr>
          <w:rFonts w:ascii="Times New Roman" w:hAnsi="Times New Roman" w:cs="Times New Roman"/>
        </w:rPr>
        <w:t>to confirm that the function</w:t>
      </w:r>
      <w:r w:rsidR="004F70EA">
        <w:rPr>
          <w:rFonts w:ascii="Times New Roman" w:hAnsi="Times New Roman" w:cs="Times New Roman"/>
        </w:rPr>
        <w:t>s</w:t>
      </w:r>
      <w:r w:rsidR="00961A5B" w:rsidRPr="00AA01ED">
        <w:rPr>
          <w:rFonts w:ascii="Times New Roman" w:hAnsi="Times New Roman" w:cs="Times New Roman"/>
        </w:rPr>
        <w:t xml:space="preserve"> of the candidate genes </w:t>
      </w:r>
      <w:r w:rsidR="004F70EA">
        <w:rPr>
          <w:rFonts w:ascii="Times New Roman" w:hAnsi="Times New Roman" w:cs="Times New Roman"/>
        </w:rPr>
        <w:t>were</w:t>
      </w:r>
      <w:r w:rsidR="00961A5B" w:rsidRPr="00AA01ED">
        <w:rPr>
          <w:rFonts w:ascii="Times New Roman" w:hAnsi="Times New Roman" w:cs="Times New Roman"/>
        </w:rPr>
        <w:t xml:space="preserve"> fundamental to the maintenance and survival of the cell</w:t>
      </w:r>
      <w:r w:rsidR="00961A5B" w:rsidRPr="00AA01ED">
        <w:rPr>
          <w:rFonts w:ascii="Times New Roman" w:hAnsi="Times New Roman" w:cs="Times New Roman"/>
          <w:vertAlign w:val="superscript"/>
        </w:rPr>
        <w:fldChar w:fldCharType="begin"/>
      </w:r>
      <w:r w:rsidR="00961A5B" w:rsidRPr="00AA01ED">
        <w:rPr>
          <w:rFonts w:ascii="Times New Roman" w:hAnsi="Times New Roman" w:cs="Times New Roman"/>
          <w:vertAlign w:val="superscript"/>
        </w:rPr>
        <w:instrText xml:space="preserve"> ADDIN EN.CITE &lt;EndNote&gt;&lt;Cite&gt;&lt;Author&gt;Raudvere&lt;/Author&gt;&lt;Year&gt;2019&lt;/Year&gt;&lt;RecNum&gt;6&lt;/RecNum&gt;&lt;DisplayText&gt;(17)&lt;/DisplayText&gt;&lt;record&gt;&lt;rec-number&gt;6&lt;/rec-number&gt;&lt;foreign-keys&gt;&lt;key app="EN" db-id="wv9dza9x6005v8ewefr59weh0rs25d2rta2x" timestamp="1683106225"&gt;6&lt;/key&gt;&lt;/foreign-keys&gt;&lt;ref-type name="Journal Article"&gt;17&lt;/ref-type&gt;&lt;contributors&gt;&lt;authors&gt;&lt;author&gt;Raudvere, Uku&lt;/author&gt;&lt;author&gt;Kolberg, Liis&lt;/author&gt;&lt;author&gt;Kuzmin, Ivan&lt;/author&gt;&lt;author&gt;Arak, Tambet&lt;/author&gt;&lt;author&gt;Adler, Priit&lt;/author&gt;&lt;author&gt;Peterson, Hedi&lt;/author&gt;&lt;author&gt;Vilo, Jaak&lt;/author&gt;&lt;/authors&gt;&lt;/contributors&gt;&lt;titles&gt;&lt;title&gt;g: Profiler: a web server for functional enrichment analysis and conversions of gene lists (2019 update)&lt;/title&gt;&lt;secondary-title&gt;Nucleic acids research&lt;/secondary-title&gt;&lt;/titles&gt;&lt;periodical&gt;&lt;full-title&gt;Nucleic acids research&lt;/full-title&gt;&lt;/periodical&gt;&lt;pages&gt;W191-W198&lt;/pages&gt;&lt;volume&gt;47&lt;/volume&gt;&lt;number&gt;W1&lt;/number&gt;&lt;dates&gt;&lt;year&gt;2019&lt;/year&gt;&lt;/dates&gt;&lt;isbn&gt;0305-1048&lt;/isbn&gt;&lt;urls&gt;&lt;/urls&gt;&lt;/record&gt;&lt;/Cite&gt;&lt;/EndNote&gt;</w:instrText>
      </w:r>
      <w:r w:rsidR="00961A5B" w:rsidRPr="00AA01ED">
        <w:rPr>
          <w:rFonts w:ascii="Times New Roman" w:hAnsi="Times New Roman" w:cs="Times New Roman"/>
          <w:vertAlign w:val="superscript"/>
        </w:rPr>
        <w:fldChar w:fldCharType="separate"/>
      </w:r>
      <w:r w:rsidR="00961A5B" w:rsidRPr="00AA01ED">
        <w:rPr>
          <w:rFonts w:ascii="Times New Roman" w:hAnsi="Times New Roman" w:cs="Times New Roman"/>
          <w:vertAlign w:val="superscript"/>
        </w:rPr>
        <w:t>(17)</w:t>
      </w:r>
      <w:r w:rsidR="00961A5B" w:rsidRPr="00AA01ED">
        <w:rPr>
          <w:rFonts w:ascii="Times New Roman" w:hAnsi="Times New Roman" w:cs="Times New Roman"/>
          <w:vertAlign w:val="superscript"/>
        </w:rPr>
        <w:fldChar w:fldCharType="end"/>
      </w:r>
      <w:r w:rsidR="00961A5B" w:rsidRPr="00AA01ED">
        <w:rPr>
          <w:rFonts w:ascii="Times New Roman" w:hAnsi="Times New Roman" w:cs="Times New Roman"/>
        </w:rPr>
        <w:t>.</w:t>
      </w:r>
    </w:p>
    <w:p w14:paraId="308955CD" w14:textId="77777777" w:rsidR="001F72E1" w:rsidRPr="00AA01ED" w:rsidRDefault="001F72E1" w:rsidP="00511555">
      <w:pPr>
        <w:spacing w:line="480" w:lineRule="auto"/>
        <w:jc w:val="both"/>
        <w:rPr>
          <w:rFonts w:ascii="Times New Roman" w:hAnsi="Times New Roman" w:cs="Times New Roman"/>
        </w:rPr>
      </w:pPr>
    </w:p>
    <w:p w14:paraId="7C8FDA42" w14:textId="19A8D65A" w:rsidR="00F531DA" w:rsidRPr="00AA01ED" w:rsidRDefault="00DB747D" w:rsidP="00AA01ED">
      <w:pPr>
        <w:pStyle w:val="Heading1"/>
      </w:pPr>
      <w:bookmarkStart w:id="26" w:name="_Toc134034514"/>
      <w:r w:rsidRPr="00AA01ED">
        <w:t>RESULTS</w:t>
      </w:r>
      <w:bookmarkEnd w:id="26"/>
    </w:p>
    <w:p w14:paraId="4A06A379" w14:textId="77777777" w:rsidR="001F72E1" w:rsidRPr="00AA01ED" w:rsidRDefault="001F72E1" w:rsidP="001F72E1">
      <w:pPr>
        <w:rPr>
          <w:rFonts w:ascii="Times New Roman" w:hAnsi="Times New Roman" w:cs="Times New Roman"/>
          <w:lang w:val="en-US"/>
        </w:rPr>
      </w:pPr>
    </w:p>
    <w:p w14:paraId="5B08ECD7" w14:textId="3387717D" w:rsidR="009A5502" w:rsidRPr="00AA01ED" w:rsidRDefault="00CD274F" w:rsidP="00B65D2B">
      <w:pPr>
        <w:pStyle w:val="Heading2"/>
        <w:numPr>
          <w:ilvl w:val="1"/>
          <w:numId w:val="20"/>
        </w:numPr>
        <w:rPr>
          <w:rFonts w:cs="Times New Roman"/>
          <w:lang w:val="en-US"/>
        </w:rPr>
      </w:pPr>
      <w:bookmarkStart w:id="27" w:name="_Toc134034515"/>
      <w:r w:rsidRPr="00AA01ED">
        <w:rPr>
          <w:rFonts w:cs="Times New Roman"/>
          <w:lang w:val="en-US"/>
        </w:rPr>
        <w:t xml:space="preserve">Trend </w:t>
      </w:r>
      <w:r w:rsidR="000D5068" w:rsidRPr="00AA01ED">
        <w:rPr>
          <w:rFonts w:cs="Times New Roman"/>
          <w:lang w:val="en-US"/>
        </w:rPr>
        <w:t>in</w:t>
      </w:r>
      <w:r w:rsidR="00F32A29" w:rsidRPr="00AA01ED">
        <w:rPr>
          <w:rFonts w:cs="Times New Roman"/>
          <w:lang w:val="en-US"/>
        </w:rPr>
        <w:t xml:space="preserve"> between-group </w:t>
      </w:r>
      <w:r w:rsidR="00F32A29" w:rsidRPr="00AA01ED">
        <w:rPr>
          <w:rFonts w:cs="Times New Roman"/>
        </w:rPr>
        <w:t>standard</w:t>
      </w:r>
      <w:r w:rsidR="00F32A29" w:rsidRPr="00AA01ED">
        <w:rPr>
          <w:rFonts w:cs="Times New Roman"/>
          <w:lang w:val="en-US"/>
        </w:rPr>
        <w:t xml:space="preserve"> deviation and within-group standard deviation</w:t>
      </w:r>
      <w:bookmarkEnd w:id="27"/>
    </w:p>
    <w:p w14:paraId="51613544" w14:textId="6B4D550F" w:rsidR="00F619FB" w:rsidRPr="00AA01ED" w:rsidRDefault="00F619FB" w:rsidP="007F00D3">
      <w:pPr>
        <w:keepNext/>
        <w:jc w:val="center"/>
        <w:rPr>
          <w:rFonts w:ascii="Times New Roman" w:hAnsi="Times New Roman" w:cs="Times New Roman"/>
        </w:rPr>
      </w:pPr>
      <w:r w:rsidRPr="00AA01ED">
        <w:rPr>
          <w:rFonts w:ascii="Times New Roman" w:hAnsi="Times New Roman" w:cs="Times New Roman"/>
          <w:noProof/>
        </w:rPr>
        <w:drawing>
          <wp:inline distT="0" distB="0" distL="0" distR="0" wp14:anchorId="534A4CB9" wp14:editId="4BDBD758">
            <wp:extent cx="5671408" cy="5671408"/>
            <wp:effectExtent l="12700" t="12700" r="18415" b="18415"/>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0981" cy="5840981"/>
                    </a:xfrm>
                    <a:prstGeom prst="rect">
                      <a:avLst/>
                    </a:prstGeom>
                    <a:ln>
                      <a:solidFill>
                        <a:schemeClr val="tx1">
                          <a:lumMod val="50000"/>
                          <a:lumOff val="50000"/>
                        </a:schemeClr>
                      </a:solidFill>
                    </a:ln>
                  </pic:spPr>
                </pic:pic>
              </a:graphicData>
            </a:graphic>
          </wp:inline>
        </w:drawing>
      </w:r>
    </w:p>
    <w:p w14:paraId="41AE98B6" w14:textId="68714DF3" w:rsidR="00555B54" w:rsidRPr="00AA01ED" w:rsidRDefault="00727345" w:rsidP="00221642">
      <w:pPr>
        <w:pStyle w:val="Caption"/>
        <w:rPr>
          <w:rFonts w:ascii="Times New Roman" w:hAnsi="Times New Roman" w:cs="Times New Roman"/>
          <w:lang w:val="en-US"/>
        </w:rPr>
      </w:pPr>
      <w:bookmarkStart w:id="28" w:name="_Toc134036490"/>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2</w:t>
      </w:r>
      <w:r w:rsidRPr="00AA01ED">
        <w:rPr>
          <w:rFonts w:ascii="Times New Roman" w:hAnsi="Times New Roman" w:cs="Times New Roman"/>
          <w:b/>
          <w:bCs/>
          <w:i w:val="0"/>
          <w:iCs w:val="0"/>
          <w:color w:val="auto"/>
        </w:rPr>
        <w:fldChar w:fldCharType="end"/>
      </w:r>
      <w:r w:rsidR="001F72E1" w:rsidRPr="00AA01ED">
        <w:rPr>
          <w:rFonts w:ascii="Times New Roman" w:hAnsi="Times New Roman" w:cs="Times New Roman"/>
          <w:b/>
          <w:bCs/>
          <w:i w:val="0"/>
          <w:iCs w:val="0"/>
          <w:color w:val="auto"/>
        </w:rPr>
        <w:t>.</w:t>
      </w:r>
      <w:r w:rsidRPr="00AA01ED">
        <w:rPr>
          <w:rFonts w:ascii="Times New Roman" w:hAnsi="Times New Roman" w:cs="Times New Roman"/>
        </w:rPr>
        <w:t xml:space="preserve"> </w:t>
      </w:r>
      <w:r w:rsidRPr="00AA01ED">
        <w:rPr>
          <w:rFonts w:ascii="Times New Roman" w:hAnsi="Times New Roman" w:cs="Times New Roman"/>
          <w:i w:val="0"/>
          <w:iCs w:val="0"/>
          <w:color w:val="auto"/>
        </w:rPr>
        <w:t xml:space="preserve">Between-group standard deviation is plotted against within-group standard deviation for all of </w:t>
      </w:r>
      <w:r w:rsidR="004C71D0" w:rsidRPr="00AA01ED">
        <w:rPr>
          <w:rFonts w:ascii="Times New Roman" w:hAnsi="Times New Roman" w:cs="Times New Roman"/>
          <w:i w:val="0"/>
          <w:iCs w:val="0"/>
          <w:color w:val="auto"/>
        </w:rPr>
        <w:t>20386</w:t>
      </w:r>
      <w:r w:rsidRPr="00AA01ED">
        <w:rPr>
          <w:rFonts w:ascii="Times New Roman" w:hAnsi="Times New Roman" w:cs="Times New Roman"/>
          <w:i w:val="0"/>
          <w:iCs w:val="0"/>
          <w:color w:val="auto"/>
        </w:rPr>
        <w:t xml:space="preserve"> genes </w:t>
      </w:r>
      <w:r w:rsidR="00997A85" w:rsidRPr="00AA01ED">
        <w:rPr>
          <w:rFonts w:ascii="Times New Roman" w:hAnsi="Times New Roman" w:cs="Times New Roman"/>
          <w:i w:val="0"/>
          <w:iCs w:val="0"/>
          <w:color w:val="auto"/>
        </w:rPr>
        <w:t xml:space="preserve">expressed in samples in the non-rare groups. The straight line </w:t>
      </w:r>
      <w:r w:rsidR="00686C06" w:rsidRPr="00AA01ED">
        <w:rPr>
          <w:rFonts w:ascii="Times New Roman" w:hAnsi="Times New Roman" w:cs="Times New Roman"/>
          <w:i w:val="0"/>
          <w:iCs w:val="0"/>
          <w:color w:val="auto"/>
        </w:rPr>
        <w:t xml:space="preserve">that crosses the overall plot </w:t>
      </w:r>
      <w:r w:rsidR="00997A85" w:rsidRPr="00AA01ED">
        <w:rPr>
          <w:rFonts w:ascii="Times New Roman" w:hAnsi="Times New Roman" w:cs="Times New Roman"/>
          <w:i w:val="0"/>
          <w:iCs w:val="0"/>
          <w:color w:val="auto"/>
        </w:rPr>
        <w:t xml:space="preserve">depicts </w:t>
      </w:r>
      <w:r w:rsidR="00686C06" w:rsidRPr="00AA01ED">
        <w:rPr>
          <w:rFonts w:ascii="Times New Roman" w:hAnsi="Times New Roman" w:cs="Times New Roman"/>
          <w:i w:val="0"/>
          <w:iCs w:val="0"/>
          <w:color w:val="auto"/>
        </w:rPr>
        <w:t xml:space="preserve">line of slope = 1.0. 21 common housekeeping genes are highlighted and </w:t>
      </w:r>
      <w:r w:rsidR="00435616" w:rsidRPr="00AA01ED">
        <w:rPr>
          <w:rFonts w:ascii="Times New Roman" w:hAnsi="Times New Roman" w:cs="Times New Roman"/>
          <w:i w:val="0"/>
          <w:iCs w:val="0"/>
          <w:color w:val="auto"/>
        </w:rPr>
        <w:t>labelled</w:t>
      </w:r>
      <w:r w:rsidR="00686C06" w:rsidRPr="00AA01ED">
        <w:rPr>
          <w:rFonts w:ascii="Times New Roman" w:hAnsi="Times New Roman" w:cs="Times New Roman"/>
          <w:i w:val="0"/>
          <w:iCs w:val="0"/>
          <w:color w:val="auto"/>
        </w:rPr>
        <w:t xml:space="preserve"> in red.</w:t>
      </w:r>
      <w:r w:rsidR="004B5FBF" w:rsidRPr="00AA01ED">
        <w:rPr>
          <w:rFonts w:ascii="Times New Roman" w:hAnsi="Times New Roman" w:cs="Times New Roman"/>
          <w:i w:val="0"/>
          <w:iCs w:val="0"/>
          <w:color w:val="auto"/>
        </w:rPr>
        <w:t xml:space="preserve"> The opacity of the </w:t>
      </w:r>
      <w:r w:rsidR="00641DF1" w:rsidRPr="00AA01ED">
        <w:rPr>
          <w:rFonts w:ascii="Times New Roman" w:hAnsi="Times New Roman" w:cs="Times New Roman"/>
          <w:i w:val="0"/>
          <w:iCs w:val="0"/>
          <w:color w:val="auto"/>
        </w:rPr>
        <w:t>plot</w:t>
      </w:r>
      <w:r w:rsidR="00E30073" w:rsidRPr="00AA01ED">
        <w:rPr>
          <w:rFonts w:ascii="Times New Roman" w:hAnsi="Times New Roman" w:cs="Times New Roman"/>
          <w:i w:val="0"/>
          <w:iCs w:val="0"/>
          <w:color w:val="auto"/>
        </w:rPr>
        <w:t xml:space="preserve"> was set to</w:t>
      </w:r>
      <w:r w:rsidR="00691586" w:rsidRPr="00AA01ED">
        <w:rPr>
          <w:rFonts w:ascii="Times New Roman" w:hAnsi="Times New Roman" w:cs="Times New Roman"/>
          <w:i w:val="0"/>
          <w:iCs w:val="0"/>
          <w:color w:val="auto"/>
        </w:rPr>
        <w:t xml:space="preserve"> 10%</w:t>
      </w:r>
      <w:r w:rsidR="00E30073" w:rsidRPr="00AA01ED">
        <w:rPr>
          <w:rFonts w:ascii="Times New Roman" w:hAnsi="Times New Roman" w:cs="Times New Roman"/>
          <w:i w:val="0"/>
          <w:iCs w:val="0"/>
          <w:color w:val="auto"/>
        </w:rPr>
        <w:t xml:space="preserve"> to </w:t>
      </w:r>
      <w:r w:rsidR="002857B5" w:rsidRPr="00AA01ED">
        <w:rPr>
          <w:rFonts w:ascii="Times New Roman" w:hAnsi="Times New Roman" w:cs="Times New Roman"/>
          <w:i w:val="0"/>
          <w:iCs w:val="0"/>
          <w:color w:val="auto"/>
        </w:rPr>
        <w:t>visualise where the plots are concentrated clearly.</w:t>
      </w:r>
      <w:bookmarkEnd w:id="28"/>
    </w:p>
    <w:p w14:paraId="053703CC" w14:textId="6210FF15" w:rsidR="00430156" w:rsidRPr="00AA01ED" w:rsidRDefault="0016329F" w:rsidP="0053497A">
      <w:pPr>
        <w:spacing w:line="480" w:lineRule="auto"/>
        <w:ind w:firstLine="720"/>
        <w:jc w:val="both"/>
        <w:rPr>
          <w:rFonts w:ascii="Times New Roman" w:hAnsi="Times New Roman" w:cs="Times New Roman"/>
          <w:lang w:val="en-US"/>
        </w:rPr>
      </w:pPr>
      <w:r w:rsidRPr="00AA01ED">
        <w:rPr>
          <w:rFonts w:ascii="Times New Roman" w:hAnsi="Times New Roman" w:cs="Times New Roman"/>
          <w:lang w:val="en-US"/>
        </w:rPr>
        <w:lastRenderedPageBreak/>
        <w:t xml:space="preserve">Although </w:t>
      </w:r>
      <w:r w:rsidR="007623E9" w:rsidRPr="00AA01ED">
        <w:rPr>
          <w:rFonts w:ascii="Times New Roman" w:hAnsi="Times New Roman" w:cs="Times New Roman"/>
          <w:lang w:val="en-US"/>
        </w:rPr>
        <w:t xml:space="preserve">it </w:t>
      </w:r>
      <w:r w:rsidRPr="00AA01ED">
        <w:rPr>
          <w:rFonts w:ascii="Times New Roman" w:hAnsi="Times New Roman" w:cs="Times New Roman"/>
          <w:lang w:val="en-US"/>
        </w:rPr>
        <w:t xml:space="preserve">ranges, all highlighted housekeeping genes tend to </w:t>
      </w:r>
      <w:r w:rsidR="00221642" w:rsidRPr="00AA01ED">
        <w:rPr>
          <w:rFonts w:ascii="Times New Roman" w:hAnsi="Times New Roman" w:cs="Times New Roman"/>
          <w:lang w:val="en-US"/>
        </w:rPr>
        <w:t>cluster</w:t>
      </w:r>
      <w:r w:rsidRPr="00AA01ED">
        <w:rPr>
          <w:rFonts w:ascii="Times New Roman" w:hAnsi="Times New Roman" w:cs="Times New Roman"/>
          <w:lang w:val="en-US"/>
        </w:rPr>
        <w:t xml:space="preserve"> on the bottom left corner of the graph.</w:t>
      </w:r>
      <w:r w:rsidR="00430156" w:rsidRPr="00AA01ED">
        <w:rPr>
          <w:rFonts w:ascii="Times New Roman" w:hAnsi="Times New Roman" w:cs="Times New Roman"/>
          <w:lang w:val="en-US"/>
        </w:rPr>
        <w:t xml:space="preserve"> </w:t>
      </w:r>
      <w:r w:rsidR="00707CFE" w:rsidRPr="00AA01ED">
        <w:rPr>
          <w:rFonts w:ascii="Times New Roman" w:hAnsi="Times New Roman" w:cs="Times New Roman"/>
          <w:i/>
          <w:iCs/>
          <w:lang w:val="en-US"/>
        </w:rPr>
        <w:t xml:space="preserve">TBP </w:t>
      </w:r>
      <w:r w:rsidR="00707CFE" w:rsidRPr="00AA01ED">
        <w:rPr>
          <w:rFonts w:ascii="Times New Roman" w:hAnsi="Times New Roman" w:cs="Times New Roman"/>
          <w:lang w:val="en-US"/>
        </w:rPr>
        <w:t xml:space="preserve">has the lowest within-group </w:t>
      </w:r>
      <w:r w:rsidR="00782C8A" w:rsidRPr="00AA01ED">
        <w:rPr>
          <w:rFonts w:ascii="Times New Roman" w:hAnsi="Times New Roman" w:cs="Times New Roman"/>
          <w:lang w:val="en-US"/>
        </w:rPr>
        <w:t xml:space="preserve">SD and </w:t>
      </w:r>
      <w:r w:rsidR="00782C8A" w:rsidRPr="00AA01ED">
        <w:rPr>
          <w:rFonts w:ascii="Times New Roman" w:hAnsi="Times New Roman" w:cs="Times New Roman"/>
          <w:i/>
          <w:iCs/>
          <w:lang w:val="en-US"/>
        </w:rPr>
        <w:t xml:space="preserve">ATP2B4 </w:t>
      </w:r>
      <w:r w:rsidR="00782C8A" w:rsidRPr="00AA01ED">
        <w:rPr>
          <w:rFonts w:ascii="Times New Roman" w:hAnsi="Times New Roman" w:cs="Times New Roman"/>
          <w:lang w:val="en-US"/>
        </w:rPr>
        <w:t xml:space="preserve">has the highest within-group and </w:t>
      </w:r>
      <w:r w:rsidR="00A65F1C" w:rsidRPr="00AA01ED">
        <w:rPr>
          <w:rFonts w:ascii="Times New Roman" w:hAnsi="Times New Roman" w:cs="Times New Roman"/>
          <w:lang w:val="en-US"/>
        </w:rPr>
        <w:t>between-group SD</w:t>
      </w:r>
      <w:r w:rsidR="00782C8A" w:rsidRPr="00AA01ED">
        <w:rPr>
          <w:rFonts w:ascii="Times New Roman" w:hAnsi="Times New Roman" w:cs="Times New Roman"/>
          <w:lang w:val="en-US"/>
        </w:rPr>
        <w:t xml:space="preserve">. </w:t>
      </w:r>
      <w:r w:rsidR="00430156" w:rsidRPr="00AA01ED">
        <w:rPr>
          <w:rFonts w:ascii="Times New Roman" w:hAnsi="Times New Roman" w:cs="Times New Roman"/>
          <w:lang w:val="en-US"/>
        </w:rPr>
        <w:t>This is expected as housekeeping genes have very stable expression</w:t>
      </w:r>
      <w:r w:rsidR="00982343" w:rsidRPr="00AA01ED">
        <w:rPr>
          <w:rFonts w:ascii="Times New Roman" w:hAnsi="Times New Roman" w:cs="Times New Roman"/>
          <w:lang w:val="en-US"/>
        </w:rPr>
        <w:t xml:space="preserve"> in different types of tissues and </w:t>
      </w:r>
      <w:r w:rsidR="00BE592F" w:rsidRPr="00AA01ED">
        <w:rPr>
          <w:rFonts w:ascii="Times New Roman" w:hAnsi="Times New Roman" w:cs="Times New Roman"/>
          <w:lang w:val="en-US"/>
        </w:rPr>
        <w:t xml:space="preserve">samples. </w:t>
      </w:r>
      <w:r w:rsidR="006C1CBD" w:rsidRPr="00AA01ED">
        <w:rPr>
          <w:rFonts w:ascii="Times New Roman" w:hAnsi="Times New Roman" w:cs="Times New Roman"/>
          <w:lang w:val="en-US"/>
        </w:rPr>
        <w:t>However, i</w:t>
      </w:r>
      <w:r w:rsidR="0010718A" w:rsidRPr="00AA01ED">
        <w:rPr>
          <w:rFonts w:ascii="Times New Roman" w:hAnsi="Times New Roman" w:cs="Times New Roman"/>
          <w:lang w:val="en-US"/>
        </w:rPr>
        <w:t xml:space="preserve">t is </w:t>
      </w:r>
      <w:r w:rsidR="006C1CBD" w:rsidRPr="00AA01ED">
        <w:rPr>
          <w:rFonts w:ascii="Times New Roman" w:hAnsi="Times New Roman" w:cs="Times New Roman"/>
          <w:lang w:val="en-US"/>
        </w:rPr>
        <w:t xml:space="preserve">also </w:t>
      </w:r>
      <w:r w:rsidR="00555B54" w:rsidRPr="00AA01ED">
        <w:rPr>
          <w:rFonts w:ascii="Times New Roman" w:hAnsi="Times New Roman" w:cs="Times New Roman"/>
          <w:lang w:val="en-US"/>
        </w:rPr>
        <w:t>interesting to notice that</w:t>
      </w:r>
      <w:r w:rsidR="006C1CBD" w:rsidRPr="00AA01ED">
        <w:rPr>
          <w:rFonts w:ascii="Times New Roman" w:hAnsi="Times New Roman" w:cs="Times New Roman"/>
          <w:lang w:val="en-US"/>
        </w:rPr>
        <w:t xml:space="preserve"> other genes also </w:t>
      </w:r>
      <w:r w:rsidR="002857B5" w:rsidRPr="00AA01ED">
        <w:rPr>
          <w:rFonts w:ascii="Times New Roman" w:hAnsi="Times New Roman" w:cs="Times New Roman"/>
          <w:lang w:val="en-US"/>
        </w:rPr>
        <w:t xml:space="preserve">seem they tend </w:t>
      </w:r>
      <w:r w:rsidR="006C1CBD" w:rsidRPr="00AA01ED">
        <w:rPr>
          <w:rFonts w:ascii="Times New Roman" w:hAnsi="Times New Roman" w:cs="Times New Roman"/>
          <w:lang w:val="en-US"/>
        </w:rPr>
        <w:t>to follow the straight line of slope = 1</w:t>
      </w:r>
      <w:r w:rsidR="002857B5" w:rsidRPr="00AA01ED">
        <w:rPr>
          <w:rFonts w:ascii="Times New Roman" w:hAnsi="Times New Roman" w:cs="Times New Roman"/>
          <w:lang w:val="en-US"/>
        </w:rPr>
        <w:t>.0</w:t>
      </w:r>
      <w:r w:rsidR="006C1CBD" w:rsidRPr="00AA01ED">
        <w:rPr>
          <w:rFonts w:ascii="Times New Roman" w:hAnsi="Times New Roman" w:cs="Times New Roman"/>
          <w:lang w:val="en-US"/>
        </w:rPr>
        <w:t xml:space="preserve">. </w:t>
      </w:r>
      <w:r w:rsidR="00A65F1C" w:rsidRPr="00AA01ED">
        <w:rPr>
          <w:rFonts w:ascii="Times New Roman" w:hAnsi="Times New Roman" w:cs="Times New Roman"/>
          <w:lang w:val="en-US"/>
        </w:rPr>
        <w:t xml:space="preserve">The following mathematical steps may explain </w:t>
      </w:r>
      <w:r w:rsidR="005F6CF4" w:rsidRPr="00AA01ED">
        <w:rPr>
          <w:rFonts w:ascii="Times New Roman" w:hAnsi="Times New Roman" w:cs="Times New Roman"/>
          <w:lang w:val="en-US"/>
        </w:rPr>
        <w:t>the rationale behind this observation.</w:t>
      </w:r>
    </w:p>
    <w:p w14:paraId="4DD61AE0" w14:textId="7C6C33A5" w:rsidR="00A65F1C" w:rsidRPr="00AA01ED" w:rsidRDefault="00890CBB" w:rsidP="00A65F1C">
      <w:pPr>
        <w:rPr>
          <w:rFonts w:ascii="Times New Roman" w:hAnsi="Times New Roman" w:cs="Times New Roman"/>
        </w:rPr>
      </w:pPr>
      <m:oMathPara>
        <m:oMath>
          <m:r>
            <m:rPr>
              <m:sty m:val="p"/>
            </m:rPr>
            <w:rPr>
              <w:rFonts w:ascii="Cambria Math" w:hAnsi="Cambria Math" w:cs="Times New Roman"/>
            </w:rPr>
            <m:t>Define</m:t>
          </m:r>
          <m:r>
            <w:rPr>
              <w:rFonts w:ascii="Cambria Math" w:hAnsi="Cambria Math" w:cs="Times New Roman"/>
            </w:rPr>
            <m:t xml:space="preserve"> </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e>
          </m:acc>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x</m:t>
                          </m:r>
                        </m:e>
                      </m:acc>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oMath>
      </m:oMathPara>
    </w:p>
    <w:p w14:paraId="75A43BAE" w14:textId="31965343" w:rsidR="00A65F1C" w:rsidRPr="00AA01ED" w:rsidRDefault="00890CBB" w:rsidP="00A65F1C">
      <w:pPr>
        <w:rPr>
          <w:rFonts w:ascii="Times New Roman" w:hAnsi="Times New Roman" w:cs="Times New Roman"/>
        </w:rPr>
      </w:pPr>
      <m:oMathPara>
        <m:oMath>
          <m:r>
            <m:rPr>
              <m:sty m:val="p"/>
            </m:rPr>
            <w:rPr>
              <w:rFonts w:ascii="Cambria Math" w:hAnsi="Cambria Math" w:cs="Times New Roman"/>
            </w:rPr>
            <m:t>Estimator</m:t>
          </m:r>
          <m:r>
            <w:rPr>
              <w:rFonts w:ascii="Cambria Math" w:hAnsi="Cambria Math" w:cs="Times New Roman"/>
            </w:rPr>
            <m:t xml:space="preserve"> </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e>
          </m:acc>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sup>
                <m:e>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up>
                              <m:r>
                                <w:rPr>
                                  <w:rFonts w:ascii="Cambria Math" w:hAnsi="Cambria Math" w:cs="Times New Roman"/>
                                </w:rPr>
                                <m:t>(k)</m:t>
                              </m:r>
                            </m:sup>
                          </m:sSubSup>
                          <m:r>
                            <w:rPr>
                              <w:rFonts w:ascii="Cambria Math" w:hAnsi="Cambria Math" w:cs="Times New Roman"/>
                            </w:rPr>
                            <m:t>-</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x</m:t>
                                  </m:r>
                                </m:e>
                              </m:acc>
                            </m:e>
                            <m:sup>
                              <m:r>
                                <w:rPr>
                                  <w:rFonts w:ascii="Cambria Math" w:hAnsi="Cambria Math" w:cs="Times New Roman"/>
                                </w:rPr>
                                <m:t>(k)</m:t>
                              </m:r>
                            </m:sup>
                          </m:sSup>
                        </m:e>
                      </m:d>
                    </m:e>
                    <m:sup>
                      <m:r>
                        <w:rPr>
                          <w:rFonts w:ascii="Cambria Math" w:hAnsi="Cambria Math" w:cs="Times New Roman"/>
                        </w:rPr>
                        <m:t>2</m:t>
                      </m:r>
                    </m:sup>
                  </m:sSup>
                </m:e>
              </m:nary>
            </m:e>
          </m:nary>
        </m:oMath>
      </m:oMathPara>
    </w:p>
    <w:p w14:paraId="6734B32B" w14:textId="2AB173F7" w:rsidR="00A65F1C" w:rsidRPr="00AA01ED" w:rsidRDefault="00890CBB" w:rsidP="00A65F1C">
      <w:pPr>
        <w:rPr>
          <w:rFonts w:ascii="Times New Roman" w:hAnsi="Times New Roman" w:cs="Times New Roman"/>
        </w:rPr>
      </w:pPr>
      <m:oMathPara>
        <m:oMath>
          <m:r>
            <m:rPr>
              <m:sty m:val="p"/>
            </m:rPr>
            <w:rPr>
              <w:rFonts w:ascii="Cambria Math" w:hAnsi="Cambria Math" w:cs="Times New Roman"/>
            </w:rPr>
            <m:t>For random variables</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and</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 xml:space="preserve">,  F= </m:t>
          </m:r>
          <m:f>
            <m:fPr>
              <m:ctrlPr>
                <w:rPr>
                  <w:rFonts w:ascii="Cambria Math" w:hAnsi="Cambria Math" w:cs="Times New Roman"/>
                  <w:i/>
                </w:rPr>
              </m:ctrlPr>
            </m:fPr>
            <m:num>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num>
            <m:den>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den>
              </m:f>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r>
            <w:rPr>
              <w:rFonts w:ascii="Cambria Math" w:hAnsi="Cambria Math" w:cs="Times New Roman"/>
            </w:rPr>
            <m:t xml:space="preserve">,  </m:t>
          </m:r>
          <m:r>
            <m:rPr>
              <m:sty m:val="p"/>
            </m:rPr>
            <w:rPr>
              <w:rFonts w:ascii="Cambria Math" w:hAnsi="Cambria Math" w:cs="Times New Roman"/>
            </w:rPr>
            <m:t>assumed that</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p w14:paraId="6BCA5C20" w14:textId="4146F0E8" w:rsidR="00A65F1C" w:rsidRPr="00AA01ED" w:rsidRDefault="00890CBB" w:rsidP="00A65F1C">
      <w:pPr>
        <w:rPr>
          <w:rFonts w:ascii="Times New Roman" w:hAnsi="Times New Roman" w:cs="Times New Roman"/>
        </w:rPr>
      </w:pPr>
      <m:oMathPara>
        <m:oMath>
          <m:r>
            <m:rPr>
              <m:sty m:val="p"/>
            </m:rPr>
            <w:rPr>
              <w:rFonts w:ascii="Cambria Math" w:hAnsi="Cambria Math" w:cs="Times New Roman"/>
            </w:rPr>
            <m:t>Take expectation of both sides</m:t>
          </m:r>
          <m:r>
            <w:rPr>
              <w:rFonts w:ascii="Cambria Math" w:hAnsi="Cambria Math" w:cs="Times New Roman"/>
            </w:rPr>
            <m:t xml:space="preserve">:  </m:t>
          </m:r>
          <w:bookmarkStart w:id="29" w:name="_Hlk132818305"/>
          <m:r>
            <m:rPr>
              <m:scr m:val="double-struck"/>
            </m:rPr>
            <w:rPr>
              <w:rFonts w:ascii="Cambria Math" w:hAnsi="Cambria Math" w:cs="Times New Roman"/>
            </w:rPr>
            <m:t>E</m:t>
          </m:r>
          <m:d>
            <m:dPr>
              <m:begChr m:val="["/>
              <m:endChr m:val="]"/>
              <m:ctrlPr>
                <w:rPr>
                  <w:rFonts w:ascii="Cambria Math" w:hAnsi="Cambria Math" w:cs="Times New Roman"/>
                  <w:i/>
                </w:rPr>
              </m:ctrlPr>
            </m:dPr>
            <m:e>
              <m:r>
                <w:rPr>
                  <w:rFonts w:ascii="Cambria Math" w:hAnsi="Cambria Math" w:cs="Times New Roman"/>
                </w:rPr>
                <m:t>F</m:t>
              </m:r>
            </m:e>
          </m:d>
          <m:r>
            <m:rPr>
              <m:scr m:val="double-struck"/>
            </m:rPr>
            <w:rPr>
              <w:rFonts w:ascii="Cambria Math" w:hAnsi="Cambria Math" w:cs="Times New Roman"/>
            </w:rPr>
            <m:t>=E[</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oMath>
      </m:oMathPara>
      <w:bookmarkEnd w:id="29"/>
    </w:p>
    <w:p w14:paraId="4D3D19DB" w14:textId="77777777" w:rsidR="00A65F1C" w:rsidRPr="00AA01ED" w:rsidRDefault="00000000" w:rsidP="00A65F1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 xml:space="preserve">2 </m:t>
              </m:r>
            </m:sub>
          </m:sSub>
          <m:r>
            <w:rPr>
              <w:rFonts w:ascii="Cambria Math" w:hAnsi="Cambria Math" w:cs="Times New Roman"/>
            </w:rPr>
            <m:t xml:space="preserve">⇒ </m:t>
          </m:r>
          <w:bookmarkStart w:id="30" w:name="_Hlk132818369"/>
          <m:r>
            <m:rPr>
              <m:scr m:val="double-struck"/>
            </m:rPr>
            <w:rPr>
              <w:rFonts w:ascii="Cambria Math" w:hAnsi="Cambria Math" w:cs="Times New Roman"/>
            </w:rPr>
            <m:t>E</m:t>
          </m:r>
          <m:d>
            <m:dPr>
              <m:begChr m:val="["/>
              <m:endChr m:val="]"/>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w:bookmarkEnd w:id="30"/>
          <m:r>
            <m:rPr>
              <m:scr m:val="double-struck"/>
            </m:rPr>
            <w:rPr>
              <w:rFonts w:ascii="Cambria Math" w:hAnsi="Cambria Math" w:cs="Times New Roman"/>
            </w:rPr>
            <m:t>E</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oMath>
      </m:oMathPara>
    </w:p>
    <w:p w14:paraId="3C15C57E" w14:textId="7F276E53" w:rsidR="00A65F1C" w:rsidRPr="00AA01ED" w:rsidRDefault="00890CBB" w:rsidP="00890CBB">
      <w:pPr>
        <w:jc w:val="center"/>
        <w:rPr>
          <w:rFonts w:ascii="Times New Roman" w:hAnsi="Times New Roman" w:cs="Times New Roman"/>
        </w:rPr>
      </w:pPr>
      <m:oMath>
        <m:r>
          <m:rPr>
            <m:sty m:val="p"/>
          </m:rPr>
          <w:rPr>
            <w:rFonts w:ascii="Cambria Math" w:hAnsi="Cambria Math" w:cs="Times New Roman"/>
          </w:rPr>
          <m:t>Known that</m:t>
        </m:r>
        <m:r>
          <m:rPr>
            <m:scr m:val="double-struck"/>
          </m:rPr>
          <w:rPr>
            <w:rFonts w:ascii="Cambria Math" w:hAnsi="Cambria Math" w:cs="Times New Roman"/>
          </w:rPr>
          <m:t xml:space="preserve"> E</m:t>
        </m:r>
        <m:d>
          <m:dPr>
            <m:begChr m:val="["/>
            <m:endChr m:val="]"/>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-2</m:t>
            </m:r>
          </m:den>
        </m:f>
        <m:r>
          <w:rPr>
            <w:rFonts w:ascii="Cambria Math" w:hAnsi="Cambria Math" w:cs="Times New Roman"/>
          </w:rPr>
          <m:t xml:space="preserve"> </m:t>
        </m:r>
      </m:oMath>
      <w:r w:rsidRPr="00AA01ED">
        <w:rPr>
          <w:rFonts w:ascii="Times New Roman" w:hAnsi="Times New Roman" w:cs="Times New Roman"/>
        </w:rPr>
        <w:t>,</w:t>
      </w:r>
    </w:p>
    <w:p w14:paraId="2A4651EF" w14:textId="7DE0D3DF" w:rsidR="00A65F1C" w:rsidRPr="00AA01ED" w:rsidRDefault="00000000" w:rsidP="00A65F1C">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-2</m:t>
              </m:r>
            </m:den>
          </m:f>
          <m:r>
            <m:rPr>
              <m:scr m:val="double-struck"/>
            </m:rPr>
            <w:rPr>
              <w:rFonts w:ascii="Cambria Math" w:hAnsi="Cambria Math" w:cs="Times New Roman"/>
            </w:rPr>
            <m:t>=E</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r>
            <w:rPr>
              <w:rFonts w:ascii="Cambria Math" w:hAnsi="Cambria Math" w:cs="Times New Roman"/>
            </w:rPr>
            <m:t xml:space="preserve"> </m:t>
          </m:r>
        </m:oMath>
      </m:oMathPara>
    </w:p>
    <w:p w14:paraId="66C20B86" w14:textId="77777777" w:rsidR="00A65F1C" w:rsidRPr="00AA01ED" w:rsidRDefault="00000000" w:rsidP="00A65F1C">
      <w:pP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-2</m:t>
              </m:r>
            </m:den>
          </m:f>
          <m:r>
            <m:rPr>
              <m:scr m:val="double-struck"/>
            </m:rPr>
            <w:rPr>
              <w:rFonts w:ascii="Cambria Math" w:hAnsi="Cambria Math" w:cs="Times New Roman"/>
            </w:rPr>
            <m:t>=E</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oMath>
      </m:oMathPara>
    </w:p>
    <w:p w14:paraId="3D40FB62" w14:textId="40EB73E9" w:rsidR="00A65F1C" w:rsidRPr="00AA01ED" w:rsidRDefault="00890CBB" w:rsidP="00A65F1C">
      <w:pPr>
        <w:rPr>
          <w:rFonts w:ascii="Times New Roman" w:hAnsi="Times New Roman" w:cs="Times New Roman"/>
        </w:rPr>
      </w:pPr>
      <m:oMathPara>
        <m:oMath>
          <m:r>
            <m:rPr>
              <m:sty m:val="p"/>
            </m:rPr>
            <w:rPr>
              <w:rFonts w:ascii="Cambria Math" w:hAnsi="Cambria Math" w:cs="Times New Roman"/>
            </w:rPr>
            <m:t>multiply</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den>
          </m:f>
          <m:r>
            <w:rPr>
              <w:rFonts w:ascii="Cambria Math" w:hAnsi="Cambria Math" w:cs="Times New Roman"/>
            </w:rPr>
            <m:t xml:space="preserve"> </m:t>
          </m:r>
          <m:r>
            <m:rPr>
              <m:sty m:val="p"/>
            </m:rPr>
            <w:rPr>
              <w:rFonts w:ascii="Cambria Math" w:hAnsi="Cambria Math" w:cs="Times New Roman"/>
            </w:rPr>
            <m:t>on the left hand side</m:t>
          </m:r>
          <m:r>
            <w:rPr>
              <w:rFonts w:ascii="Cambria Math" w:hAnsi="Cambria Math" w:cs="Times New Roman"/>
            </w:rPr>
            <m:t xml:space="preserve">,  </m:t>
          </m:r>
          <m:f>
            <m:fPr>
              <m:ctrlPr>
                <w:rPr>
                  <w:rFonts w:ascii="Cambria Math" w:hAnsi="Cambria Math" w:cs="Times New Roman"/>
                  <w:i/>
                </w:rPr>
              </m:ctrlPr>
            </m:fPr>
            <m:num>
              <m:r>
                <m:rPr>
                  <m:scr m:val="double-struck"/>
                </m:rP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m:rPr>
                      <m:scr m:val="double-struck"/>
                    </m:rPr>
                    <w:rPr>
                      <w:rFonts w:ascii="Cambria Math" w:hAnsi="Cambria Math" w:cs="Times New Roman"/>
                    </w:rPr>
                    <m:t>E[</m:t>
                  </m:r>
                  <m:r>
                    <w:rPr>
                      <w:rFonts w:ascii="Cambria Math" w:hAnsi="Cambria Math" w:cs="Times New Roman"/>
                    </w:rPr>
                    <m:t>S</m:t>
                  </m:r>
                </m:e>
                <m:sub>
                  <m:r>
                    <w:rPr>
                      <w:rFonts w:ascii="Cambria Math" w:hAnsi="Cambria Math" w:cs="Times New Roman"/>
                    </w:rPr>
                    <m:t>1</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oMath>
      </m:oMathPara>
    </w:p>
    <w:p w14:paraId="5D47C112" w14:textId="6408B936" w:rsidR="00A65F1C" w:rsidRPr="00AA01ED" w:rsidRDefault="00000000" w:rsidP="00A65F1C">
      <w:pP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E</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e>
              </m:d>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den>
          </m:f>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-2</m:t>
                  </m:r>
                </m:den>
              </m:f>
            </m:e>
          </m:d>
          <m:r>
            <w:rPr>
              <w:rFonts w:ascii="Cambria Math" w:hAnsi="Cambria Math" w:cs="Times New Roman"/>
            </w:rPr>
            <m:t>=</m:t>
          </m:r>
          <m:f>
            <m:fPr>
              <m:ctrlPr>
                <w:rPr>
                  <w:rFonts w:ascii="Cambria Math" w:hAnsi="Cambria Math" w:cs="Times New Roman"/>
                  <w:i/>
                </w:rPr>
              </m:ctrlPr>
            </m:fPr>
            <m:num>
              <w:bookmarkStart w:id="31" w:name="_Hlk132823762"/>
              <m:r>
                <m:rPr>
                  <m:scr m:val="double-struck"/>
                </m:rP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m:t>
              </m:r>
              <w:bookmarkEnd w:id="31"/>
              <m:r>
                <w:rPr>
                  <w:rFonts w:ascii="Cambria Math" w:hAnsi="Cambria Math" w:cs="Times New Roman"/>
                </w:rPr>
                <m:t xml:space="preserve"> </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oMath>
      </m:oMathPara>
    </w:p>
    <w:p w14:paraId="13B11CDB" w14:textId="77777777" w:rsidR="001F72E1" w:rsidRPr="00AA01ED" w:rsidRDefault="001F72E1" w:rsidP="00A65F1C">
      <w:pPr>
        <w:rPr>
          <w:rFonts w:ascii="Times New Roman" w:hAnsi="Times New Roman" w:cs="Times New Roman"/>
        </w:rPr>
      </w:pPr>
    </w:p>
    <w:p w14:paraId="24C6BCB6" w14:textId="1788E982" w:rsidR="00A65F1C" w:rsidRPr="00AA01ED" w:rsidRDefault="00890CBB" w:rsidP="00A65F1C">
      <w:pPr>
        <w:rPr>
          <w:rFonts w:ascii="Times New Roman" w:hAnsi="Times New Roman" w:cs="Times New Roman"/>
        </w:rPr>
      </w:pPr>
      <m:oMathPara>
        <m:oMath>
          <m:r>
            <m:rPr>
              <m:sty m:val="p"/>
            </m:rPr>
            <w:rPr>
              <w:rFonts w:ascii="Cambria Math" w:hAnsi="Cambria Math" w:cs="Times New Roman"/>
            </w:rPr>
            <m:t>Assume and sustitute</m:t>
          </m:r>
          <m:r>
            <w:rPr>
              <w:rFonts w:ascii="Cambria Math" w:hAnsi="Cambria Math" w:cs="Times New Roman"/>
            </w:rPr>
            <m:t xml:space="preserve"> </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 xml:space="preserve"> S</m:t>
                  </m:r>
                </m:e>
                <m:sub>
                  <m:r>
                    <w:rPr>
                      <w:rFonts w:ascii="Cambria Math" w:hAnsi="Cambria Math" w:cs="Times New Roman"/>
                    </w:rPr>
                    <m:t>1</m:t>
                  </m:r>
                </m:sub>
              </m:sSub>
            </m:e>
          </m:acc>
          <m:r>
            <w:rPr>
              <w:rFonts w:ascii="Cambria Math" w:hAnsi="Cambria Math" w:cs="Times New Roman"/>
            </w:rPr>
            <m:t xml:space="preserve">  </m:t>
          </m:r>
          <m:r>
            <m:rPr>
              <m:sty m:val="p"/>
            </m:rPr>
            <w:rPr>
              <w:rFonts w:ascii="Cambria Math" w:hAnsi="Cambria Math" w:cs="Times New Roman"/>
            </w:rPr>
            <m:t>for</m:t>
          </m:r>
          <m:r>
            <m:rPr>
              <m:scr m:val="double-struck"/>
            </m:rPr>
            <w:rPr>
              <w:rFonts w:ascii="Cambria Math" w:hAnsi="Cambria Math" w:cs="Times New Roman"/>
            </w:rPr>
            <m:t xml:space="preserve">  E</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e>
          </m:d>
          <m:r>
            <w:rPr>
              <w:rFonts w:ascii="Cambria Math" w:hAnsi="Cambria Math" w:cs="Times New Roman"/>
            </w:rPr>
            <m:t xml:space="preserve">  </m:t>
          </m:r>
          <m:r>
            <m:rPr>
              <m:sty m:val="p"/>
            </m:rPr>
            <w:rPr>
              <w:rFonts w:ascii="Cambria Math" w:hAnsi="Cambria Math" w:cs="Times New Roman"/>
            </w:rPr>
            <m:t xml:space="preserve">and </m:t>
          </m:r>
          <m:r>
            <w:rPr>
              <w:rFonts w:ascii="Cambria Math" w:hAnsi="Cambria Math" w:cs="Times New Roman"/>
            </w:rPr>
            <m:t xml:space="preserve"> </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e>
          </m:acc>
          <m:r>
            <w:rPr>
              <w:rFonts w:ascii="Cambria Math" w:hAnsi="Cambria Math" w:cs="Times New Roman"/>
            </w:rPr>
            <m:t xml:space="preserve">  </m:t>
          </m:r>
          <m:r>
            <m:rPr>
              <m:sty m:val="p"/>
            </m:rPr>
            <w:rPr>
              <w:rFonts w:ascii="Cambria Math" w:hAnsi="Cambria Math" w:cs="Times New Roman"/>
            </w:rPr>
            <m:t>for</m:t>
          </m:r>
          <m:r>
            <m:rPr>
              <m:scr m:val="double-struck"/>
            </m:rPr>
            <w:rPr>
              <w:rFonts w:ascii="Cambria Math" w:hAnsi="Cambria Math" w:cs="Times New Roman"/>
            </w:rPr>
            <m:t xml:space="preserve">  E[</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 xml:space="preserve">] </m:t>
          </m:r>
        </m:oMath>
      </m:oMathPara>
    </w:p>
    <w:p w14:paraId="49E9AB0A" w14:textId="5F083473" w:rsidR="00A65F1C" w:rsidRPr="00AA01ED" w:rsidRDefault="00A65F1C" w:rsidP="00A65F1C">
      <w:pPr>
        <w:rPr>
          <w:rFonts w:ascii="Times New Roman" w:hAnsi="Times New Roman" w:cs="Times New Roman"/>
        </w:rPr>
      </w:pPr>
      <m:oMathPara>
        <m:oMath>
          <m:r>
            <w:rPr>
              <w:rFonts w:ascii="Cambria Math" w:hAnsi="Cambria Math" w:cs="Times New Roman"/>
            </w:rPr>
            <m:t xml:space="preserve"> </m:t>
          </m:r>
          <w:bookmarkStart w:id="32" w:name="_Hlk132824016"/>
          <m:acc>
            <m:accPr>
              <m:ctrlPr>
                <w:rPr>
                  <w:rFonts w:ascii="Cambria Math" w:hAnsi="Cambria Math" w:cs="Times New Roman"/>
                  <w:i/>
                </w:rPr>
              </m:ctrlPr>
            </m:acc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e>
          </m:acc>
          <w:bookmarkEnd w:id="32"/>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-2</m:t>
              </m:r>
            </m:den>
          </m:f>
          <m:r>
            <w:rPr>
              <w:rFonts w:ascii="Cambria Math" w:hAnsi="Cambria Math" w:cs="Times New Roman"/>
            </w:rPr>
            <m:t xml:space="preserve">∙ </m:t>
          </m:r>
          <m:acc>
            <m:accPr>
              <m:ctrlPr>
                <w:rPr>
                  <w:rFonts w:ascii="Cambria Math" w:hAnsi="Cambria Math" w:cs="Times New Roman"/>
                  <w:i/>
                </w:rPr>
              </m:ctrlPr>
            </m:acc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den>
              </m:f>
            </m:e>
          </m:acc>
        </m:oMath>
      </m:oMathPara>
    </w:p>
    <w:p w14:paraId="24537015" w14:textId="0BE31BE0" w:rsidR="00A65F1C" w:rsidRPr="00AA01ED" w:rsidRDefault="00890CBB" w:rsidP="00A65F1C">
      <w:pPr>
        <w:rPr>
          <w:rFonts w:ascii="Times New Roman" w:hAnsi="Times New Roman" w:cs="Times New Roman"/>
        </w:rPr>
      </w:pPr>
      <m:oMathPara>
        <m:oMath>
          <m:r>
            <m:rPr>
              <m:sty m:val="p"/>
            </m:rPr>
            <w:rPr>
              <w:rFonts w:ascii="Cambria Math" w:hAnsi="Cambria Math" w:cs="Times New Roman"/>
            </w:rPr>
            <m:t>Take square root on both sides,</m:t>
          </m:r>
          <m:r>
            <w:rPr>
              <w:rFonts w:ascii="Cambria Math" w:hAnsi="Cambria Math" w:cs="Times New Roman"/>
            </w:rPr>
            <m:t xml:space="preserve"> </m:t>
          </m:r>
          <m:rad>
            <m:radPr>
              <m:degHide m:val="1"/>
              <m:ctrlPr>
                <w:rPr>
                  <w:rFonts w:ascii="Cambria Math" w:hAnsi="Cambria Math" w:cs="Times New Roman"/>
                  <w:i/>
                </w:rPr>
              </m:ctrlPr>
            </m:radPr>
            <m:deg/>
            <m:e>
              <m:acc>
                <m:accPr>
                  <m:ctrlPr>
                    <w:rPr>
                      <w:rFonts w:ascii="Cambria Math" w:hAnsi="Cambria Math" w:cs="Times New Roman"/>
                      <w:i/>
                    </w:rPr>
                  </m:ctrlPr>
                </m:acc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e>
              </m:acc>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-2</m:t>
                  </m:r>
                </m:den>
              </m:f>
            </m:e>
          </m:rad>
          <m:r>
            <w:rPr>
              <w:rFonts w:ascii="Cambria Math" w:hAnsi="Cambria Math" w:cs="Times New Roman"/>
            </w:rPr>
            <m:t>∙</m:t>
          </m:r>
          <m:rad>
            <m:radPr>
              <m:degHide m:val="1"/>
              <m:ctrlPr>
                <w:rPr>
                  <w:rFonts w:ascii="Cambria Math" w:hAnsi="Cambria Math" w:cs="Times New Roman"/>
                  <w:i/>
                </w:rPr>
              </m:ctrlPr>
            </m:radPr>
            <m:deg/>
            <m:e>
              <m:acc>
                <m:accPr>
                  <m:ctrlPr>
                    <w:rPr>
                      <w:rFonts w:ascii="Cambria Math" w:hAnsi="Cambria Math" w:cs="Times New Roman"/>
                      <w:i/>
                    </w:rPr>
                  </m:ctrlPr>
                </m:acc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den>
                  </m:f>
                </m:e>
              </m:acc>
            </m:e>
          </m:rad>
          <m:r>
            <w:rPr>
              <w:rFonts w:ascii="Cambria Math" w:hAnsi="Cambria Math" w:cs="Times New Roman"/>
            </w:rPr>
            <m:t xml:space="preserve"> </m:t>
          </m:r>
        </m:oMath>
      </m:oMathPara>
    </w:p>
    <w:p w14:paraId="2FFF9A1D" w14:textId="29C277E1" w:rsidR="00A65F1C" w:rsidRPr="00AA01ED" w:rsidRDefault="00A65F1C" w:rsidP="00A65F1C">
      <w:pPr>
        <w:rPr>
          <w:rFonts w:ascii="Times New Roman" w:hAnsi="Times New Roman" w:cs="Times New Roman"/>
        </w:rPr>
      </w:pPr>
      <m:oMathPara>
        <m:oMath>
          <m:r>
            <w:rPr>
              <w:rFonts w:ascii="Cambria Math" w:hAnsi="Cambria Math" w:cs="Times New Roman"/>
            </w:rPr>
            <m:t xml:space="preserve">∴ </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e>
          </m:acc>
          <m:r>
            <w:rPr>
              <w:rFonts w:ascii="Cambria Math" w:hAnsi="Cambria Math" w:cs="Times New Roman"/>
            </w:rPr>
            <m:t xml:space="preserve"> </m:t>
          </m:r>
          <m:d>
            <m:dPr>
              <m:ctrlPr>
                <w:rPr>
                  <w:rFonts w:ascii="Cambria Math" w:hAnsi="Cambria Math" w:cs="Times New Roman"/>
                  <w:i/>
                </w:rPr>
              </m:ctrlPr>
            </m:dPr>
            <m:e>
              <m:r>
                <m:rPr>
                  <m:sty m:val="p"/>
                </m:rPr>
                <w:rPr>
                  <w:rFonts w:ascii="Cambria Math" w:hAnsi="Cambria Math" w:cs="Times New Roman"/>
                </w:rPr>
                <m:t>between group</m:t>
              </m:r>
            </m:e>
          </m: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-2</m:t>
                  </m:r>
                </m:den>
              </m:f>
            </m:e>
          </m:rad>
          <m:r>
            <w:rPr>
              <w:rFonts w:ascii="Cambria Math" w:hAnsi="Cambria Math" w:cs="Times New Roman"/>
            </w:rPr>
            <m:t xml:space="preserve"> ∙</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e>
          </m:acc>
          <m:r>
            <w:rPr>
              <w:rFonts w:ascii="Cambria Math" w:hAnsi="Cambria Math" w:cs="Times New Roman"/>
            </w:rPr>
            <m:t xml:space="preserve"> (</m:t>
          </m:r>
          <m:r>
            <m:rPr>
              <m:sty m:val="p"/>
            </m:rPr>
            <w:rPr>
              <w:rFonts w:ascii="Cambria Math" w:hAnsi="Cambria Math" w:cs="Times New Roman"/>
            </w:rPr>
            <m:t>within group</m:t>
          </m:r>
          <m:r>
            <w:rPr>
              <w:rFonts w:ascii="Cambria Math" w:hAnsi="Cambria Math" w:cs="Times New Roman"/>
            </w:rPr>
            <m:t xml:space="preserve">) </m:t>
          </m:r>
        </m:oMath>
      </m:oMathPara>
    </w:p>
    <w:p w14:paraId="7BC8251F" w14:textId="366B4BA7" w:rsidR="00A65F1C" w:rsidRPr="00AA01ED" w:rsidRDefault="00000000" w:rsidP="00A65F1C">
      <w:pPr>
        <w:rPr>
          <w:rFonts w:ascii="Times New Roman" w:hAnsi="Times New Roman" w:cs="Times New Roman"/>
        </w:rPr>
      </w:pPr>
      <m:oMathPara>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e>
          </m:acc>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x</m:t>
                                  </m:r>
                                </m:e>
                              </m:acc>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den>
              </m:f>
            </m:e>
          </m:rad>
          <m:r>
            <w:rPr>
              <w:rFonts w:ascii="Cambria Math" w:hAnsi="Cambria Math" w:cs="Times New Roman"/>
            </w:rPr>
            <m:t xml:space="preserve">      </m:t>
          </m:r>
          <m:r>
            <m:rPr>
              <m:sty m:val="p"/>
            </m:rPr>
            <w:rPr>
              <w:rFonts w:ascii="Cambria Math" w:hAnsi="Cambria Math" w:cs="Times New Roman"/>
            </w:rPr>
            <m:t>where</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=K-1</m:t>
          </m:r>
        </m:oMath>
      </m:oMathPara>
    </w:p>
    <w:p w14:paraId="48450741" w14:textId="0147C0A2" w:rsidR="00A65F1C" w:rsidRPr="00AA01ED" w:rsidRDefault="00000000" w:rsidP="00A65F1C">
      <w:pPr>
        <w:rPr>
          <w:rFonts w:ascii="Times New Roman" w:hAnsi="Times New Roman" w:cs="Times New Roman"/>
        </w:rPr>
      </w:pPr>
      <m:oMathPara>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e>
          </m:acc>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nary>
                    <m:naryPr>
                      <m:chr m:val="∑"/>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nary>
                        <m:naryPr>
                          <m:chr m:val="∑"/>
                          <m:limLoc m:val="undOvr"/>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sup>
                        <m:e>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up>
                                      <m:d>
                                        <m:dPr>
                                          <m:ctrlPr>
                                            <w:rPr>
                                              <w:rFonts w:ascii="Cambria Math" w:hAnsi="Cambria Math" w:cs="Times New Roman"/>
                                              <w:i/>
                                            </w:rPr>
                                          </m:ctrlPr>
                                        </m:dPr>
                                        <m:e>
                                          <m:r>
                                            <w:rPr>
                                              <w:rFonts w:ascii="Cambria Math" w:hAnsi="Cambria Math" w:cs="Times New Roman"/>
                                            </w:rPr>
                                            <m:t>k</m:t>
                                          </m:r>
                                        </m:e>
                                      </m:d>
                                    </m:sup>
                                  </m:sSubSup>
                                  <m:r>
                                    <w:rPr>
                                      <w:rFonts w:ascii="Cambria Math" w:hAnsi="Cambria Math" w:cs="Times New Roman"/>
                                    </w:rPr>
                                    <m:t>-</m:t>
                                  </m:r>
                                  <m:sSup>
                                    <m:sSupPr>
                                      <m:ctrlPr>
                                        <w:rPr>
                                          <w:rFonts w:ascii="Cambria Math" w:hAnsi="Cambria Math" w:cs="Times New Roman"/>
                                          <w:i/>
                                        </w:rPr>
                                      </m:ctrlPr>
                                    </m:sSupPr>
                                    <m:e>
                                      <m:acc>
                                        <m:accPr>
                                          <m:chr m:val="̅"/>
                                          <m:ctrlPr>
                                            <w:rPr>
                                              <w:rFonts w:ascii="Cambria Math" w:hAnsi="Cambria Math" w:cs="Times New Roman"/>
                                              <w:i/>
                                            </w:rPr>
                                          </m:ctrlPr>
                                        </m:accPr>
                                        <m:e>
                                          <m:r>
                                            <w:rPr>
                                              <w:rFonts w:ascii="Cambria Math" w:hAnsi="Cambria Math" w:cs="Times New Roman"/>
                                            </w:rPr>
                                            <m:t>x</m:t>
                                          </m:r>
                                        </m:e>
                                      </m:acc>
                                    </m:e>
                                    <m:sup>
                                      <m:d>
                                        <m:dPr>
                                          <m:ctrlPr>
                                            <w:rPr>
                                              <w:rFonts w:ascii="Cambria Math" w:hAnsi="Cambria Math" w:cs="Times New Roman"/>
                                              <w:i/>
                                            </w:rPr>
                                          </m:ctrlPr>
                                        </m:dPr>
                                        <m:e>
                                          <m:r>
                                            <w:rPr>
                                              <w:rFonts w:ascii="Cambria Math" w:hAnsi="Cambria Math" w:cs="Times New Roman"/>
                                            </w:rPr>
                                            <m:t>k</m:t>
                                          </m:r>
                                        </m:e>
                                      </m:d>
                                    </m:sup>
                                  </m:sSup>
                                </m:e>
                              </m:d>
                            </m:e>
                            <m:sup>
                              <m:r>
                                <w:rPr>
                                  <w:rFonts w:ascii="Cambria Math" w:hAnsi="Cambria Math" w:cs="Times New Roman"/>
                                </w:rPr>
                                <m:t>2</m:t>
                              </m:r>
                            </m:sup>
                          </m:sSup>
                        </m:e>
                      </m:nary>
                    </m:e>
                  </m:nary>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den>
              </m:f>
            </m:e>
          </m:rad>
          <m:r>
            <w:rPr>
              <w:rFonts w:ascii="Cambria Math" w:hAnsi="Cambria Math" w:cs="Times New Roman"/>
            </w:rPr>
            <m:t xml:space="preserve">      </m:t>
          </m:r>
          <m:r>
            <m:rPr>
              <m:sty m:val="p"/>
            </m:rPr>
            <w:rPr>
              <w:rFonts w:ascii="Cambria Math" w:hAnsi="Cambria Math" w:cs="Times New Roman"/>
            </w:rPr>
            <m:t xml:space="preserve">where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=N-K</m:t>
          </m:r>
        </m:oMath>
      </m:oMathPara>
    </w:p>
    <w:p w14:paraId="69346B95" w14:textId="77777777" w:rsidR="002857B5" w:rsidRPr="00AA01ED" w:rsidRDefault="00A65F1C" w:rsidP="00A65F1C">
      <w:pPr>
        <w:rPr>
          <w:rFonts w:ascii="Times New Roman" w:hAnsi="Times New Roman" w:cs="Times New Roman"/>
        </w:rPr>
      </w:pPr>
      <m:oMathPara>
        <m:oMath>
          <m: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e>
          </m:acc>
          <m:r>
            <w:rPr>
              <w:rFonts w:ascii="Cambria Math" w:hAnsi="Cambria Math" w:cs="Times New Roman"/>
            </w:rPr>
            <m:t xml:space="preserve">= </m:t>
          </m:r>
          <m:rad>
            <m:radPr>
              <m:degHide m:val="1"/>
              <m:ctrlPr>
                <w:rPr>
                  <w:rFonts w:ascii="Cambria Math" w:hAnsi="Cambria Math" w:cs="Times New Roman"/>
                  <w:i/>
                </w:rPr>
              </m:ctrlPr>
            </m:radPr>
            <m:deg/>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-2</m:t>
                  </m:r>
                </m:den>
              </m:f>
            </m:e>
          </m:rad>
          <m:acc>
            <m:accPr>
              <m:ctrlPr>
                <w:rPr>
                  <w:rFonts w:ascii="Cambria Math" w:hAnsi="Cambria Math" w:cs="Times New Roman"/>
                  <w:i/>
                </w:rPr>
              </m:ctrlPr>
            </m:acc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e>
          </m:acc>
          <m:r>
            <w:rPr>
              <w:rFonts w:ascii="Cambria Math" w:hAnsi="Cambria Math" w:cs="Times New Roman"/>
            </w:rPr>
            <m:t xml:space="preserve">   </m:t>
          </m:r>
        </m:oMath>
      </m:oMathPara>
    </w:p>
    <w:p w14:paraId="1B341F28" w14:textId="4AA64F13" w:rsidR="00A65F1C" w:rsidRPr="00AA01ED" w:rsidRDefault="00A65F1C" w:rsidP="00A65F1C">
      <w:pPr>
        <w:rPr>
          <w:rFonts w:ascii="Times New Roman" w:hAnsi="Times New Roman" w:cs="Times New Roman"/>
          <w:iCs/>
        </w:rPr>
      </w:pPr>
      <m:oMathPara>
        <m:oMath>
          <m:r>
            <w:rPr>
              <w:rFonts w:ascii="Cambria Math" w:hAnsi="Cambria Math" w:cs="Times New Roman"/>
            </w:rPr>
            <m:t xml:space="preserve">∴ </m:t>
          </m:r>
          <m:r>
            <m:rPr>
              <m:sty m:val="p"/>
            </m:rPr>
            <w:rPr>
              <w:rFonts w:ascii="Cambria Math" w:hAnsi="Cambria Math" w:cs="Times New Roman"/>
            </w:rPr>
            <m:t xml:space="preserve">the slope of the between and within group SD is close to 1 </m:t>
          </m:r>
        </m:oMath>
      </m:oMathPara>
    </w:p>
    <w:p w14:paraId="2A2021E0" w14:textId="77777777" w:rsidR="00890CBB" w:rsidRPr="00AA01ED" w:rsidRDefault="00890CBB" w:rsidP="00A65F1C">
      <w:pPr>
        <w:rPr>
          <w:rFonts w:ascii="Times New Roman" w:hAnsi="Times New Roman" w:cs="Times New Roman"/>
        </w:rPr>
      </w:pPr>
    </w:p>
    <w:p w14:paraId="29376979" w14:textId="35D91C12" w:rsidR="00A65F1C" w:rsidRPr="00AA01ED" w:rsidRDefault="002857B5" w:rsidP="001F72E1">
      <w:pPr>
        <w:spacing w:line="480" w:lineRule="auto"/>
        <w:ind w:firstLine="720"/>
        <w:rPr>
          <w:rFonts w:ascii="Times New Roman" w:hAnsi="Times New Roman" w:cs="Times New Roman"/>
          <w:lang w:val="en-US"/>
        </w:rPr>
      </w:pPr>
      <w:r w:rsidRPr="00AA01ED">
        <w:rPr>
          <w:rFonts w:ascii="Times New Roman" w:hAnsi="Times New Roman" w:cs="Times New Roman"/>
          <w:lang w:val="en-US"/>
        </w:rPr>
        <w:t>The common h</w:t>
      </w:r>
      <w:r w:rsidR="00B834C9" w:rsidRPr="00AA01ED">
        <w:rPr>
          <w:rFonts w:ascii="Times New Roman" w:hAnsi="Times New Roman" w:cs="Times New Roman"/>
          <w:lang w:val="en-US"/>
        </w:rPr>
        <w:t>ousekeeping g</w:t>
      </w:r>
      <w:r w:rsidR="004C1DD4" w:rsidRPr="00AA01ED">
        <w:rPr>
          <w:rFonts w:ascii="Times New Roman" w:hAnsi="Times New Roman" w:cs="Times New Roman"/>
          <w:lang w:val="en-US"/>
        </w:rPr>
        <w:t xml:space="preserve">enes </w:t>
      </w:r>
      <w:r w:rsidR="00B834C9" w:rsidRPr="00AA01ED">
        <w:rPr>
          <w:rFonts w:ascii="Times New Roman" w:hAnsi="Times New Roman" w:cs="Times New Roman"/>
          <w:lang w:val="en-US"/>
        </w:rPr>
        <w:t xml:space="preserve">of which between-group SD is greater than within-group SD are </w:t>
      </w:r>
      <w:r w:rsidR="00E025A5" w:rsidRPr="00AA01ED">
        <w:rPr>
          <w:rFonts w:ascii="Times New Roman" w:hAnsi="Times New Roman" w:cs="Times New Roman"/>
          <w:i/>
          <w:iCs/>
          <w:lang w:val="en-US"/>
        </w:rPr>
        <w:t xml:space="preserve">GAPDH, LDHA, RPL13A, RPS18 </w:t>
      </w:r>
      <w:r w:rsidR="00E025A5" w:rsidRPr="00AA01ED">
        <w:rPr>
          <w:rFonts w:ascii="Times New Roman" w:hAnsi="Times New Roman" w:cs="Times New Roman"/>
          <w:lang w:val="en-US"/>
        </w:rPr>
        <w:t xml:space="preserve">and </w:t>
      </w:r>
      <w:r w:rsidR="00E025A5" w:rsidRPr="00AA01ED">
        <w:rPr>
          <w:rFonts w:ascii="Times New Roman" w:hAnsi="Times New Roman" w:cs="Times New Roman"/>
          <w:i/>
          <w:iCs/>
          <w:lang w:val="en-US"/>
        </w:rPr>
        <w:t>SDHA</w:t>
      </w:r>
      <w:r w:rsidR="008F4BEB" w:rsidRPr="00AA01ED">
        <w:rPr>
          <w:rFonts w:ascii="Times New Roman" w:hAnsi="Times New Roman" w:cs="Times New Roman"/>
          <w:i/>
          <w:iCs/>
          <w:lang w:val="en-US"/>
        </w:rPr>
        <w:t xml:space="preserve"> </w:t>
      </w:r>
      <w:r w:rsidR="008F4BEB" w:rsidRPr="00AA01ED">
        <w:rPr>
          <w:rFonts w:ascii="Times New Roman" w:hAnsi="Times New Roman" w:cs="Times New Roman"/>
          <w:lang w:val="en-US"/>
        </w:rPr>
        <w:t>(Table 5)</w:t>
      </w:r>
      <w:r w:rsidR="00E025A5" w:rsidRPr="00AA01ED">
        <w:rPr>
          <w:rFonts w:ascii="Times New Roman" w:hAnsi="Times New Roman" w:cs="Times New Roman"/>
          <w:lang w:val="en-US"/>
        </w:rPr>
        <w:t xml:space="preserve">. </w:t>
      </w:r>
      <w:r w:rsidR="002D790F" w:rsidRPr="00AA01ED">
        <w:rPr>
          <w:rFonts w:ascii="Times New Roman" w:hAnsi="Times New Roman" w:cs="Times New Roman"/>
          <w:lang w:val="en-US"/>
        </w:rPr>
        <w:t>The genes that are</w:t>
      </w:r>
      <w:r w:rsidR="00E025A5" w:rsidRPr="00AA01ED">
        <w:rPr>
          <w:rFonts w:ascii="Times New Roman" w:hAnsi="Times New Roman" w:cs="Times New Roman"/>
          <w:lang w:val="en-US"/>
        </w:rPr>
        <w:t xml:space="preserve"> plotted above the </w:t>
      </w:r>
      <w:r w:rsidR="008F4BEB" w:rsidRPr="00AA01ED">
        <w:rPr>
          <w:rFonts w:ascii="Times New Roman" w:hAnsi="Times New Roman" w:cs="Times New Roman"/>
          <w:lang w:val="en-US"/>
        </w:rPr>
        <w:t>identity</w:t>
      </w:r>
      <w:r w:rsidR="00E025A5" w:rsidRPr="00AA01ED">
        <w:rPr>
          <w:rFonts w:ascii="Times New Roman" w:hAnsi="Times New Roman" w:cs="Times New Roman"/>
          <w:lang w:val="en-US"/>
        </w:rPr>
        <w:t xml:space="preserve"> line</w:t>
      </w:r>
      <w:r w:rsidR="002D790F" w:rsidRPr="00AA01ED">
        <w:rPr>
          <w:rFonts w:ascii="Times New Roman" w:hAnsi="Times New Roman" w:cs="Times New Roman"/>
          <w:lang w:val="en-US"/>
        </w:rPr>
        <w:t>, indicat</w:t>
      </w:r>
      <w:r w:rsidR="008F4BEB" w:rsidRPr="00AA01ED">
        <w:rPr>
          <w:rFonts w:ascii="Times New Roman" w:hAnsi="Times New Roman" w:cs="Times New Roman"/>
          <w:lang w:val="en-US"/>
        </w:rPr>
        <w:t xml:space="preserve">ing chance of </w:t>
      </w:r>
      <w:r w:rsidR="002D790F" w:rsidRPr="00AA01ED">
        <w:rPr>
          <w:rFonts w:ascii="Times New Roman" w:hAnsi="Times New Roman" w:cs="Times New Roman"/>
          <w:lang w:val="en-US"/>
        </w:rPr>
        <w:t xml:space="preserve">differential expression depending on the </w:t>
      </w:r>
      <w:r w:rsidR="008F4BEB" w:rsidRPr="00AA01ED">
        <w:rPr>
          <w:rFonts w:ascii="Times New Roman" w:hAnsi="Times New Roman" w:cs="Times New Roman"/>
          <w:lang w:val="en-US"/>
        </w:rPr>
        <w:t xml:space="preserve">type of the </w:t>
      </w:r>
      <w:r w:rsidR="002D790F" w:rsidRPr="00AA01ED">
        <w:rPr>
          <w:rFonts w:ascii="Times New Roman" w:hAnsi="Times New Roman" w:cs="Times New Roman"/>
          <w:lang w:val="en-US"/>
        </w:rPr>
        <w:t xml:space="preserve">tissue. </w:t>
      </w:r>
    </w:p>
    <w:tbl>
      <w:tblPr>
        <w:tblStyle w:val="TableGridLight"/>
        <w:tblW w:w="0" w:type="auto"/>
        <w:tblInd w:w="988" w:type="dxa"/>
        <w:tblLook w:val="04A0" w:firstRow="1" w:lastRow="0" w:firstColumn="1" w:lastColumn="0" w:noHBand="0" w:noVBand="1"/>
      </w:tblPr>
      <w:tblGrid>
        <w:gridCol w:w="1391"/>
        <w:gridCol w:w="2011"/>
        <w:gridCol w:w="1984"/>
        <w:gridCol w:w="1559"/>
      </w:tblGrid>
      <w:tr w:rsidR="00B3234A" w:rsidRPr="00AA01ED" w14:paraId="34A46CA8" w14:textId="77777777" w:rsidTr="001F72E1">
        <w:trPr>
          <w:trHeight w:val="439"/>
        </w:trPr>
        <w:tc>
          <w:tcPr>
            <w:tcW w:w="1391" w:type="dxa"/>
            <w:shd w:val="clear" w:color="auto" w:fill="A6A6A6" w:themeFill="background1" w:themeFillShade="A6"/>
            <w:vAlign w:val="center"/>
            <w:hideMark/>
          </w:tcPr>
          <w:p w14:paraId="7691E0B1" w14:textId="066D1C84" w:rsidR="00B3234A" w:rsidRPr="00B3234A" w:rsidRDefault="00B3234A" w:rsidP="001F72E1">
            <w:pPr>
              <w:jc w:val="center"/>
              <w:rPr>
                <w:rFonts w:asciiTheme="majorHAnsi" w:eastAsia="Times New Roman" w:hAnsiTheme="majorHAnsi" w:cstheme="majorHAnsi"/>
                <w:b/>
                <w:bCs/>
                <w:color w:val="FFFFFF" w:themeColor="background1"/>
                <w:lang w:eastAsia="zh-CN"/>
              </w:rPr>
            </w:pPr>
            <w:r w:rsidRPr="00D00DD2">
              <w:rPr>
                <w:rFonts w:asciiTheme="majorHAnsi" w:eastAsia="Times New Roman" w:hAnsiTheme="majorHAnsi" w:cstheme="majorHAnsi"/>
                <w:b/>
                <w:bCs/>
                <w:color w:val="FFFFFF" w:themeColor="background1"/>
                <w:lang w:eastAsia="zh-CN"/>
              </w:rPr>
              <w:t>G</w:t>
            </w:r>
            <w:r w:rsidRPr="00B3234A">
              <w:rPr>
                <w:rFonts w:asciiTheme="majorHAnsi" w:eastAsia="Times New Roman" w:hAnsiTheme="majorHAnsi" w:cstheme="majorHAnsi"/>
                <w:b/>
                <w:bCs/>
                <w:color w:val="FFFFFF" w:themeColor="background1"/>
                <w:lang w:eastAsia="zh-CN"/>
              </w:rPr>
              <w:t>ene</w:t>
            </w:r>
          </w:p>
        </w:tc>
        <w:tc>
          <w:tcPr>
            <w:tcW w:w="2011" w:type="dxa"/>
            <w:shd w:val="clear" w:color="auto" w:fill="A6A6A6" w:themeFill="background1" w:themeFillShade="A6"/>
            <w:vAlign w:val="center"/>
            <w:hideMark/>
          </w:tcPr>
          <w:p w14:paraId="5565EF92" w14:textId="6C36D3F7" w:rsidR="00B3234A" w:rsidRPr="00B3234A" w:rsidRDefault="00B3234A" w:rsidP="001F72E1">
            <w:pPr>
              <w:jc w:val="center"/>
              <w:rPr>
                <w:rFonts w:asciiTheme="majorHAnsi" w:eastAsia="Times New Roman" w:hAnsiTheme="majorHAnsi" w:cstheme="majorHAnsi"/>
                <w:b/>
                <w:bCs/>
                <w:color w:val="FFFFFF" w:themeColor="background1"/>
                <w:lang w:eastAsia="zh-CN"/>
              </w:rPr>
            </w:pPr>
            <w:r w:rsidRPr="00D00DD2">
              <w:rPr>
                <w:rFonts w:asciiTheme="majorHAnsi" w:eastAsia="Times New Roman" w:hAnsiTheme="majorHAnsi" w:cstheme="majorHAnsi"/>
                <w:b/>
                <w:bCs/>
                <w:color w:val="FFFFFF" w:themeColor="background1"/>
                <w:lang w:eastAsia="zh-CN"/>
              </w:rPr>
              <w:t>W</w:t>
            </w:r>
            <w:r w:rsidRPr="00B3234A">
              <w:rPr>
                <w:rFonts w:asciiTheme="majorHAnsi" w:eastAsia="Times New Roman" w:hAnsiTheme="majorHAnsi" w:cstheme="majorHAnsi"/>
                <w:b/>
                <w:bCs/>
                <w:color w:val="FFFFFF" w:themeColor="background1"/>
                <w:lang w:eastAsia="zh-CN"/>
              </w:rPr>
              <w:t>ithin</w:t>
            </w:r>
            <w:r w:rsidRPr="00D00DD2">
              <w:rPr>
                <w:rFonts w:asciiTheme="majorHAnsi" w:eastAsia="Times New Roman" w:hAnsiTheme="majorHAnsi" w:cstheme="majorHAnsi"/>
                <w:b/>
                <w:bCs/>
                <w:color w:val="FFFFFF" w:themeColor="background1"/>
                <w:lang w:eastAsia="zh-CN"/>
              </w:rPr>
              <w:t>-group SD</w:t>
            </w:r>
          </w:p>
        </w:tc>
        <w:tc>
          <w:tcPr>
            <w:tcW w:w="1984" w:type="dxa"/>
            <w:shd w:val="clear" w:color="auto" w:fill="A6A6A6" w:themeFill="background1" w:themeFillShade="A6"/>
            <w:vAlign w:val="center"/>
            <w:hideMark/>
          </w:tcPr>
          <w:p w14:paraId="42A484E3" w14:textId="6AB17578" w:rsidR="00B3234A" w:rsidRPr="00B3234A" w:rsidRDefault="00B3234A" w:rsidP="001F72E1">
            <w:pPr>
              <w:jc w:val="center"/>
              <w:rPr>
                <w:rFonts w:asciiTheme="majorHAnsi" w:eastAsia="Times New Roman" w:hAnsiTheme="majorHAnsi" w:cstheme="majorHAnsi"/>
                <w:b/>
                <w:bCs/>
                <w:color w:val="FFFFFF" w:themeColor="background1"/>
                <w:lang w:eastAsia="zh-CN"/>
              </w:rPr>
            </w:pPr>
            <w:r w:rsidRPr="00D00DD2">
              <w:rPr>
                <w:rFonts w:asciiTheme="majorHAnsi" w:eastAsia="Times New Roman" w:hAnsiTheme="majorHAnsi" w:cstheme="majorHAnsi"/>
                <w:b/>
                <w:bCs/>
                <w:color w:val="FFFFFF" w:themeColor="background1"/>
                <w:lang w:eastAsia="zh-CN"/>
              </w:rPr>
              <w:t>Between-group SD</w:t>
            </w:r>
          </w:p>
        </w:tc>
        <w:tc>
          <w:tcPr>
            <w:tcW w:w="1559" w:type="dxa"/>
            <w:shd w:val="clear" w:color="auto" w:fill="A6A6A6" w:themeFill="background1" w:themeFillShade="A6"/>
            <w:vAlign w:val="center"/>
            <w:hideMark/>
          </w:tcPr>
          <w:p w14:paraId="3C8AD1EE" w14:textId="4BF6D3AD" w:rsidR="00B3234A" w:rsidRPr="00B3234A" w:rsidRDefault="00B3234A" w:rsidP="001F72E1">
            <w:pPr>
              <w:jc w:val="center"/>
              <w:rPr>
                <w:rFonts w:asciiTheme="majorHAnsi" w:eastAsia="Times New Roman" w:hAnsiTheme="majorHAnsi" w:cstheme="majorHAnsi"/>
                <w:b/>
                <w:bCs/>
                <w:color w:val="FFFFFF" w:themeColor="background1"/>
                <w:lang w:eastAsia="zh-CN"/>
              </w:rPr>
            </w:pPr>
            <w:r w:rsidRPr="00D00DD2">
              <w:rPr>
                <w:rFonts w:asciiTheme="majorHAnsi" w:eastAsia="Times New Roman" w:hAnsiTheme="majorHAnsi" w:cstheme="majorHAnsi"/>
                <w:b/>
                <w:bCs/>
                <w:color w:val="FFFFFF" w:themeColor="background1"/>
                <w:lang w:eastAsia="zh-CN"/>
              </w:rPr>
              <w:t>Me</w:t>
            </w:r>
            <w:r w:rsidRPr="00B3234A">
              <w:rPr>
                <w:rFonts w:asciiTheme="majorHAnsi" w:eastAsia="Times New Roman" w:hAnsiTheme="majorHAnsi" w:cstheme="majorHAnsi"/>
                <w:b/>
                <w:bCs/>
                <w:color w:val="FFFFFF" w:themeColor="background1"/>
                <w:lang w:eastAsia="zh-CN"/>
              </w:rPr>
              <w:t>an</w:t>
            </w:r>
          </w:p>
        </w:tc>
      </w:tr>
      <w:tr w:rsidR="006F06E9" w:rsidRPr="00AA01ED" w14:paraId="635F3117" w14:textId="77777777" w:rsidTr="001F72E1">
        <w:tc>
          <w:tcPr>
            <w:tcW w:w="1391" w:type="dxa"/>
            <w:hideMark/>
          </w:tcPr>
          <w:p w14:paraId="22E930AA"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ACTB</w:t>
            </w:r>
          </w:p>
        </w:tc>
        <w:tc>
          <w:tcPr>
            <w:tcW w:w="2011" w:type="dxa"/>
            <w:hideMark/>
          </w:tcPr>
          <w:p w14:paraId="66FCB61C"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0.5181342</w:t>
            </w:r>
          </w:p>
        </w:tc>
        <w:tc>
          <w:tcPr>
            <w:tcW w:w="1984" w:type="dxa"/>
            <w:hideMark/>
          </w:tcPr>
          <w:p w14:paraId="07E32D89"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0.4293657</w:t>
            </w:r>
          </w:p>
        </w:tc>
        <w:tc>
          <w:tcPr>
            <w:tcW w:w="1559" w:type="dxa"/>
            <w:hideMark/>
          </w:tcPr>
          <w:p w14:paraId="3156A0AF"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16.531571</w:t>
            </w:r>
          </w:p>
        </w:tc>
      </w:tr>
      <w:tr w:rsidR="006F06E9" w:rsidRPr="00AA01ED" w14:paraId="5DEA4C09" w14:textId="77777777" w:rsidTr="001F72E1">
        <w:tc>
          <w:tcPr>
            <w:tcW w:w="1391" w:type="dxa"/>
            <w:hideMark/>
          </w:tcPr>
          <w:p w14:paraId="55EB1F30"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ASNS</w:t>
            </w:r>
          </w:p>
        </w:tc>
        <w:tc>
          <w:tcPr>
            <w:tcW w:w="2011" w:type="dxa"/>
            <w:hideMark/>
          </w:tcPr>
          <w:p w14:paraId="38185A7E"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0.9691193</w:t>
            </w:r>
          </w:p>
        </w:tc>
        <w:tc>
          <w:tcPr>
            <w:tcW w:w="1984" w:type="dxa"/>
            <w:hideMark/>
          </w:tcPr>
          <w:p w14:paraId="19545663"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0.9257248</w:t>
            </w:r>
          </w:p>
        </w:tc>
        <w:tc>
          <w:tcPr>
            <w:tcW w:w="1559" w:type="dxa"/>
            <w:hideMark/>
          </w:tcPr>
          <w:p w14:paraId="5382D9CC"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9.227693</w:t>
            </w:r>
          </w:p>
        </w:tc>
      </w:tr>
      <w:tr w:rsidR="006F06E9" w:rsidRPr="00AA01ED" w14:paraId="0BEFE436" w14:textId="77777777" w:rsidTr="001F72E1">
        <w:tc>
          <w:tcPr>
            <w:tcW w:w="1391" w:type="dxa"/>
            <w:hideMark/>
          </w:tcPr>
          <w:p w14:paraId="0073E8D0"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ATP2B4</w:t>
            </w:r>
          </w:p>
        </w:tc>
        <w:tc>
          <w:tcPr>
            <w:tcW w:w="2011" w:type="dxa"/>
            <w:hideMark/>
          </w:tcPr>
          <w:p w14:paraId="79B72A7B"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0.8497256</w:t>
            </w:r>
          </w:p>
        </w:tc>
        <w:tc>
          <w:tcPr>
            <w:tcW w:w="1984" w:type="dxa"/>
            <w:hideMark/>
          </w:tcPr>
          <w:p w14:paraId="02E5B65C"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0.7945115</w:t>
            </w:r>
          </w:p>
        </w:tc>
        <w:tc>
          <w:tcPr>
            <w:tcW w:w="1559" w:type="dxa"/>
            <w:hideMark/>
          </w:tcPr>
          <w:p w14:paraId="4191A83C"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11.522266</w:t>
            </w:r>
          </w:p>
        </w:tc>
      </w:tr>
      <w:tr w:rsidR="006F06E9" w:rsidRPr="00AA01ED" w14:paraId="29B3EA8F" w14:textId="77777777" w:rsidTr="001F72E1">
        <w:tc>
          <w:tcPr>
            <w:tcW w:w="1391" w:type="dxa"/>
            <w:hideMark/>
          </w:tcPr>
          <w:p w14:paraId="0D12B101"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G6PD</w:t>
            </w:r>
          </w:p>
        </w:tc>
        <w:tc>
          <w:tcPr>
            <w:tcW w:w="2011" w:type="dxa"/>
            <w:hideMark/>
          </w:tcPr>
          <w:p w14:paraId="211D2E7C"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0.8546989</w:t>
            </w:r>
          </w:p>
        </w:tc>
        <w:tc>
          <w:tcPr>
            <w:tcW w:w="1984" w:type="dxa"/>
            <w:hideMark/>
          </w:tcPr>
          <w:p w14:paraId="778D0A95"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0.7176015</w:t>
            </w:r>
          </w:p>
        </w:tc>
        <w:tc>
          <w:tcPr>
            <w:tcW w:w="1559" w:type="dxa"/>
            <w:hideMark/>
          </w:tcPr>
          <w:p w14:paraId="78DBF787"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10.372851</w:t>
            </w:r>
          </w:p>
        </w:tc>
      </w:tr>
      <w:tr w:rsidR="006F06E9" w:rsidRPr="00AA01ED" w14:paraId="447C1713" w14:textId="77777777" w:rsidTr="001F72E1">
        <w:tc>
          <w:tcPr>
            <w:tcW w:w="1391" w:type="dxa"/>
            <w:hideMark/>
          </w:tcPr>
          <w:p w14:paraId="763A34CE"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GAPDH</w:t>
            </w:r>
          </w:p>
        </w:tc>
        <w:tc>
          <w:tcPr>
            <w:tcW w:w="2011" w:type="dxa"/>
            <w:hideMark/>
          </w:tcPr>
          <w:p w14:paraId="3208C044"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0.6988123</w:t>
            </w:r>
          </w:p>
        </w:tc>
        <w:tc>
          <w:tcPr>
            <w:tcW w:w="1984" w:type="dxa"/>
            <w:hideMark/>
          </w:tcPr>
          <w:p w14:paraId="14C4CD3E"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0.7234513</w:t>
            </w:r>
          </w:p>
        </w:tc>
        <w:tc>
          <w:tcPr>
            <w:tcW w:w="1559" w:type="dxa"/>
            <w:hideMark/>
          </w:tcPr>
          <w:p w14:paraId="5D028383"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15.927636</w:t>
            </w:r>
          </w:p>
        </w:tc>
      </w:tr>
      <w:tr w:rsidR="006F06E9" w:rsidRPr="00AA01ED" w14:paraId="5F4A010A" w14:textId="77777777" w:rsidTr="001F72E1">
        <w:tc>
          <w:tcPr>
            <w:tcW w:w="1391" w:type="dxa"/>
            <w:hideMark/>
          </w:tcPr>
          <w:p w14:paraId="678E0F9D"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HPRT1</w:t>
            </w:r>
          </w:p>
        </w:tc>
        <w:tc>
          <w:tcPr>
            <w:tcW w:w="2011" w:type="dxa"/>
            <w:hideMark/>
          </w:tcPr>
          <w:p w14:paraId="4FF9E076"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0.6565984</w:t>
            </w:r>
          </w:p>
        </w:tc>
        <w:tc>
          <w:tcPr>
            <w:tcW w:w="1984" w:type="dxa"/>
            <w:hideMark/>
          </w:tcPr>
          <w:p w14:paraId="4024F452"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0.598318</w:t>
            </w:r>
          </w:p>
        </w:tc>
        <w:tc>
          <w:tcPr>
            <w:tcW w:w="1559" w:type="dxa"/>
            <w:hideMark/>
          </w:tcPr>
          <w:p w14:paraId="64BDC561"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9.441051</w:t>
            </w:r>
          </w:p>
        </w:tc>
      </w:tr>
      <w:tr w:rsidR="006F06E9" w:rsidRPr="00AA01ED" w14:paraId="4AC4D256" w14:textId="77777777" w:rsidTr="001F72E1">
        <w:tc>
          <w:tcPr>
            <w:tcW w:w="1391" w:type="dxa"/>
            <w:hideMark/>
          </w:tcPr>
          <w:p w14:paraId="3516BE91"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LDHA</w:t>
            </w:r>
          </w:p>
        </w:tc>
        <w:tc>
          <w:tcPr>
            <w:tcW w:w="2011" w:type="dxa"/>
            <w:hideMark/>
          </w:tcPr>
          <w:p w14:paraId="449983A9"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0.7370976</w:t>
            </w:r>
          </w:p>
        </w:tc>
        <w:tc>
          <w:tcPr>
            <w:tcW w:w="1984" w:type="dxa"/>
            <w:hideMark/>
          </w:tcPr>
          <w:p w14:paraId="505CD312"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0.7867797</w:t>
            </w:r>
          </w:p>
        </w:tc>
        <w:tc>
          <w:tcPr>
            <w:tcW w:w="1559" w:type="dxa"/>
            <w:hideMark/>
          </w:tcPr>
          <w:p w14:paraId="141A29DD"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13.599979</w:t>
            </w:r>
          </w:p>
        </w:tc>
      </w:tr>
      <w:tr w:rsidR="006F06E9" w:rsidRPr="00AA01ED" w14:paraId="4883D2F0" w14:textId="77777777" w:rsidTr="001F72E1">
        <w:tc>
          <w:tcPr>
            <w:tcW w:w="1391" w:type="dxa"/>
            <w:hideMark/>
          </w:tcPr>
          <w:p w14:paraId="7BC5F8EB"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PEX19</w:t>
            </w:r>
          </w:p>
        </w:tc>
        <w:tc>
          <w:tcPr>
            <w:tcW w:w="2011" w:type="dxa"/>
            <w:hideMark/>
          </w:tcPr>
          <w:p w14:paraId="74EB3ABE"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0.4666227</w:t>
            </w:r>
          </w:p>
        </w:tc>
        <w:tc>
          <w:tcPr>
            <w:tcW w:w="1984" w:type="dxa"/>
            <w:hideMark/>
          </w:tcPr>
          <w:p w14:paraId="7F397019"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0.4292843</w:t>
            </w:r>
          </w:p>
        </w:tc>
        <w:tc>
          <w:tcPr>
            <w:tcW w:w="1559" w:type="dxa"/>
            <w:hideMark/>
          </w:tcPr>
          <w:p w14:paraId="598E70A2"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10.807102</w:t>
            </w:r>
          </w:p>
        </w:tc>
      </w:tr>
      <w:tr w:rsidR="006F06E9" w:rsidRPr="00AA01ED" w14:paraId="11EFFC24" w14:textId="77777777" w:rsidTr="001F72E1">
        <w:tc>
          <w:tcPr>
            <w:tcW w:w="1391" w:type="dxa"/>
            <w:hideMark/>
          </w:tcPr>
          <w:p w14:paraId="04402419"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PGK1</w:t>
            </w:r>
          </w:p>
        </w:tc>
        <w:tc>
          <w:tcPr>
            <w:tcW w:w="2011" w:type="dxa"/>
            <w:hideMark/>
          </w:tcPr>
          <w:p w14:paraId="2BB57D91"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0.6645354</w:t>
            </w:r>
          </w:p>
        </w:tc>
        <w:tc>
          <w:tcPr>
            <w:tcW w:w="1984" w:type="dxa"/>
            <w:hideMark/>
          </w:tcPr>
          <w:p w14:paraId="6C9EFD23"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0.5245667</w:t>
            </w:r>
          </w:p>
        </w:tc>
        <w:tc>
          <w:tcPr>
            <w:tcW w:w="1559" w:type="dxa"/>
            <w:hideMark/>
          </w:tcPr>
          <w:p w14:paraId="2A622346"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13.199975</w:t>
            </w:r>
          </w:p>
        </w:tc>
      </w:tr>
      <w:tr w:rsidR="006F06E9" w:rsidRPr="00AA01ED" w14:paraId="0A4E9787" w14:textId="77777777" w:rsidTr="001F72E1">
        <w:tc>
          <w:tcPr>
            <w:tcW w:w="1391" w:type="dxa"/>
            <w:hideMark/>
          </w:tcPr>
          <w:p w14:paraId="3EA89E09"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PPIA</w:t>
            </w:r>
          </w:p>
        </w:tc>
        <w:tc>
          <w:tcPr>
            <w:tcW w:w="2011" w:type="dxa"/>
            <w:hideMark/>
          </w:tcPr>
          <w:p w14:paraId="65C39882"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0.5089595</w:t>
            </w:r>
          </w:p>
        </w:tc>
        <w:tc>
          <w:tcPr>
            <w:tcW w:w="1984" w:type="dxa"/>
            <w:hideMark/>
          </w:tcPr>
          <w:p w14:paraId="1BBE99E2"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0.4356253</w:t>
            </w:r>
          </w:p>
        </w:tc>
        <w:tc>
          <w:tcPr>
            <w:tcW w:w="1559" w:type="dxa"/>
            <w:hideMark/>
          </w:tcPr>
          <w:p w14:paraId="7A2220BB"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12.288541</w:t>
            </w:r>
          </w:p>
        </w:tc>
      </w:tr>
      <w:tr w:rsidR="006F06E9" w:rsidRPr="00AA01ED" w14:paraId="531280A6" w14:textId="77777777" w:rsidTr="001F72E1">
        <w:tc>
          <w:tcPr>
            <w:tcW w:w="1391" w:type="dxa"/>
            <w:hideMark/>
          </w:tcPr>
          <w:p w14:paraId="0417D79C"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RPL11</w:t>
            </w:r>
          </w:p>
        </w:tc>
        <w:tc>
          <w:tcPr>
            <w:tcW w:w="2011" w:type="dxa"/>
            <w:hideMark/>
          </w:tcPr>
          <w:p w14:paraId="21B72CAD"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0.6120978</w:t>
            </w:r>
          </w:p>
        </w:tc>
        <w:tc>
          <w:tcPr>
            <w:tcW w:w="1984" w:type="dxa"/>
            <w:hideMark/>
          </w:tcPr>
          <w:p w14:paraId="0B39BABF"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0.5229753</w:t>
            </w:r>
          </w:p>
        </w:tc>
        <w:tc>
          <w:tcPr>
            <w:tcW w:w="1559" w:type="dxa"/>
            <w:hideMark/>
          </w:tcPr>
          <w:p w14:paraId="40BDF951"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13.822263</w:t>
            </w:r>
          </w:p>
        </w:tc>
      </w:tr>
      <w:tr w:rsidR="006F06E9" w:rsidRPr="00AA01ED" w14:paraId="0C43DBFF" w14:textId="77777777" w:rsidTr="001F72E1">
        <w:tc>
          <w:tcPr>
            <w:tcW w:w="1391" w:type="dxa"/>
            <w:hideMark/>
          </w:tcPr>
          <w:p w14:paraId="07DE538C"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RPL13A</w:t>
            </w:r>
          </w:p>
        </w:tc>
        <w:tc>
          <w:tcPr>
            <w:tcW w:w="2011" w:type="dxa"/>
            <w:hideMark/>
          </w:tcPr>
          <w:p w14:paraId="7737E345"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0.6711144</w:t>
            </w:r>
          </w:p>
        </w:tc>
        <w:tc>
          <w:tcPr>
            <w:tcW w:w="1984" w:type="dxa"/>
            <w:hideMark/>
          </w:tcPr>
          <w:p w14:paraId="3616BDDC"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0.7115543</w:t>
            </w:r>
          </w:p>
        </w:tc>
        <w:tc>
          <w:tcPr>
            <w:tcW w:w="1559" w:type="dxa"/>
            <w:hideMark/>
          </w:tcPr>
          <w:p w14:paraId="217E7B10"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13.992058</w:t>
            </w:r>
          </w:p>
        </w:tc>
      </w:tr>
      <w:tr w:rsidR="006F06E9" w:rsidRPr="00AA01ED" w14:paraId="4C8D760E" w14:textId="77777777" w:rsidTr="001F72E1">
        <w:tc>
          <w:tcPr>
            <w:tcW w:w="1391" w:type="dxa"/>
            <w:hideMark/>
          </w:tcPr>
          <w:p w14:paraId="225B8E8B"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RPL18</w:t>
            </w:r>
          </w:p>
        </w:tc>
        <w:tc>
          <w:tcPr>
            <w:tcW w:w="2011" w:type="dxa"/>
            <w:hideMark/>
          </w:tcPr>
          <w:p w14:paraId="2D783A39"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0.710385</w:t>
            </w:r>
          </w:p>
        </w:tc>
        <w:tc>
          <w:tcPr>
            <w:tcW w:w="1984" w:type="dxa"/>
            <w:hideMark/>
          </w:tcPr>
          <w:p w14:paraId="785E5A5F"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0.6012657</w:t>
            </w:r>
          </w:p>
        </w:tc>
        <w:tc>
          <w:tcPr>
            <w:tcW w:w="1559" w:type="dxa"/>
            <w:hideMark/>
          </w:tcPr>
          <w:p w14:paraId="56BDDB28"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13.813475</w:t>
            </w:r>
          </w:p>
        </w:tc>
      </w:tr>
      <w:tr w:rsidR="006F06E9" w:rsidRPr="00AA01ED" w14:paraId="640BA5B0" w14:textId="77777777" w:rsidTr="001F72E1">
        <w:tc>
          <w:tcPr>
            <w:tcW w:w="1391" w:type="dxa"/>
            <w:hideMark/>
          </w:tcPr>
          <w:p w14:paraId="69F6DFD5"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RPL19</w:t>
            </w:r>
          </w:p>
        </w:tc>
        <w:tc>
          <w:tcPr>
            <w:tcW w:w="2011" w:type="dxa"/>
            <w:hideMark/>
          </w:tcPr>
          <w:p w14:paraId="3EF5EC09"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0.6360119</w:t>
            </w:r>
          </w:p>
        </w:tc>
        <w:tc>
          <w:tcPr>
            <w:tcW w:w="1984" w:type="dxa"/>
            <w:hideMark/>
          </w:tcPr>
          <w:p w14:paraId="7B6CE032"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0.5158671</w:t>
            </w:r>
          </w:p>
        </w:tc>
        <w:tc>
          <w:tcPr>
            <w:tcW w:w="1559" w:type="dxa"/>
            <w:hideMark/>
          </w:tcPr>
          <w:p w14:paraId="1AE1D095"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14.351875</w:t>
            </w:r>
          </w:p>
        </w:tc>
      </w:tr>
      <w:tr w:rsidR="006F06E9" w:rsidRPr="00AA01ED" w14:paraId="10E045FD" w14:textId="77777777" w:rsidTr="001F72E1">
        <w:tc>
          <w:tcPr>
            <w:tcW w:w="1391" w:type="dxa"/>
            <w:hideMark/>
          </w:tcPr>
          <w:p w14:paraId="2DE04EAB"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RPL32</w:t>
            </w:r>
          </w:p>
        </w:tc>
        <w:tc>
          <w:tcPr>
            <w:tcW w:w="2011" w:type="dxa"/>
            <w:hideMark/>
          </w:tcPr>
          <w:p w14:paraId="1136C805"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0.6789193</w:t>
            </w:r>
          </w:p>
        </w:tc>
        <w:tc>
          <w:tcPr>
            <w:tcW w:w="1984" w:type="dxa"/>
            <w:hideMark/>
          </w:tcPr>
          <w:p w14:paraId="7DA42FBE"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0.5466778</w:t>
            </w:r>
          </w:p>
        </w:tc>
        <w:tc>
          <w:tcPr>
            <w:tcW w:w="1559" w:type="dxa"/>
            <w:hideMark/>
          </w:tcPr>
          <w:p w14:paraId="1EC89A9D"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13.866778</w:t>
            </w:r>
          </w:p>
        </w:tc>
      </w:tr>
      <w:tr w:rsidR="006F06E9" w:rsidRPr="00AA01ED" w14:paraId="49703A79" w14:textId="77777777" w:rsidTr="001F72E1">
        <w:tc>
          <w:tcPr>
            <w:tcW w:w="1391" w:type="dxa"/>
            <w:hideMark/>
          </w:tcPr>
          <w:p w14:paraId="06E9C34B"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RPLP1</w:t>
            </w:r>
          </w:p>
        </w:tc>
        <w:tc>
          <w:tcPr>
            <w:tcW w:w="2011" w:type="dxa"/>
            <w:hideMark/>
          </w:tcPr>
          <w:p w14:paraId="50F5D98E"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0.7000465</w:t>
            </w:r>
          </w:p>
        </w:tc>
        <w:tc>
          <w:tcPr>
            <w:tcW w:w="1984" w:type="dxa"/>
            <w:hideMark/>
          </w:tcPr>
          <w:p w14:paraId="02A7F71A"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0.6222899</w:t>
            </w:r>
          </w:p>
        </w:tc>
        <w:tc>
          <w:tcPr>
            <w:tcW w:w="1559" w:type="dxa"/>
            <w:hideMark/>
          </w:tcPr>
          <w:p w14:paraId="00BF641C"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14.555316</w:t>
            </w:r>
          </w:p>
        </w:tc>
      </w:tr>
      <w:tr w:rsidR="006F06E9" w:rsidRPr="00AA01ED" w14:paraId="470E166A" w14:textId="77777777" w:rsidTr="001F72E1">
        <w:tc>
          <w:tcPr>
            <w:tcW w:w="1391" w:type="dxa"/>
            <w:hideMark/>
          </w:tcPr>
          <w:p w14:paraId="71801C8C"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RPS18</w:t>
            </w:r>
          </w:p>
        </w:tc>
        <w:tc>
          <w:tcPr>
            <w:tcW w:w="2011" w:type="dxa"/>
            <w:hideMark/>
          </w:tcPr>
          <w:p w14:paraId="5AD429D5"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0.7316804</w:t>
            </w:r>
          </w:p>
        </w:tc>
        <w:tc>
          <w:tcPr>
            <w:tcW w:w="1984" w:type="dxa"/>
            <w:hideMark/>
          </w:tcPr>
          <w:p w14:paraId="1855BDB4"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0.7979357</w:t>
            </w:r>
          </w:p>
        </w:tc>
        <w:tc>
          <w:tcPr>
            <w:tcW w:w="1559" w:type="dxa"/>
            <w:hideMark/>
          </w:tcPr>
          <w:p w14:paraId="2C5B5664"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14.542232</w:t>
            </w:r>
          </w:p>
        </w:tc>
      </w:tr>
      <w:tr w:rsidR="006F06E9" w:rsidRPr="00AA01ED" w14:paraId="1BDC844E" w14:textId="77777777" w:rsidTr="001F72E1">
        <w:tc>
          <w:tcPr>
            <w:tcW w:w="1391" w:type="dxa"/>
            <w:hideMark/>
          </w:tcPr>
          <w:p w14:paraId="027EC36B"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RXRA</w:t>
            </w:r>
          </w:p>
        </w:tc>
        <w:tc>
          <w:tcPr>
            <w:tcW w:w="2011" w:type="dxa"/>
            <w:hideMark/>
          </w:tcPr>
          <w:p w14:paraId="541B8A5B"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0.6706583</w:t>
            </w:r>
          </w:p>
        </w:tc>
        <w:tc>
          <w:tcPr>
            <w:tcW w:w="1984" w:type="dxa"/>
            <w:hideMark/>
          </w:tcPr>
          <w:p w14:paraId="3F979E87"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0.6094941</w:t>
            </w:r>
          </w:p>
        </w:tc>
        <w:tc>
          <w:tcPr>
            <w:tcW w:w="1559" w:type="dxa"/>
            <w:hideMark/>
          </w:tcPr>
          <w:p w14:paraId="36A966E1"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10.903959</w:t>
            </w:r>
          </w:p>
        </w:tc>
      </w:tr>
      <w:tr w:rsidR="006F06E9" w:rsidRPr="00AA01ED" w14:paraId="3543A8F8" w14:textId="77777777" w:rsidTr="001F72E1">
        <w:tc>
          <w:tcPr>
            <w:tcW w:w="1391" w:type="dxa"/>
            <w:hideMark/>
          </w:tcPr>
          <w:p w14:paraId="75CC7182"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SDHA</w:t>
            </w:r>
          </w:p>
        </w:tc>
        <w:tc>
          <w:tcPr>
            <w:tcW w:w="2011" w:type="dxa"/>
            <w:hideMark/>
          </w:tcPr>
          <w:p w14:paraId="3F2B8BE0"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0.5607891</w:t>
            </w:r>
          </w:p>
        </w:tc>
        <w:tc>
          <w:tcPr>
            <w:tcW w:w="1984" w:type="dxa"/>
            <w:hideMark/>
          </w:tcPr>
          <w:p w14:paraId="04A1EFC3"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0.6620696</w:t>
            </w:r>
          </w:p>
        </w:tc>
        <w:tc>
          <w:tcPr>
            <w:tcW w:w="1559" w:type="dxa"/>
            <w:hideMark/>
          </w:tcPr>
          <w:p w14:paraId="5377C815"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11.445043</w:t>
            </w:r>
          </w:p>
        </w:tc>
      </w:tr>
      <w:tr w:rsidR="006F06E9" w:rsidRPr="00AA01ED" w14:paraId="3DCDDA1F" w14:textId="77777777" w:rsidTr="001F72E1">
        <w:tc>
          <w:tcPr>
            <w:tcW w:w="1391" w:type="dxa"/>
            <w:hideMark/>
          </w:tcPr>
          <w:p w14:paraId="7FB5F5AD"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TBP</w:t>
            </w:r>
          </w:p>
        </w:tc>
        <w:tc>
          <w:tcPr>
            <w:tcW w:w="2011" w:type="dxa"/>
            <w:hideMark/>
          </w:tcPr>
          <w:p w14:paraId="029EE7E9"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0.3962313</w:t>
            </w:r>
          </w:p>
        </w:tc>
        <w:tc>
          <w:tcPr>
            <w:tcW w:w="1984" w:type="dxa"/>
            <w:hideMark/>
          </w:tcPr>
          <w:p w14:paraId="25338513"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0.2434846</w:t>
            </w:r>
          </w:p>
        </w:tc>
        <w:tc>
          <w:tcPr>
            <w:tcW w:w="1559" w:type="dxa"/>
            <w:hideMark/>
          </w:tcPr>
          <w:p w14:paraId="448502EB"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8.071081</w:t>
            </w:r>
          </w:p>
        </w:tc>
      </w:tr>
      <w:tr w:rsidR="006F06E9" w:rsidRPr="00AA01ED" w14:paraId="524EC061" w14:textId="77777777" w:rsidTr="001F72E1">
        <w:tc>
          <w:tcPr>
            <w:tcW w:w="1391" w:type="dxa"/>
            <w:hideMark/>
          </w:tcPr>
          <w:p w14:paraId="1D35AE8E" w14:textId="77777777" w:rsidR="00B3234A" w:rsidRPr="00B3234A" w:rsidRDefault="00B3234A" w:rsidP="00B3234A">
            <w:pPr>
              <w:jc w:val="center"/>
              <w:rPr>
                <w:rFonts w:asciiTheme="majorHAnsi" w:eastAsia="Times New Roman" w:hAnsiTheme="majorHAnsi" w:cstheme="majorHAnsi"/>
                <w:i/>
                <w:iCs/>
                <w:lang w:eastAsia="zh-CN"/>
              </w:rPr>
            </w:pPr>
            <w:r w:rsidRPr="00B3234A">
              <w:rPr>
                <w:rFonts w:asciiTheme="majorHAnsi" w:eastAsia="Times New Roman" w:hAnsiTheme="majorHAnsi" w:cstheme="majorHAnsi"/>
                <w:i/>
                <w:iCs/>
                <w:lang w:eastAsia="zh-CN"/>
              </w:rPr>
              <w:t>UBC</w:t>
            </w:r>
          </w:p>
        </w:tc>
        <w:tc>
          <w:tcPr>
            <w:tcW w:w="2011" w:type="dxa"/>
            <w:hideMark/>
          </w:tcPr>
          <w:p w14:paraId="2F764884"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0.4619325</w:t>
            </w:r>
          </w:p>
        </w:tc>
        <w:tc>
          <w:tcPr>
            <w:tcW w:w="1984" w:type="dxa"/>
            <w:hideMark/>
          </w:tcPr>
          <w:p w14:paraId="67C8BC01" w14:textId="77777777" w:rsidR="00B3234A" w:rsidRPr="00B3234A" w:rsidRDefault="00B3234A" w:rsidP="00B3234A">
            <w:pPr>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0.3767266</w:t>
            </w:r>
          </w:p>
        </w:tc>
        <w:tc>
          <w:tcPr>
            <w:tcW w:w="1559" w:type="dxa"/>
            <w:hideMark/>
          </w:tcPr>
          <w:p w14:paraId="1AE15A37" w14:textId="77777777" w:rsidR="00B3234A" w:rsidRPr="00B3234A" w:rsidRDefault="00B3234A" w:rsidP="001F72E1">
            <w:pPr>
              <w:keepNext/>
              <w:jc w:val="center"/>
              <w:rPr>
                <w:rFonts w:asciiTheme="majorHAnsi" w:eastAsia="Times New Roman" w:hAnsiTheme="majorHAnsi" w:cstheme="majorHAnsi"/>
                <w:lang w:eastAsia="zh-CN"/>
              </w:rPr>
            </w:pPr>
            <w:r w:rsidRPr="00B3234A">
              <w:rPr>
                <w:rFonts w:asciiTheme="majorHAnsi" w:eastAsia="Times New Roman" w:hAnsiTheme="majorHAnsi" w:cstheme="majorHAnsi"/>
                <w:lang w:eastAsia="zh-CN"/>
              </w:rPr>
              <w:t>14.99872</w:t>
            </w:r>
          </w:p>
        </w:tc>
      </w:tr>
    </w:tbl>
    <w:p w14:paraId="5E67DAB0" w14:textId="15A65BA4" w:rsidR="001F72E1" w:rsidRPr="00AA01ED" w:rsidRDefault="001F72E1" w:rsidP="008F4BEB">
      <w:pPr>
        <w:pStyle w:val="Caption"/>
        <w:rPr>
          <w:rFonts w:ascii="Times New Roman" w:hAnsi="Times New Roman" w:cs="Times New Roman"/>
          <w:i w:val="0"/>
          <w:iCs w:val="0"/>
          <w:color w:val="auto"/>
        </w:rPr>
      </w:pPr>
      <w:bookmarkStart w:id="33" w:name="_Toc134036513"/>
      <w:r w:rsidRPr="00AA01ED">
        <w:rPr>
          <w:rFonts w:ascii="Times New Roman" w:hAnsi="Times New Roman" w:cs="Times New Roman"/>
          <w:b/>
          <w:bCs/>
          <w:i w:val="0"/>
          <w:iCs w:val="0"/>
          <w:color w:val="auto"/>
        </w:rPr>
        <w:t xml:space="preserve">Table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Table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5</w:t>
      </w:r>
      <w:r w:rsidRPr="00AA01ED">
        <w:rPr>
          <w:rFonts w:ascii="Times New Roman" w:hAnsi="Times New Roman" w:cs="Times New Roman"/>
          <w:b/>
          <w:bCs/>
          <w:i w:val="0"/>
          <w:iCs w:val="0"/>
          <w:color w:val="auto"/>
        </w:rPr>
        <w:fldChar w:fldCharType="end"/>
      </w:r>
      <w:r w:rsidRPr="00AA01ED">
        <w:rPr>
          <w:rFonts w:ascii="Times New Roman" w:hAnsi="Times New Roman" w:cs="Times New Roman"/>
          <w:b/>
          <w:bCs/>
          <w:i w:val="0"/>
          <w:iCs w:val="0"/>
          <w:color w:val="auto"/>
        </w:rPr>
        <w:t xml:space="preserve">. </w:t>
      </w:r>
      <w:r w:rsidR="002857B5" w:rsidRPr="00AA01ED">
        <w:rPr>
          <w:rFonts w:ascii="Times New Roman" w:hAnsi="Times New Roman" w:cs="Times New Roman"/>
          <w:i w:val="0"/>
          <w:iCs w:val="0"/>
          <w:color w:val="auto"/>
        </w:rPr>
        <w:t>Within-group and between-group</w:t>
      </w:r>
      <w:r w:rsidRPr="00AA01ED">
        <w:rPr>
          <w:rFonts w:ascii="Times New Roman" w:hAnsi="Times New Roman" w:cs="Times New Roman"/>
          <w:i w:val="0"/>
          <w:iCs w:val="0"/>
          <w:color w:val="auto"/>
        </w:rPr>
        <w:t xml:space="preserve"> </w:t>
      </w:r>
      <w:r w:rsidR="002857B5" w:rsidRPr="00AA01ED">
        <w:rPr>
          <w:rFonts w:ascii="Times New Roman" w:hAnsi="Times New Roman" w:cs="Times New Roman"/>
          <w:i w:val="0"/>
          <w:iCs w:val="0"/>
          <w:color w:val="auto"/>
        </w:rPr>
        <w:t xml:space="preserve">standard deviation, </w:t>
      </w:r>
      <w:r w:rsidRPr="00AA01ED">
        <w:rPr>
          <w:rFonts w:ascii="Times New Roman" w:hAnsi="Times New Roman" w:cs="Times New Roman"/>
          <w:i w:val="0"/>
          <w:iCs w:val="0"/>
          <w:color w:val="auto"/>
        </w:rPr>
        <w:t xml:space="preserve">and </w:t>
      </w:r>
      <w:r w:rsidR="002857B5" w:rsidRPr="00AA01ED">
        <w:rPr>
          <w:rFonts w:ascii="Times New Roman" w:hAnsi="Times New Roman" w:cs="Times New Roman"/>
          <w:i w:val="0"/>
          <w:iCs w:val="0"/>
          <w:color w:val="auto"/>
        </w:rPr>
        <w:t xml:space="preserve">mean </w:t>
      </w:r>
      <w:r w:rsidRPr="00AA01ED">
        <w:rPr>
          <w:rFonts w:ascii="Times New Roman" w:hAnsi="Times New Roman" w:cs="Times New Roman"/>
          <w:i w:val="0"/>
          <w:iCs w:val="0"/>
          <w:color w:val="auto"/>
        </w:rPr>
        <w:t>expression of the highlighted 21 common housekeeping gene</w:t>
      </w:r>
      <w:r w:rsidR="002857B5" w:rsidRPr="00AA01ED">
        <w:rPr>
          <w:rFonts w:ascii="Times New Roman" w:hAnsi="Times New Roman" w:cs="Times New Roman"/>
          <w:i w:val="0"/>
          <w:iCs w:val="0"/>
          <w:color w:val="auto"/>
        </w:rPr>
        <w:t>s</w:t>
      </w:r>
      <w:bookmarkEnd w:id="33"/>
    </w:p>
    <w:p w14:paraId="5A0D2D50" w14:textId="77777777" w:rsidR="00987E8A" w:rsidRPr="00AA01ED" w:rsidRDefault="00987E8A" w:rsidP="002D2617">
      <w:pPr>
        <w:pStyle w:val="ListParagraph"/>
        <w:rPr>
          <w:rFonts w:ascii="Times New Roman" w:hAnsi="Times New Roman" w:cs="Times New Roman"/>
          <w:lang w:val="en-US"/>
        </w:rPr>
      </w:pPr>
    </w:p>
    <w:p w14:paraId="1C18A27D" w14:textId="5EC7DC2D" w:rsidR="00944691" w:rsidRPr="00AA01ED" w:rsidRDefault="00944691" w:rsidP="008F4BEB">
      <w:pPr>
        <w:pStyle w:val="Heading2"/>
        <w:rPr>
          <w:rFonts w:cs="Times New Roman"/>
          <w:lang w:val="en-US"/>
        </w:rPr>
      </w:pPr>
      <w:bookmarkStart w:id="34" w:name="_Toc134034516"/>
      <w:r w:rsidRPr="00AA01ED">
        <w:rPr>
          <w:rFonts w:cs="Times New Roman"/>
          <w:lang w:val="en-US"/>
        </w:rPr>
        <w:t xml:space="preserve">trend </w:t>
      </w:r>
      <w:r w:rsidRPr="00AA01ED">
        <w:rPr>
          <w:rFonts w:cs="Times New Roman"/>
        </w:rPr>
        <w:t>between</w:t>
      </w:r>
      <w:r w:rsidRPr="00AA01ED">
        <w:rPr>
          <w:rFonts w:cs="Times New Roman"/>
          <w:lang w:val="en-US"/>
        </w:rPr>
        <w:t xml:space="preserve"> within-group standard deviation and mean expression</w:t>
      </w:r>
      <w:bookmarkEnd w:id="34"/>
    </w:p>
    <w:p w14:paraId="05EF5E07" w14:textId="7B00401D" w:rsidR="00D37379" w:rsidRPr="00AA01ED" w:rsidRDefault="003152A2" w:rsidP="008F4BEB">
      <w:pPr>
        <w:spacing w:line="480" w:lineRule="auto"/>
        <w:ind w:firstLine="284"/>
        <w:jc w:val="both"/>
        <w:rPr>
          <w:rFonts w:ascii="Times New Roman" w:hAnsi="Times New Roman" w:cs="Times New Roman"/>
          <w:lang w:val="en-US"/>
        </w:rPr>
      </w:pPr>
      <w:r w:rsidRPr="00AA01ED">
        <w:rPr>
          <w:rFonts w:ascii="Times New Roman" w:hAnsi="Times New Roman" w:cs="Times New Roman"/>
          <w:lang w:val="en-US"/>
        </w:rPr>
        <w:t xml:space="preserve">Figure </w:t>
      </w:r>
      <w:r w:rsidR="00E24723" w:rsidRPr="00AA01ED">
        <w:rPr>
          <w:rFonts w:ascii="Times New Roman" w:hAnsi="Times New Roman" w:cs="Times New Roman"/>
          <w:lang w:val="en-US"/>
        </w:rPr>
        <w:t>3</w:t>
      </w:r>
      <w:r w:rsidRPr="00AA01ED">
        <w:rPr>
          <w:rFonts w:ascii="Times New Roman" w:hAnsi="Times New Roman" w:cs="Times New Roman"/>
          <w:lang w:val="en-US"/>
        </w:rPr>
        <w:t xml:space="preserve"> shows </w:t>
      </w:r>
      <w:r w:rsidR="008F4BEB" w:rsidRPr="00AA01ED">
        <w:rPr>
          <w:rFonts w:ascii="Times New Roman" w:hAnsi="Times New Roman" w:cs="Times New Roman"/>
          <w:lang w:val="en-US"/>
        </w:rPr>
        <w:t xml:space="preserve">the </w:t>
      </w:r>
      <w:r w:rsidR="00E24723" w:rsidRPr="00AA01ED">
        <w:rPr>
          <w:rFonts w:ascii="Times New Roman" w:hAnsi="Times New Roman" w:cs="Times New Roman"/>
          <w:lang w:val="en-US"/>
        </w:rPr>
        <w:t>mean expression of each</w:t>
      </w:r>
      <w:r w:rsidR="008F4BEB" w:rsidRPr="00AA01ED">
        <w:rPr>
          <w:rFonts w:ascii="Times New Roman" w:hAnsi="Times New Roman" w:cs="Times New Roman"/>
          <w:lang w:val="en-US"/>
        </w:rPr>
        <w:t xml:space="preserve"> of </w:t>
      </w:r>
      <w:r w:rsidR="007D58C6" w:rsidRPr="00AA01ED">
        <w:rPr>
          <w:rFonts w:ascii="Times New Roman" w:hAnsi="Times New Roman" w:cs="Times New Roman"/>
          <w:lang w:val="en-US"/>
        </w:rPr>
        <w:t xml:space="preserve">the </w:t>
      </w:r>
      <w:r w:rsidR="008F4BEB" w:rsidRPr="00AA01ED">
        <w:rPr>
          <w:rFonts w:ascii="Times New Roman" w:hAnsi="Times New Roman" w:cs="Times New Roman"/>
          <w:lang w:val="en-US"/>
        </w:rPr>
        <w:t>20386</w:t>
      </w:r>
      <w:r w:rsidR="00E24723" w:rsidRPr="00AA01ED">
        <w:rPr>
          <w:rFonts w:ascii="Times New Roman" w:hAnsi="Times New Roman" w:cs="Times New Roman"/>
          <w:lang w:val="en-US"/>
        </w:rPr>
        <w:t xml:space="preserve"> gene</w:t>
      </w:r>
      <w:r w:rsidR="008F4BEB" w:rsidRPr="00AA01ED">
        <w:rPr>
          <w:rFonts w:ascii="Times New Roman" w:hAnsi="Times New Roman" w:cs="Times New Roman"/>
          <w:lang w:val="en-US"/>
        </w:rPr>
        <w:t>s</w:t>
      </w:r>
      <w:r w:rsidR="00E24723" w:rsidRPr="00AA01ED">
        <w:rPr>
          <w:rFonts w:ascii="Times New Roman" w:hAnsi="Times New Roman" w:cs="Times New Roman"/>
          <w:lang w:val="en-US"/>
        </w:rPr>
        <w:t xml:space="preserve"> plotted against within-group SD. </w:t>
      </w:r>
      <w:r w:rsidR="00426050" w:rsidRPr="00AA01ED">
        <w:rPr>
          <w:rFonts w:ascii="Times New Roman" w:hAnsi="Times New Roman" w:cs="Times New Roman"/>
          <w:lang w:val="en-US"/>
        </w:rPr>
        <w:t>A short</w:t>
      </w:r>
      <w:r w:rsidR="008F4BEB" w:rsidRPr="00AA01ED">
        <w:rPr>
          <w:rFonts w:ascii="Times New Roman" w:hAnsi="Times New Roman" w:cs="Times New Roman"/>
          <w:lang w:val="en-US"/>
        </w:rPr>
        <w:t>, slightly</w:t>
      </w:r>
      <w:r w:rsidR="00582825" w:rsidRPr="00AA01ED">
        <w:rPr>
          <w:rFonts w:ascii="Times New Roman" w:hAnsi="Times New Roman" w:cs="Times New Roman"/>
          <w:lang w:val="en-US"/>
        </w:rPr>
        <w:t xml:space="preserve"> </w:t>
      </w:r>
      <w:r w:rsidR="008F4BEB" w:rsidRPr="00AA01ED">
        <w:rPr>
          <w:rFonts w:ascii="Times New Roman" w:hAnsi="Times New Roman" w:cs="Times New Roman"/>
          <w:lang w:val="en-US"/>
        </w:rPr>
        <w:t>fanning</w:t>
      </w:r>
      <w:r w:rsidR="00582825" w:rsidRPr="00AA01ED">
        <w:rPr>
          <w:rFonts w:ascii="Times New Roman" w:hAnsi="Times New Roman" w:cs="Times New Roman"/>
          <w:lang w:val="en-US"/>
        </w:rPr>
        <w:t>-</w:t>
      </w:r>
      <w:r w:rsidR="008F4BEB" w:rsidRPr="00AA01ED">
        <w:rPr>
          <w:rFonts w:ascii="Times New Roman" w:hAnsi="Times New Roman" w:cs="Times New Roman"/>
          <w:lang w:val="en-US"/>
        </w:rPr>
        <w:t xml:space="preserve">out </w:t>
      </w:r>
      <w:r w:rsidR="002549EC" w:rsidRPr="00AA01ED">
        <w:rPr>
          <w:rFonts w:ascii="Times New Roman" w:hAnsi="Times New Roman" w:cs="Times New Roman"/>
          <w:lang w:val="en-US"/>
        </w:rPr>
        <w:t>dark</w:t>
      </w:r>
      <w:r w:rsidR="00426050" w:rsidRPr="00AA01ED">
        <w:rPr>
          <w:rFonts w:ascii="Times New Roman" w:hAnsi="Times New Roman" w:cs="Times New Roman"/>
          <w:lang w:val="en-US"/>
        </w:rPr>
        <w:t xml:space="preserve"> line is formed at the bottom left </w:t>
      </w:r>
      <w:r w:rsidR="00886786" w:rsidRPr="00AA01ED">
        <w:rPr>
          <w:rFonts w:ascii="Times New Roman" w:hAnsi="Times New Roman" w:cs="Times New Roman"/>
          <w:lang w:val="en-US"/>
        </w:rPr>
        <w:t xml:space="preserve">part of the graph. This tells us that </w:t>
      </w:r>
      <w:r w:rsidR="003F6F9F" w:rsidRPr="00AA01ED">
        <w:rPr>
          <w:rFonts w:ascii="Times New Roman" w:hAnsi="Times New Roman" w:cs="Times New Roman"/>
          <w:lang w:val="en-US"/>
        </w:rPr>
        <w:t>some</w:t>
      </w:r>
      <w:r w:rsidR="00886786" w:rsidRPr="00AA01ED">
        <w:rPr>
          <w:rFonts w:ascii="Times New Roman" w:hAnsi="Times New Roman" w:cs="Times New Roman"/>
          <w:lang w:val="en-US"/>
        </w:rPr>
        <w:t xml:space="preserve"> of </w:t>
      </w:r>
      <w:r w:rsidR="007D58C6" w:rsidRPr="00AA01ED">
        <w:rPr>
          <w:rFonts w:ascii="Times New Roman" w:hAnsi="Times New Roman" w:cs="Times New Roman"/>
          <w:lang w:val="en-US"/>
        </w:rPr>
        <w:t xml:space="preserve">the </w:t>
      </w:r>
      <w:r w:rsidR="0078028E" w:rsidRPr="00AA01ED">
        <w:rPr>
          <w:rFonts w:ascii="Times New Roman" w:hAnsi="Times New Roman" w:cs="Times New Roman"/>
          <w:lang w:val="en-US"/>
        </w:rPr>
        <w:t xml:space="preserve">genes are barely expressed and </w:t>
      </w:r>
      <w:proofErr w:type="gramStart"/>
      <w:r w:rsidR="0078028E" w:rsidRPr="00AA01ED">
        <w:rPr>
          <w:rFonts w:ascii="Times New Roman" w:hAnsi="Times New Roman" w:cs="Times New Roman"/>
          <w:lang w:val="en-US"/>
        </w:rPr>
        <w:t>as a result of</w:t>
      </w:r>
      <w:proofErr w:type="gramEnd"/>
      <w:r w:rsidR="0078028E" w:rsidRPr="00AA01ED">
        <w:rPr>
          <w:rFonts w:ascii="Times New Roman" w:hAnsi="Times New Roman" w:cs="Times New Roman"/>
          <w:lang w:val="en-US"/>
        </w:rPr>
        <w:t xml:space="preserve"> this, their within-group</w:t>
      </w:r>
      <w:r w:rsidR="00582825" w:rsidRPr="00AA01ED">
        <w:rPr>
          <w:rFonts w:ascii="Times New Roman" w:hAnsi="Times New Roman" w:cs="Times New Roman"/>
          <w:lang w:val="en-US"/>
        </w:rPr>
        <w:t xml:space="preserve"> SD</w:t>
      </w:r>
      <w:r w:rsidR="0078028E" w:rsidRPr="00AA01ED">
        <w:rPr>
          <w:rFonts w:ascii="Times New Roman" w:hAnsi="Times New Roman" w:cs="Times New Roman"/>
          <w:lang w:val="en-US"/>
        </w:rPr>
        <w:t xml:space="preserve"> </w:t>
      </w:r>
      <w:r w:rsidR="00582825" w:rsidRPr="00AA01ED">
        <w:rPr>
          <w:rFonts w:ascii="Times New Roman" w:hAnsi="Times New Roman" w:cs="Times New Roman"/>
          <w:lang w:val="en-US"/>
        </w:rPr>
        <w:t>was</w:t>
      </w:r>
      <w:r w:rsidR="00610FD2" w:rsidRPr="00AA01ED">
        <w:rPr>
          <w:rFonts w:ascii="Times New Roman" w:hAnsi="Times New Roman" w:cs="Times New Roman"/>
          <w:lang w:val="en-US"/>
        </w:rPr>
        <w:t xml:space="preserve"> </w:t>
      </w:r>
      <w:r w:rsidR="00767CA6" w:rsidRPr="00AA01ED">
        <w:rPr>
          <w:rFonts w:ascii="Times New Roman" w:hAnsi="Times New Roman" w:cs="Times New Roman"/>
          <w:lang w:val="en-US"/>
        </w:rPr>
        <w:t xml:space="preserve">calculated to be very low as well. </w:t>
      </w:r>
      <w:r w:rsidR="008F4BEB" w:rsidRPr="00AA01ED">
        <w:rPr>
          <w:rFonts w:ascii="Times New Roman" w:hAnsi="Times New Roman" w:cs="Times New Roman"/>
        </w:rPr>
        <w:t xml:space="preserve">A housekeeping </w:t>
      </w:r>
      <w:r w:rsidR="00582825" w:rsidRPr="00AA01ED">
        <w:rPr>
          <w:rFonts w:ascii="Times New Roman" w:hAnsi="Times New Roman" w:cs="Times New Roman"/>
          <w:lang w:val="en-US"/>
        </w:rPr>
        <w:t>gene</w:t>
      </w:r>
      <w:r w:rsidR="008F4BEB" w:rsidRPr="00AA01ED">
        <w:rPr>
          <w:rFonts w:ascii="Times New Roman" w:hAnsi="Times New Roman" w:cs="Times New Roman"/>
          <w:lang w:val="en-US"/>
        </w:rPr>
        <w:t xml:space="preserve"> </w:t>
      </w:r>
      <w:r w:rsidR="00582825" w:rsidRPr="00AA01ED">
        <w:rPr>
          <w:rFonts w:ascii="Times New Roman" w:hAnsi="Times New Roman" w:cs="Times New Roman"/>
          <w:lang w:val="en-US"/>
        </w:rPr>
        <w:t>is</w:t>
      </w:r>
      <w:r w:rsidR="008F4BEB" w:rsidRPr="00AA01ED">
        <w:rPr>
          <w:rFonts w:ascii="Times New Roman" w:hAnsi="Times New Roman" w:cs="Times New Roman"/>
          <w:lang w:val="en-US"/>
        </w:rPr>
        <w:t xml:space="preserve"> </w:t>
      </w:r>
      <w:r w:rsidR="00582825" w:rsidRPr="00AA01ED">
        <w:rPr>
          <w:rFonts w:ascii="Times New Roman" w:hAnsi="Times New Roman" w:cs="Times New Roman"/>
          <w:lang w:val="en-US"/>
        </w:rPr>
        <w:t>defined</w:t>
      </w:r>
      <w:r w:rsidR="008F4BEB" w:rsidRPr="00AA01ED">
        <w:rPr>
          <w:rFonts w:ascii="Times New Roman" w:hAnsi="Times New Roman" w:cs="Times New Roman"/>
          <w:lang w:val="en-US"/>
        </w:rPr>
        <w:t xml:space="preserve"> as</w:t>
      </w:r>
      <w:r w:rsidR="00582825" w:rsidRPr="00AA01ED">
        <w:rPr>
          <w:rFonts w:ascii="Times New Roman" w:hAnsi="Times New Roman" w:cs="Times New Roman"/>
          <w:lang w:val="en-US"/>
        </w:rPr>
        <w:t xml:space="preserve"> a gene with</w:t>
      </w:r>
      <w:r w:rsidR="008F4BEB" w:rsidRPr="00AA01ED">
        <w:rPr>
          <w:rFonts w:ascii="Times New Roman" w:hAnsi="Times New Roman" w:cs="Times New Roman"/>
          <w:lang w:val="en-US"/>
        </w:rPr>
        <w:t xml:space="preserve"> sufficiently high express</w:t>
      </w:r>
      <w:r w:rsidR="00582825" w:rsidRPr="00AA01ED">
        <w:rPr>
          <w:rFonts w:ascii="Times New Roman" w:hAnsi="Times New Roman" w:cs="Times New Roman"/>
          <w:lang w:val="en-US"/>
        </w:rPr>
        <w:t xml:space="preserve">ion, </w:t>
      </w:r>
      <w:r w:rsidR="008F4BEB" w:rsidRPr="00AA01ED">
        <w:rPr>
          <w:rFonts w:ascii="Times New Roman" w:hAnsi="Times New Roman" w:cs="Times New Roman"/>
          <w:lang w:val="en-US"/>
        </w:rPr>
        <w:t xml:space="preserve">and therefore, </w:t>
      </w:r>
      <w:r w:rsidR="00582825" w:rsidRPr="00AA01ED">
        <w:rPr>
          <w:rFonts w:ascii="Times New Roman" w:hAnsi="Times New Roman" w:cs="Times New Roman"/>
          <w:lang w:val="en-US"/>
        </w:rPr>
        <w:t xml:space="preserve">the </w:t>
      </w:r>
      <w:r w:rsidR="008F4BEB" w:rsidRPr="00AA01ED">
        <w:rPr>
          <w:rFonts w:ascii="Times New Roman" w:hAnsi="Times New Roman" w:cs="Times New Roman"/>
          <w:lang w:val="en-US"/>
        </w:rPr>
        <w:t xml:space="preserve">genes </w:t>
      </w:r>
      <w:r w:rsidR="00582825" w:rsidRPr="00AA01ED">
        <w:rPr>
          <w:rFonts w:ascii="Times New Roman" w:hAnsi="Times New Roman" w:cs="Times New Roman"/>
          <w:lang w:val="en-US"/>
        </w:rPr>
        <w:t xml:space="preserve">that are </w:t>
      </w:r>
      <w:r w:rsidR="008F4BEB" w:rsidRPr="00AA01ED">
        <w:rPr>
          <w:rFonts w:ascii="Times New Roman" w:hAnsi="Times New Roman" w:cs="Times New Roman"/>
          <w:lang w:val="en-US"/>
        </w:rPr>
        <w:t xml:space="preserve">positioned </w:t>
      </w:r>
      <w:r w:rsidR="00582825" w:rsidRPr="00AA01ED">
        <w:rPr>
          <w:rFonts w:ascii="Times New Roman" w:hAnsi="Times New Roman" w:cs="Times New Roman"/>
          <w:lang w:val="en-US"/>
        </w:rPr>
        <w:t xml:space="preserve">here </w:t>
      </w:r>
      <w:r w:rsidR="008F4BEB" w:rsidRPr="00AA01ED">
        <w:rPr>
          <w:rFonts w:ascii="Times New Roman" w:hAnsi="Times New Roman" w:cs="Times New Roman"/>
          <w:lang w:val="en-US"/>
        </w:rPr>
        <w:t xml:space="preserve">are not housekeeping genes. </w:t>
      </w:r>
      <w:r w:rsidR="00D6088A" w:rsidRPr="00AA01ED">
        <w:rPr>
          <w:rFonts w:ascii="Times New Roman" w:hAnsi="Times New Roman" w:cs="Times New Roman"/>
          <w:lang w:val="en-US"/>
        </w:rPr>
        <w:t xml:space="preserve">Such misleading data </w:t>
      </w:r>
      <w:proofErr w:type="gramStart"/>
      <w:r w:rsidR="00D6088A" w:rsidRPr="00AA01ED">
        <w:rPr>
          <w:rFonts w:ascii="Times New Roman" w:hAnsi="Times New Roman" w:cs="Times New Roman"/>
          <w:lang w:val="en-US"/>
        </w:rPr>
        <w:t>has to</w:t>
      </w:r>
      <w:proofErr w:type="gramEnd"/>
      <w:r w:rsidR="00D6088A" w:rsidRPr="00AA01ED">
        <w:rPr>
          <w:rFonts w:ascii="Times New Roman" w:hAnsi="Times New Roman" w:cs="Times New Roman"/>
          <w:lang w:val="en-US"/>
        </w:rPr>
        <w:t xml:space="preserve"> be managed before further analysis</w:t>
      </w:r>
      <w:r w:rsidR="008F4BEB" w:rsidRPr="00AA01ED">
        <w:rPr>
          <w:rFonts w:ascii="Times New Roman" w:hAnsi="Times New Roman" w:cs="Times New Roman"/>
          <w:lang w:val="en-US"/>
        </w:rPr>
        <w:t xml:space="preserve"> as we are only looking for housekeeping genes</w:t>
      </w:r>
      <w:r w:rsidR="00582825" w:rsidRPr="00AA01ED">
        <w:rPr>
          <w:rFonts w:ascii="Times New Roman" w:hAnsi="Times New Roman" w:cs="Times New Roman"/>
          <w:lang w:val="en-US"/>
        </w:rPr>
        <w:t xml:space="preserve">. </w:t>
      </w:r>
      <w:r w:rsidR="004F2B51" w:rsidRPr="00AA01ED">
        <w:rPr>
          <w:rFonts w:ascii="Times New Roman" w:hAnsi="Times New Roman" w:cs="Times New Roman"/>
          <w:lang w:val="en-US"/>
        </w:rPr>
        <w:t xml:space="preserve">The 21 </w:t>
      </w:r>
      <w:r w:rsidR="008F4BEB" w:rsidRPr="00AA01ED">
        <w:rPr>
          <w:rFonts w:ascii="Times New Roman" w:hAnsi="Times New Roman" w:cs="Times New Roman"/>
          <w:lang w:val="en-US"/>
        </w:rPr>
        <w:t xml:space="preserve">common </w:t>
      </w:r>
      <w:r w:rsidR="007F00D3" w:rsidRPr="00AA01ED">
        <w:rPr>
          <w:rFonts w:ascii="Times New Roman" w:hAnsi="Times New Roman" w:cs="Times New Roman"/>
        </w:rPr>
        <w:t xml:space="preserve">housekeeping </w:t>
      </w:r>
      <w:r w:rsidR="004F2B51" w:rsidRPr="00AA01ED">
        <w:rPr>
          <w:rFonts w:ascii="Times New Roman" w:hAnsi="Times New Roman" w:cs="Times New Roman"/>
          <w:lang w:val="en-US"/>
        </w:rPr>
        <w:t>genes</w:t>
      </w:r>
      <w:r w:rsidR="009E5132" w:rsidRPr="00AA01ED">
        <w:rPr>
          <w:rFonts w:ascii="Times New Roman" w:hAnsi="Times New Roman" w:cs="Times New Roman"/>
          <w:lang w:val="en-US"/>
        </w:rPr>
        <w:t xml:space="preserve"> are expressed sufficiently high, </w:t>
      </w:r>
      <w:r w:rsidR="00787CF8" w:rsidRPr="00AA01ED">
        <w:rPr>
          <w:rFonts w:ascii="Times New Roman" w:hAnsi="Times New Roman" w:cs="Times New Roman"/>
          <w:lang w:val="en-US"/>
        </w:rPr>
        <w:t>while</w:t>
      </w:r>
      <w:r w:rsidR="009E5132" w:rsidRPr="00AA01ED">
        <w:rPr>
          <w:rFonts w:ascii="Times New Roman" w:hAnsi="Times New Roman" w:cs="Times New Roman"/>
          <w:lang w:val="en-US"/>
        </w:rPr>
        <w:t xml:space="preserve"> </w:t>
      </w:r>
      <w:r w:rsidR="008F4BEB" w:rsidRPr="00AA01ED">
        <w:rPr>
          <w:rFonts w:ascii="Times New Roman" w:hAnsi="Times New Roman" w:cs="Times New Roman"/>
          <w:lang w:val="en-US"/>
        </w:rPr>
        <w:t xml:space="preserve">their mean expressions </w:t>
      </w:r>
      <w:r w:rsidR="00582825" w:rsidRPr="00AA01ED">
        <w:rPr>
          <w:rFonts w:ascii="Times New Roman" w:hAnsi="Times New Roman" w:cs="Times New Roman"/>
          <w:lang w:val="en-US"/>
        </w:rPr>
        <w:t>could still vary by multiple folds</w:t>
      </w:r>
      <w:r w:rsidR="0086422D" w:rsidRPr="00AA01ED">
        <w:rPr>
          <w:rFonts w:ascii="Times New Roman" w:hAnsi="Times New Roman" w:cs="Times New Roman"/>
          <w:lang w:val="en-US"/>
        </w:rPr>
        <w:t xml:space="preserve"> as the expression is in the log scale</w:t>
      </w:r>
      <w:r w:rsidR="00582825" w:rsidRPr="00AA01ED">
        <w:rPr>
          <w:rFonts w:ascii="Times New Roman" w:hAnsi="Times New Roman" w:cs="Times New Roman"/>
          <w:lang w:val="en-US"/>
        </w:rPr>
        <w:t>.</w:t>
      </w:r>
      <w:r w:rsidR="002549EC" w:rsidRPr="00AA01ED">
        <w:rPr>
          <w:rFonts w:ascii="Times New Roman" w:hAnsi="Times New Roman" w:cs="Times New Roman"/>
          <w:lang w:val="en-US"/>
        </w:rPr>
        <w:t xml:space="preserve"> For instance, the expression of </w:t>
      </w:r>
      <w:r w:rsidR="002549EC" w:rsidRPr="00AA01ED">
        <w:rPr>
          <w:rFonts w:ascii="Times New Roman" w:hAnsi="Times New Roman" w:cs="Times New Roman"/>
          <w:i/>
          <w:iCs/>
          <w:lang w:val="en-US"/>
        </w:rPr>
        <w:t xml:space="preserve">ACTB </w:t>
      </w:r>
      <w:r w:rsidR="002549EC" w:rsidRPr="00AA01ED">
        <w:rPr>
          <w:rFonts w:ascii="Times New Roman" w:hAnsi="Times New Roman" w:cs="Times New Roman"/>
          <w:lang w:val="en-US"/>
        </w:rPr>
        <w:t xml:space="preserve">and </w:t>
      </w:r>
      <w:r w:rsidR="002549EC" w:rsidRPr="00AA01ED">
        <w:rPr>
          <w:rFonts w:ascii="Times New Roman" w:hAnsi="Times New Roman" w:cs="Times New Roman"/>
          <w:i/>
          <w:iCs/>
          <w:lang w:val="en-US"/>
        </w:rPr>
        <w:t xml:space="preserve">TBP </w:t>
      </w:r>
      <w:r w:rsidR="002549EC" w:rsidRPr="00AA01ED">
        <w:rPr>
          <w:rFonts w:ascii="Times New Roman" w:hAnsi="Times New Roman" w:cs="Times New Roman"/>
          <w:lang w:val="en-US"/>
        </w:rPr>
        <w:t xml:space="preserve">are both high but the mean expression of </w:t>
      </w:r>
      <w:r w:rsidR="002549EC" w:rsidRPr="00AA01ED">
        <w:rPr>
          <w:rFonts w:ascii="Times New Roman" w:hAnsi="Times New Roman" w:cs="Times New Roman"/>
          <w:i/>
          <w:iCs/>
          <w:lang w:val="en-US"/>
        </w:rPr>
        <w:t xml:space="preserve">ACTB </w:t>
      </w:r>
      <w:r w:rsidR="002549EC" w:rsidRPr="00AA01ED">
        <w:rPr>
          <w:rFonts w:ascii="Times New Roman" w:hAnsi="Times New Roman" w:cs="Times New Roman"/>
          <w:lang w:val="en-US"/>
        </w:rPr>
        <w:t xml:space="preserve">is much greater than that of </w:t>
      </w:r>
      <w:r w:rsidR="002549EC" w:rsidRPr="00AA01ED">
        <w:rPr>
          <w:rFonts w:ascii="Times New Roman" w:hAnsi="Times New Roman" w:cs="Times New Roman"/>
          <w:i/>
          <w:iCs/>
          <w:lang w:val="en-US"/>
        </w:rPr>
        <w:t>TBP</w:t>
      </w:r>
      <w:r w:rsidR="002549EC" w:rsidRPr="00AA01ED">
        <w:rPr>
          <w:rFonts w:ascii="Times New Roman" w:hAnsi="Times New Roman" w:cs="Times New Roman"/>
          <w:lang w:val="en-US"/>
        </w:rPr>
        <w:t>.</w:t>
      </w:r>
    </w:p>
    <w:p w14:paraId="410AFDEE" w14:textId="77777777" w:rsidR="001F72E1" w:rsidRPr="00AA01ED" w:rsidRDefault="00D37379" w:rsidP="001F72E1">
      <w:pPr>
        <w:keepNext/>
        <w:jc w:val="center"/>
        <w:rPr>
          <w:rFonts w:ascii="Times New Roman" w:hAnsi="Times New Roman" w:cs="Times New Roman"/>
        </w:rPr>
      </w:pPr>
      <w:r w:rsidRPr="00AA01ED">
        <w:rPr>
          <w:rFonts w:ascii="Times New Roman" w:hAnsi="Times New Roman" w:cs="Times New Roman"/>
          <w:noProof/>
        </w:rPr>
        <w:drawing>
          <wp:inline distT="0" distB="0" distL="0" distR="0" wp14:anchorId="61DF419D" wp14:editId="12177B44">
            <wp:extent cx="5550506" cy="5182235"/>
            <wp:effectExtent l="12700" t="12700" r="12700" b="1206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2022" cy="5361044"/>
                    </a:xfrm>
                    <a:prstGeom prst="rect">
                      <a:avLst/>
                    </a:prstGeom>
                    <a:ln>
                      <a:solidFill>
                        <a:schemeClr val="tx1">
                          <a:lumMod val="50000"/>
                          <a:lumOff val="50000"/>
                        </a:schemeClr>
                      </a:solidFill>
                    </a:ln>
                  </pic:spPr>
                </pic:pic>
              </a:graphicData>
            </a:graphic>
          </wp:inline>
        </w:drawing>
      </w:r>
    </w:p>
    <w:p w14:paraId="22AEE590" w14:textId="589992A3" w:rsidR="00D37379" w:rsidRPr="00AA01ED" w:rsidRDefault="001F72E1" w:rsidP="00582825">
      <w:pPr>
        <w:pStyle w:val="Caption"/>
        <w:rPr>
          <w:rFonts w:ascii="Times New Roman" w:hAnsi="Times New Roman" w:cs="Times New Roman"/>
          <w:i w:val="0"/>
          <w:iCs w:val="0"/>
          <w:color w:val="auto"/>
        </w:rPr>
      </w:pPr>
      <w:bookmarkStart w:id="35" w:name="_Toc134036491"/>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3</w:t>
      </w:r>
      <w:r w:rsidRPr="00AA01ED">
        <w:rPr>
          <w:rFonts w:ascii="Times New Roman" w:hAnsi="Times New Roman" w:cs="Times New Roman"/>
          <w:b/>
          <w:bCs/>
          <w:i w:val="0"/>
          <w:iCs w:val="0"/>
          <w:color w:val="auto"/>
        </w:rPr>
        <w:fldChar w:fldCharType="end"/>
      </w:r>
      <w:r w:rsidRPr="00AA01ED">
        <w:rPr>
          <w:rFonts w:ascii="Times New Roman" w:hAnsi="Times New Roman" w:cs="Times New Roman"/>
          <w:b/>
          <w:bCs/>
          <w:i w:val="0"/>
          <w:iCs w:val="0"/>
          <w:color w:val="auto"/>
        </w:rPr>
        <w:t>.</w:t>
      </w:r>
      <w:r w:rsidRPr="00AA01ED">
        <w:rPr>
          <w:rFonts w:ascii="Times New Roman" w:hAnsi="Times New Roman" w:cs="Times New Roman"/>
        </w:rPr>
        <w:t xml:space="preserve"> </w:t>
      </w:r>
      <w:r w:rsidRPr="00AA01ED">
        <w:rPr>
          <w:rFonts w:ascii="Times New Roman" w:hAnsi="Times New Roman" w:cs="Times New Roman"/>
          <w:i w:val="0"/>
          <w:iCs w:val="0"/>
          <w:color w:val="auto"/>
        </w:rPr>
        <w:t xml:space="preserve">Mean expression of all </w:t>
      </w:r>
      <w:r w:rsidR="00582825" w:rsidRPr="00AA01ED">
        <w:rPr>
          <w:rFonts w:ascii="Times New Roman" w:hAnsi="Times New Roman" w:cs="Times New Roman"/>
          <w:i w:val="0"/>
          <w:iCs w:val="0"/>
          <w:color w:val="auto"/>
        </w:rPr>
        <w:t xml:space="preserve">of 20386 </w:t>
      </w:r>
      <w:r w:rsidRPr="00AA01ED">
        <w:rPr>
          <w:rFonts w:ascii="Times New Roman" w:hAnsi="Times New Roman" w:cs="Times New Roman"/>
          <w:i w:val="0"/>
          <w:iCs w:val="0"/>
          <w:color w:val="auto"/>
        </w:rPr>
        <w:t xml:space="preserve">genes plotted against within-group standard deviation. </w:t>
      </w:r>
      <w:r w:rsidR="00D01A74" w:rsidRPr="00AA01ED">
        <w:rPr>
          <w:rFonts w:ascii="Times New Roman" w:hAnsi="Times New Roman" w:cs="Times New Roman"/>
          <w:i w:val="0"/>
          <w:iCs w:val="0"/>
          <w:color w:val="auto"/>
        </w:rPr>
        <w:t xml:space="preserve">Each dot represents one gene. </w:t>
      </w:r>
      <w:r w:rsidRPr="00AA01ED">
        <w:rPr>
          <w:rFonts w:ascii="Times New Roman" w:hAnsi="Times New Roman" w:cs="Times New Roman"/>
          <w:i w:val="0"/>
          <w:iCs w:val="0"/>
          <w:color w:val="auto"/>
        </w:rPr>
        <w:t xml:space="preserve">21 common housekeeping genes from Table </w:t>
      </w:r>
      <w:r w:rsidR="00582825" w:rsidRPr="00AA01ED">
        <w:rPr>
          <w:rFonts w:ascii="Times New Roman" w:hAnsi="Times New Roman" w:cs="Times New Roman"/>
          <w:i w:val="0"/>
          <w:iCs w:val="0"/>
          <w:color w:val="auto"/>
        </w:rPr>
        <w:t>4</w:t>
      </w:r>
      <w:r w:rsidRPr="00AA01ED">
        <w:rPr>
          <w:rFonts w:ascii="Times New Roman" w:hAnsi="Times New Roman" w:cs="Times New Roman"/>
          <w:i w:val="0"/>
          <w:iCs w:val="0"/>
          <w:color w:val="auto"/>
        </w:rPr>
        <w:t xml:space="preserve"> is highlighted and </w:t>
      </w:r>
      <w:r w:rsidR="00435616" w:rsidRPr="00AA01ED">
        <w:rPr>
          <w:rFonts w:ascii="Times New Roman" w:hAnsi="Times New Roman" w:cs="Times New Roman"/>
          <w:i w:val="0"/>
          <w:iCs w:val="0"/>
          <w:color w:val="auto"/>
        </w:rPr>
        <w:t>labelled</w:t>
      </w:r>
      <w:r w:rsidRPr="00AA01ED">
        <w:rPr>
          <w:rFonts w:ascii="Times New Roman" w:hAnsi="Times New Roman" w:cs="Times New Roman"/>
          <w:i w:val="0"/>
          <w:iCs w:val="0"/>
          <w:color w:val="auto"/>
        </w:rPr>
        <w:t xml:space="preserve"> red. </w:t>
      </w:r>
      <w:r w:rsidR="00582825" w:rsidRPr="00AA01ED">
        <w:rPr>
          <w:rFonts w:ascii="Times New Roman" w:hAnsi="Times New Roman" w:cs="Times New Roman"/>
          <w:i w:val="0"/>
          <w:iCs w:val="0"/>
          <w:color w:val="auto"/>
        </w:rPr>
        <w:t xml:space="preserve">They are concentrated at the top left part of the overall shape of the plots. </w:t>
      </w:r>
      <w:r w:rsidRPr="00AA01ED">
        <w:rPr>
          <w:rFonts w:ascii="Times New Roman" w:hAnsi="Times New Roman" w:cs="Times New Roman"/>
          <w:i w:val="0"/>
          <w:iCs w:val="0"/>
          <w:color w:val="auto"/>
        </w:rPr>
        <w:t>Opacity of the plot is set to 10% and clusters can be identified more clearly (</w:t>
      </w:r>
      <w:r w:rsidR="002549EC" w:rsidRPr="00AA01ED">
        <w:rPr>
          <w:rFonts w:ascii="Times New Roman" w:hAnsi="Times New Roman" w:cs="Times New Roman"/>
          <w:i w:val="0"/>
          <w:iCs w:val="0"/>
          <w:color w:val="auto"/>
        </w:rPr>
        <w:t xml:space="preserve">as concentrated, </w:t>
      </w:r>
      <w:r w:rsidRPr="00AA01ED">
        <w:rPr>
          <w:rFonts w:ascii="Times New Roman" w:hAnsi="Times New Roman" w:cs="Times New Roman"/>
          <w:i w:val="0"/>
          <w:iCs w:val="0"/>
          <w:color w:val="auto"/>
        </w:rPr>
        <w:t>darker shade</w:t>
      </w:r>
      <w:r w:rsidR="002549EC" w:rsidRPr="00AA01ED">
        <w:rPr>
          <w:rFonts w:ascii="Times New Roman" w:hAnsi="Times New Roman" w:cs="Times New Roman"/>
          <w:i w:val="0"/>
          <w:iCs w:val="0"/>
          <w:color w:val="auto"/>
        </w:rPr>
        <w:t xml:space="preserve"> regions</w:t>
      </w:r>
      <w:r w:rsidRPr="00AA01ED">
        <w:rPr>
          <w:rFonts w:ascii="Times New Roman" w:hAnsi="Times New Roman" w:cs="Times New Roman"/>
          <w:i w:val="0"/>
          <w:iCs w:val="0"/>
          <w:color w:val="auto"/>
        </w:rPr>
        <w:t>).</w:t>
      </w:r>
      <w:bookmarkEnd w:id="35"/>
    </w:p>
    <w:p w14:paraId="180204B6" w14:textId="77777777" w:rsidR="00296CB3" w:rsidRPr="00AA01ED" w:rsidRDefault="00296CB3" w:rsidP="00296CB3">
      <w:pPr>
        <w:rPr>
          <w:rFonts w:ascii="Times New Roman" w:hAnsi="Times New Roman" w:cs="Times New Roman"/>
        </w:rPr>
      </w:pPr>
    </w:p>
    <w:p w14:paraId="323E7A03" w14:textId="0CD2337E" w:rsidR="002D2617" w:rsidRPr="00AA01ED" w:rsidRDefault="008836B8" w:rsidP="00946011">
      <w:pPr>
        <w:pStyle w:val="Heading2"/>
        <w:rPr>
          <w:rFonts w:cs="Times New Roman"/>
          <w:lang w:val="en-US"/>
        </w:rPr>
      </w:pPr>
      <w:bookmarkStart w:id="36" w:name="_Toc134034517"/>
      <w:r w:rsidRPr="00AA01ED">
        <w:rPr>
          <w:rFonts w:cs="Times New Roman"/>
          <w:lang w:val="en-US"/>
        </w:rPr>
        <w:t>Selection of candidate context-specific housekeeping genes</w:t>
      </w:r>
      <w:bookmarkEnd w:id="36"/>
    </w:p>
    <w:p w14:paraId="3DD5284F" w14:textId="4D29780E" w:rsidR="00C5577B" w:rsidRPr="00AA01ED" w:rsidRDefault="00281B8A" w:rsidP="007D58C6">
      <w:pPr>
        <w:spacing w:line="480" w:lineRule="auto"/>
        <w:ind w:firstLine="360"/>
        <w:jc w:val="both"/>
        <w:rPr>
          <w:rFonts w:ascii="Times New Roman" w:hAnsi="Times New Roman" w:cs="Times New Roman"/>
          <w:lang w:val="en-US"/>
        </w:rPr>
      </w:pPr>
      <w:proofErr w:type="gramStart"/>
      <w:r w:rsidRPr="00AA01ED">
        <w:rPr>
          <w:rFonts w:ascii="Times New Roman" w:hAnsi="Times New Roman" w:cs="Times New Roman"/>
          <w:lang w:val="en-US"/>
        </w:rPr>
        <w:t>In order to</w:t>
      </w:r>
      <w:proofErr w:type="gramEnd"/>
      <w:r w:rsidRPr="00AA01ED">
        <w:rPr>
          <w:rFonts w:ascii="Times New Roman" w:hAnsi="Times New Roman" w:cs="Times New Roman"/>
          <w:lang w:val="en-US"/>
        </w:rPr>
        <w:t xml:space="preserve"> select the candidate </w:t>
      </w:r>
      <w:r w:rsidR="001042C3" w:rsidRPr="00AA01ED">
        <w:rPr>
          <w:rFonts w:ascii="Times New Roman" w:hAnsi="Times New Roman" w:cs="Times New Roman"/>
          <w:lang w:val="en-US"/>
        </w:rPr>
        <w:t>CSHKGs</w:t>
      </w:r>
      <w:r w:rsidRPr="00AA01ED">
        <w:rPr>
          <w:rFonts w:ascii="Times New Roman" w:hAnsi="Times New Roman" w:cs="Times New Roman"/>
          <w:lang w:val="en-US"/>
        </w:rPr>
        <w:t xml:space="preserve">, as previously mentioned in the </w:t>
      </w:r>
      <w:r w:rsidR="007D58C6" w:rsidRPr="00AA01ED">
        <w:rPr>
          <w:rFonts w:ascii="Times New Roman" w:hAnsi="Times New Roman" w:cs="Times New Roman"/>
          <w:lang w:val="en-US"/>
        </w:rPr>
        <w:t xml:space="preserve">results </w:t>
      </w:r>
      <w:r w:rsidRPr="00AA01ED">
        <w:rPr>
          <w:rFonts w:ascii="Times New Roman" w:hAnsi="Times New Roman" w:cs="Times New Roman"/>
          <w:lang w:val="en-US"/>
        </w:rPr>
        <w:t xml:space="preserve">section </w:t>
      </w:r>
      <w:r w:rsidR="007D58C6" w:rsidRPr="00AA01ED">
        <w:rPr>
          <w:rFonts w:ascii="Times New Roman" w:hAnsi="Times New Roman" w:cs="Times New Roman"/>
          <w:lang w:val="en-US"/>
        </w:rPr>
        <w:t>II</w:t>
      </w:r>
      <w:r w:rsidRPr="00AA01ED">
        <w:rPr>
          <w:rFonts w:ascii="Times New Roman" w:hAnsi="Times New Roman" w:cs="Times New Roman"/>
          <w:lang w:val="en-US"/>
        </w:rPr>
        <w:t xml:space="preserve">, </w:t>
      </w:r>
      <w:r w:rsidR="007D58C6" w:rsidRPr="00AA01ED">
        <w:rPr>
          <w:rFonts w:ascii="Times New Roman" w:hAnsi="Times New Roman" w:cs="Times New Roman"/>
          <w:lang w:val="en-US"/>
        </w:rPr>
        <w:t xml:space="preserve">primarily </w:t>
      </w:r>
      <w:r w:rsidRPr="00AA01ED">
        <w:rPr>
          <w:rFonts w:ascii="Times New Roman" w:hAnsi="Times New Roman" w:cs="Times New Roman"/>
          <w:lang w:val="en-US"/>
        </w:rPr>
        <w:t xml:space="preserve">only genes with sufficiently high expression have to be filtered. </w:t>
      </w:r>
      <w:r w:rsidR="001534ED" w:rsidRPr="00AA01ED">
        <w:rPr>
          <w:rFonts w:ascii="Times New Roman" w:hAnsi="Times New Roman" w:cs="Times New Roman"/>
          <w:lang w:val="en-US"/>
        </w:rPr>
        <w:t xml:space="preserve">Among 20386 genes, </w:t>
      </w:r>
      <w:r w:rsidRPr="00AA01ED">
        <w:rPr>
          <w:rFonts w:ascii="Times New Roman" w:hAnsi="Times New Roman" w:cs="Times New Roman"/>
          <w:lang w:val="en-US"/>
        </w:rPr>
        <w:t xml:space="preserve">the lowest mean expression of </w:t>
      </w:r>
      <w:r w:rsidR="007D58C6" w:rsidRPr="00AA01ED">
        <w:rPr>
          <w:rFonts w:ascii="Times New Roman" w:hAnsi="Times New Roman" w:cs="Times New Roman"/>
          <w:lang w:val="en-US"/>
        </w:rPr>
        <w:t xml:space="preserve">21 housekeeping genes was </w:t>
      </w:r>
      <w:r w:rsidR="007D58C6" w:rsidRPr="00AA01ED">
        <w:rPr>
          <w:rFonts w:ascii="Times New Roman" w:hAnsi="Times New Roman" w:cs="Times New Roman"/>
          <w:i/>
          <w:iCs/>
          <w:lang w:val="en-US"/>
        </w:rPr>
        <w:t>TBP</w:t>
      </w:r>
      <w:r w:rsidR="007D58C6" w:rsidRPr="00AA01ED">
        <w:rPr>
          <w:rFonts w:ascii="Times New Roman" w:hAnsi="Times New Roman" w:cs="Times New Roman"/>
          <w:lang w:val="en-US"/>
        </w:rPr>
        <w:t>, approximately at 8.07.</w:t>
      </w:r>
      <w:r w:rsidR="00755127" w:rsidRPr="00AA01ED">
        <w:rPr>
          <w:rFonts w:ascii="Times New Roman" w:hAnsi="Times New Roman" w:cs="Times New Roman"/>
          <w:lang w:val="en-US"/>
        </w:rPr>
        <w:t xml:space="preserve"> </w:t>
      </w:r>
      <w:r w:rsidR="007D58C6" w:rsidRPr="00AA01ED">
        <w:rPr>
          <w:rFonts w:ascii="Times New Roman" w:hAnsi="Times New Roman" w:cs="Times New Roman"/>
          <w:lang w:val="en-US"/>
        </w:rPr>
        <w:t>Therefore, t</w:t>
      </w:r>
      <w:r w:rsidR="00755127" w:rsidRPr="00AA01ED">
        <w:rPr>
          <w:rFonts w:ascii="Times New Roman" w:hAnsi="Times New Roman" w:cs="Times New Roman"/>
          <w:lang w:val="en-US"/>
        </w:rPr>
        <w:t xml:space="preserve">he threshold </w:t>
      </w:r>
      <w:r w:rsidR="002B390B" w:rsidRPr="00AA01ED">
        <w:rPr>
          <w:rFonts w:ascii="Times New Roman" w:hAnsi="Times New Roman" w:cs="Times New Roman"/>
          <w:lang w:val="en-US"/>
        </w:rPr>
        <w:t xml:space="preserve">expression applied for the candidate </w:t>
      </w:r>
      <w:r w:rsidR="007F00D3" w:rsidRPr="00AA01ED">
        <w:rPr>
          <w:rFonts w:ascii="Times New Roman" w:hAnsi="Times New Roman" w:cs="Times New Roman"/>
        </w:rPr>
        <w:t xml:space="preserve">housekeeping </w:t>
      </w:r>
      <w:r w:rsidR="002B390B" w:rsidRPr="00AA01ED">
        <w:rPr>
          <w:rFonts w:ascii="Times New Roman" w:hAnsi="Times New Roman" w:cs="Times New Roman"/>
          <w:lang w:val="en-US"/>
        </w:rPr>
        <w:t>genes selection was 8.00</w:t>
      </w:r>
      <w:r w:rsidR="002549EC" w:rsidRPr="00AA01ED">
        <w:rPr>
          <w:rFonts w:ascii="Times New Roman" w:hAnsi="Times New Roman" w:cs="Times New Roman"/>
          <w:lang w:val="en-US"/>
        </w:rPr>
        <w:t xml:space="preserve">, slightly adjusted from that of </w:t>
      </w:r>
      <w:r w:rsidR="002549EC" w:rsidRPr="00AA01ED">
        <w:rPr>
          <w:rFonts w:ascii="Times New Roman" w:hAnsi="Times New Roman" w:cs="Times New Roman"/>
          <w:i/>
          <w:iCs/>
          <w:lang w:val="en-US"/>
        </w:rPr>
        <w:t>TBP</w:t>
      </w:r>
      <w:r w:rsidR="002B390B" w:rsidRPr="00AA01ED">
        <w:rPr>
          <w:rFonts w:ascii="Times New Roman" w:hAnsi="Times New Roman" w:cs="Times New Roman"/>
          <w:lang w:val="en-US"/>
        </w:rPr>
        <w:t xml:space="preserve">. All the </w:t>
      </w:r>
      <w:r w:rsidR="002549EC" w:rsidRPr="00AA01ED">
        <w:rPr>
          <w:rFonts w:ascii="Times New Roman" w:hAnsi="Times New Roman" w:cs="Times New Roman"/>
          <w:lang w:val="en-US"/>
        </w:rPr>
        <w:t xml:space="preserve">other </w:t>
      </w:r>
      <w:r w:rsidR="002B390B" w:rsidRPr="00AA01ED">
        <w:rPr>
          <w:rFonts w:ascii="Times New Roman" w:hAnsi="Times New Roman" w:cs="Times New Roman"/>
          <w:lang w:val="en-US"/>
        </w:rPr>
        <w:t xml:space="preserve">genes </w:t>
      </w:r>
      <w:r w:rsidR="007D58C6" w:rsidRPr="00AA01ED">
        <w:rPr>
          <w:rFonts w:ascii="Times New Roman" w:hAnsi="Times New Roman" w:cs="Times New Roman"/>
          <w:lang w:val="en-US"/>
        </w:rPr>
        <w:t>whose</w:t>
      </w:r>
      <w:r w:rsidR="002B390B" w:rsidRPr="00AA01ED">
        <w:rPr>
          <w:rFonts w:ascii="Times New Roman" w:hAnsi="Times New Roman" w:cs="Times New Roman"/>
          <w:lang w:val="en-US"/>
        </w:rPr>
        <w:t xml:space="preserve"> expression is less than 8 were excluded</w:t>
      </w:r>
      <w:r w:rsidR="002549EC" w:rsidRPr="00AA01ED">
        <w:rPr>
          <w:rFonts w:ascii="Times New Roman" w:hAnsi="Times New Roman" w:cs="Times New Roman"/>
          <w:lang w:val="en-US"/>
        </w:rPr>
        <w:t xml:space="preserve"> as they were disqualified for being housekeeping gene</w:t>
      </w:r>
      <w:r w:rsidR="004A663B" w:rsidRPr="00AA01ED">
        <w:rPr>
          <w:rFonts w:ascii="Times New Roman" w:hAnsi="Times New Roman" w:cs="Times New Roman"/>
          <w:lang w:val="en-US"/>
        </w:rPr>
        <w:t>s</w:t>
      </w:r>
      <w:r w:rsidR="002B390B" w:rsidRPr="00AA01ED">
        <w:rPr>
          <w:rFonts w:ascii="Times New Roman" w:hAnsi="Times New Roman" w:cs="Times New Roman"/>
          <w:lang w:val="en-US"/>
        </w:rPr>
        <w:t xml:space="preserve">. </w:t>
      </w:r>
      <w:r w:rsidR="001D7DDC" w:rsidRPr="00AA01ED">
        <w:rPr>
          <w:rFonts w:ascii="Times New Roman" w:hAnsi="Times New Roman" w:cs="Times New Roman"/>
          <w:lang w:val="en-US"/>
        </w:rPr>
        <w:t xml:space="preserve">In addition, the genes with within-group SD greater than 1 are also excluded from consideration. </w:t>
      </w:r>
      <w:r w:rsidR="00FA2236" w:rsidRPr="00AA01ED">
        <w:rPr>
          <w:rFonts w:ascii="Times New Roman" w:hAnsi="Times New Roman" w:cs="Times New Roman"/>
          <w:lang w:val="en-US"/>
        </w:rPr>
        <w:t xml:space="preserve">These two primary conditions for </w:t>
      </w:r>
      <w:r w:rsidR="007D58C6" w:rsidRPr="00AA01ED">
        <w:rPr>
          <w:rFonts w:ascii="Times New Roman" w:hAnsi="Times New Roman" w:cs="Times New Roman"/>
          <w:lang w:val="en-US"/>
        </w:rPr>
        <w:t xml:space="preserve">searching for </w:t>
      </w:r>
      <w:r w:rsidR="00FA2236" w:rsidRPr="00AA01ED">
        <w:rPr>
          <w:rFonts w:ascii="Times New Roman" w:hAnsi="Times New Roman" w:cs="Times New Roman"/>
          <w:lang w:val="en-US"/>
        </w:rPr>
        <w:t xml:space="preserve">candidate </w:t>
      </w:r>
      <w:r w:rsidR="001042C3" w:rsidRPr="00AA01ED">
        <w:rPr>
          <w:rFonts w:ascii="Times New Roman" w:hAnsi="Times New Roman" w:cs="Times New Roman"/>
          <w:lang w:val="en-US"/>
        </w:rPr>
        <w:t xml:space="preserve">CSHKGs </w:t>
      </w:r>
      <w:r w:rsidR="007D58C6" w:rsidRPr="00AA01ED">
        <w:rPr>
          <w:rFonts w:ascii="Times New Roman" w:hAnsi="Times New Roman" w:cs="Times New Roman"/>
          <w:lang w:val="en-US"/>
        </w:rPr>
        <w:t>were</w:t>
      </w:r>
      <w:r w:rsidR="00FA2236" w:rsidRPr="00AA01ED">
        <w:rPr>
          <w:rFonts w:ascii="Times New Roman" w:hAnsi="Times New Roman" w:cs="Times New Roman"/>
          <w:lang w:val="en-US"/>
        </w:rPr>
        <w:t xml:space="preserve"> both </w:t>
      </w:r>
      <w:r w:rsidR="007D58C6" w:rsidRPr="00AA01ED">
        <w:rPr>
          <w:rFonts w:ascii="Times New Roman" w:hAnsi="Times New Roman" w:cs="Times New Roman"/>
          <w:lang w:val="en-US"/>
        </w:rPr>
        <w:t>contingent</w:t>
      </w:r>
      <w:r w:rsidR="00FA2236" w:rsidRPr="00AA01ED">
        <w:rPr>
          <w:rFonts w:ascii="Times New Roman" w:hAnsi="Times New Roman" w:cs="Times New Roman"/>
          <w:lang w:val="en-US"/>
        </w:rPr>
        <w:t xml:space="preserve"> on the 21 </w:t>
      </w:r>
      <w:r w:rsidR="00295F98" w:rsidRPr="00AA01ED">
        <w:rPr>
          <w:rFonts w:ascii="Times New Roman" w:hAnsi="Times New Roman" w:cs="Times New Roman"/>
          <w:lang w:val="en-US"/>
        </w:rPr>
        <w:t xml:space="preserve">common </w:t>
      </w:r>
      <w:r w:rsidR="007F00D3" w:rsidRPr="00AA01ED">
        <w:rPr>
          <w:rFonts w:ascii="Times New Roman" w:hAnsi="Times New Roman" w:cs="Times New Roman"/>
        </w:rPr>
        <w:t xml:space="preserve">housekeeping </w:t>
      </w:r>
      <w:r w:rsidR="00FA2236" w:rsidRPr="00AA01ED">
        <w:rPr>
          <w:rFonts w:ascii="Times New Roman" w:hAnsi="Times New Roman" w:cs="Times New Roman"/>
          <w:lang w:val="en-US"/>
        </w:rPr>
        <w:t xml:space="preserve">genes and their figures. </w:t>
      </w:r>
      <w:r w:rsidR="00E45B0E" w:rsidRPr="00AA01ED">
        <w:rPr>
          <w:rFonts w:ascii="Times New Roman" w:hAnsi="Times New Roman" w:cs="Times New Roman"/>
          <w:lang w:val="en-US"/>
        </w:rPr>
        <w:t xml:space="preserve">Among the genes that satisfy the conditions, </w:t>
      </w:r>
      <w:r w:rsidR="00AD491A" w:rsidRPr="00AA01ED">
        <w:rPr>
          <w:rFonts w:ascii="Times New Roman" w:hAnsi="Times New Roman" w:cs="Times New Roman"/>
          <w:lang w:val="en-US"/>
        </w:rPr>
        <w:t>11 gene</w:t>
      </w:r>
      <w:r w:rsidR="00B30F75" w:rsidRPr="00AA01ED">
        <w:rPr>
          <w:rFonts w:ascii="Times New Roman" w:hAnsi="Times New Roman" w:cs="Times New Roman"/>
          <w:lang w:val="en-US"/>
        </w:rPr>
        <w:t xml:space="preserve">s that are highly expressed and have lower within-group SD </w:t>
      </w:r>
      <w:r w:rsidR="00435616" w:rsidRPr="00AA01ED">
        <w:rPr>
          <w:rFonts w:ascii="Times New Roman" w:hAnsi="Times New Roman" w:cs="Times New Roman"/>
          <w:lang w:val="en-US"/>
        </w:rPr>
        <w:t xml:space="preserve">than that of 21 common housekeeping genes </w:t>
      </w:r>
      <w:r w:rsidR="00B30F75" w:rsidRPr="00AA01ED">
        <w:rPr>
          <w:rFonts w:ascii="Times New Roman" w:hAnsi="Times New Roman" w:cs="Times New Roman"/>
          <w:lang w:val="en-US"/>
        </w:rPr>
        <w:t xml:space="preserve">are highlighted </w:t>
      </w:r>
      <w:r w:rsidR="00435616" w:rsidRPr="00AA01ED">
        <w:rPr>
          <w:rFonts w:ascii="Times New Roman" w:hAnsi="Times New Roman" w:cs="Times New Roman"/>
          <w:lang w:val="en-US"/>
        </w:rPr>
        <w:t xml:space="preserve">and labelled </w:t>
      </w:r>
      <w:r w:rsidR="00B30F75" w:rsidRPr="00AA01ED">
        <w:rPr>
          <w:rFonts w:ascii="Times New Roman" w:hAnsi="Times New Roman" w:cs="Times New Roman"/>
          <w:lang w:val="en-US"/>
        </w:rPr>
        <w:t xml:space="preserve">in light blue </w:t>
      </w:r>
      <w:r w:rsidR="00435616" w:rsidRPr="00AA01ED">
        <w:rPr>
          <w:rFonts w:ascii="Times New Roman" w:hAnsi="Times New Roman" w:cs="Times New Roman"/>
          <w:lang w:val="en-US"/>
        </w:rPr>
        <w:t>colo</w:t>
      </w:r>
      <w:r w:rsidR="004A663B" w:rsidRPr="00AA01ED">
        <w:rPr>
          <w:rFonts w:ascii="Times New Roman" w:hAnsi="Times New Roman" w:cs="Times New Roman"/>
          <w:lang w:val="en-US"/>
        </w:rPr>
        <w:t>u</w:t>
      </w:r>
      <w:r w:rsidR="00435616" w:rsidRPr="00AA01ED">
        <w:rPr>
          <w:rFonts w:ascii="Times New Roman" w:hAnsi="Times New Roman" w:cs="Times New Roman"/>
          <w:lang w:val="en-US"/>
        </w:rPr>
        <w:t xml:space="preserve">r </w:t>
      </w:r>
      <w:r w:rsidR="00B30F75" w:rsidRPr="00AA01ED">
        <w:rPr>
          <w:rFonts w:ascii="Times New Roman" w:hAnsi="Times New Roman" w:cs="Times New Roman"/>
          <w:lang w:val="en-US"/>
        </w:rPr>
        <w:t>(</w:t>
      </w:r>
      <w:r w:rsidR="00D6254D" w:rsidRPr="00AA01ED">
        <w:rPr>
          <w:rFonts w:ascii="Times New Roman" w:hAnsi="Times New Roman" w:cs="Times New Roman"/>
          <w:lang w:val="en-US"/>
        </w:rPr>
        <w:t>F</w:t>
      </w:r>
      <w:r w:rsidR="00B30F75" w:rsidRPr="00AA01ED">
        <w:rPr>
          <w:rFonts w:ascii="Times New Roman" w:hAnsi="Times New Roman" w:cs="Times New Roman"/>
          <w:lang w:val="en-US"/>
        </w:rPr>
        <w:t xml:space="preserve">igure 4). They are </w:t>
      </w:r>
      <w:r w:rsidR="00B30F75" w:rsidRPr="00AA01ED">
        <w:rPr>
          <w:rFonts w:ascii="Times New Roman" w:hAnsi="Times New Roman" w:cs="Times New Roman"/>
          <w:i/>
          <w:iCs/>
          <w:lang w:val="en-US"/>
        </w:rPr>
        <w:t>HNRNPK, HNRNPU, PCBP1, HNRNPC, PTBP1, SF3B2, HNRNPL, SF1, SRSF1, EWSR1,</w:t>
      </w:r>
      <w:r w:rsidR="00C8686B" w:rsidRPr="00AA01ED">
        <w:rPr>
          <w:rFonts w:ascii="Times New Roman" w:hAnsi="Times New Roman" w:cs="Times New Roman"/>
          <w:lang w:val="en-US"/>
        </w:rPr>
        <w:t xml:space="preserve"> and</w:t>
      </w:r>
      <w:r w:rsidR="00B30F75" w:rsidRPr="00AA01ED">
        <w:rPr>
          <w:rFonts w:ascii="Times New Roman" w:hAnsi="Times New Roman" w:cs="Times New Roman"/>
          <w:i/>
          <w:iCs/>
          <w:lang w:val="en-US"/>
        </w:rPr>
        <w:t xml:space="preserve"> </w:t>
      </w:r>
      <w:r w:rsidR="00C8686B" w:rsidRPr="00AA01ED">
        <w:rPr>
          <w:rFonts w:ascii="Times New Roman" w:hAnsi="Times New Roman" w:cs="Times New Roman"/>
          <w:i/>
          <w:iCs/>
          <w:lang w:val="en-US"/>
        </w:rPr>
        <w:t>UBE2D3</w:t>
      </w:r>
      <w:r w:rsidR="00C8686B" w:rsidRPr="00AA01ED">
        <w:rPr>
          <w:rFonts w:ascii="Times New Roman" w:hAnsi="Times New Roman" w:cs="Times New Roman"/>
          <w:lang w:val="en-US"/>
        </w:rPr>
        <w:t xml:space="preserve">. </w:t>
      </w:r>
      <w:r w:rsidR="004313A4" w:rsidRPr="00AA01ED">
        <w:rPr>
          <w:rFonts w:ascii="Times New Roman" w:hAnsi="Times New Roman" w:cs="Times New Roman"/>
          <w:lang w:val="en-US"/>
        </w:rPr>
        <w:t>After applying the conditions to the dataset</w:t>
      </w:r>
      <w:r w:rsidR="00217EAE" w:rsidRPr="00AA01ED">
        <w:rPr>
          <w:rFonts w:ascii="Times New Roman" w:hAnsi="Times New Roman" w:cs="Times New Roman"/>
          <w:lang w:val="en-US"/>
        </w:rPr>
        <w:t>, the</w:t>
      </w:r>
      <w:r w:rsidR="004313A4" w:rsidRPr="00AA01ED">
        <w:rPr>
          <w:rFonts w:ascii="Times New Roman" w:hAnsi="Times New Roman" w:cs="Times New Roman"/>
          <w:lang w:val="en-US"/>
        </w:rPr>
        <w:t xml:space="preserve"> graph of </w:t>
      </w:r>
      <w:r w:rsidR="005D2463" w:rsidRPr="00AA01ED">
        <w:rPr>
          <w:rFonts w:ascii="Times New Roman" w:hAnsi="Times New Roman" w:cs="Times New Roman"/>
          <w:lang w:val="en-US"/>
        </w:rPr>
        <w:t>between-group SD</w:t>
      </w:r>
      <w:r w:rsidR="004313A4" w:rsidRPr="00AA01ED">
        <w:rPr>
          <w:rFonts w:ascii="Times New Roman" w:hAnsi="Times New Roman" w:cs="Times New Roman"/>
          <w:lang w:val="en-US"/>
        </w:rPr>
        <w:t xml:space="preserve"> against within-group SD of </w:t>
      </w:r>
      <w:r w:rsidR="00355DC3" w:rsidRPr="00AA01ED">
        <w:rPr>
          <w:rFonts w:ascii="Times New Roman" w:hAnsi="Times New Roman" w:cs="Times New Roman"/>
          <w:lang w:val="en-US"/>
        </w:rPr>
        <w:t>7785 genes</w:t>
      </w:r>
      <w:r w:rsidR="00217EAE" w:rsidRPr="00AA01ED">
        <w:rPr>
          <w:rFonts w:ascii="Times New Roman" w:hAnsi="Times New Roman" w:cs="Times New Roman"/>
          <w:lang w:val="en-US"/>
        </w:rPr>
        <w:t xml:space="preserve"> was newly constructed</w:t>
      </w:r>
      <w:r w:rsidR="00CB59CF" w:rsidRPr="00AA01ED">
        <w:rPr>
          <w:rFonts w:ascii="Times New Roman" w:hAnsi="Times New Roman" w:cs="Times New Roman"/>
          <w:lang w:val="en-US"/>
        </w:rPr>
        <w:t xml:space="preserve"> (</w:t>
      </w:r>
      <w:r w:rsidR="00D6254D" w:rsidRPr="00AA01ED">
        <w:rPr>
          <w:rFonts w:ascii="Times New Roman" w:hAnsi="Times New Roman" w:cs="Times New Roman"/>
          <w:lang w:val="en-US"/>
        </w:rPr>
        <w:t>F</w:t>
      </w:r>
      <w:r w:rsidR="00CB59CF" w:rsidRPr="00AA01ED">
        <w:rPr>
          <w:rFonts w:ascii="Times New Roman" w:hAnsi="Times New Roman" w:cs="Times New Roman"/>
          <w:lang w:val="en-US"/>
        </w:rPr>
        <w:t>igure 5)</w:t>
      </w:r>
      <w:r w:rsidR="00217EAE" w:rsidRPr="00AA01ED">
        <w:rPr>
          <w:rFonts w:ascii="Times New Roman" w:hAnsi="Times New Roman" w:cs="Times New Roman"/>
          <w:lang w:val="en-US"/>
        </w:rPr>
        <w:t>.</w:t>
      </w:r>
    </w:p>
    <w:p w14:paraId="04AC06F3" w14:textId="77777777" w:rsidR="001F72E1" w:rsidRPr="00AA01ED" w:rsidRDefault="007F07ED" w:rsidP="00D6254D">
      <w:pPr>
        <w:keepNext/>
        <w:spacing w:line="240" w:lineRule="auto"/>
        <w:rPr>
          <w:rFonts w:ascii="Times New Roman" w:hAnsi="Times New Roman" w:cs="Times New Roman"/>
        </w:rPr>
      </w:pPr>
      <w:r w:rsidRPr="00AA01ED">
        <w:rPr>
          <w:rFonts w:ascii="Times New Roman" w:hAnsi="Times New Roman" w:cs="Times New Roman"/>
          <w:b/>
          <w:bCs/>
          <w:noProof/>
        </w:rPr>
        <w:drawing>
          <wp:inline distT="0" distB="0" distL="0" distR="0" wp14:anchorId="1D433662" wp14:editId="5FE8F04F">
            <wp:extent cx="5731510" cy="5731510"/>
            <wp:effectExtent l="12700" t="12700" r="19050" b="190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a:ln>
                      <a:solidFill>
                        <a:schemeClr val="tx1">
                          <a:lumMod val="50000"/>
                          <a:lumOff val="50000"/>
                        </a:schemeClr>
                      </a:solidFill>
                    </a:ln>
                  </pic:spPr>
                </pic:pic>
              </a:graphicData>
            </a:graphic>
          </wp:inline>
        </w:drawing>
      </w:r>
    </w:p>
    <w:p w14:paraId="6F758C95" w14:textId="7260EE75" w:rsidR="007F07ED" w:rsidRPr="00AA01ED" w:rsidRDefault="001F72E1" w:rsidP="001F72E1">
      <w:pPr>
        <w:pStyle w:val="Caption"/>
        <w:rPr>
          <w:rFonts w:ascii="Times New Roman" w:hAnsi="Times New Roman" w:cs="Times New Roman"/>
          <w:i w:val="0"/>
          <w:iCs w:val="0"/>
          <w:color w:val="auto"/>
        </w:rPr>
      </w:pPr>
      <w:bookmarkStart w:id="37" w:name="_Toc134036492"/>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4</w:t>
      </w:r>
      <w:r w:rsidRPr="00AA01ED">
        <w:rPr>
          <w:rFonts w:ascii="Times New Roman" w:hAnsi="Times New Roman" w:cs="Times New Roman"/>
          <w:b/>
          <w:bCs/>
          <w:i w:val="0"/>
          <w:iCs w:val="0"/>
          <w:color w:val="auto"/>
        </w:rPr>
        <w:fldChar w:fldCharType="end"/>
      </w:r>
      <w:r w:rsidRPr="00AA01ED">
        <w:rPr>
          <w:rFonts w:ascii="Times New Roman" w:hAnsi="Times New Roman" w:cs="Times New Roman"/>
          <w:b/>
          <w:bCs/>
          <w:i w:val="0"/>
          <w:iCs w:val="0"/>
          <w:color w:val="auto"/>
        </w:rPr>
        <w:t>.</w:t>
      </w:r>
      <w:r w:rsidR="004A663B" w:rsidRPr="00AA01ED">
        <w:rPr>
          <w:rFonts w:ascii="Times New Roman" w:hAnsi="Times New Roman" w:cs="Times New Roman"/>
          <w:b/>
          <w:bCs/>
          <w:i w:val="0"/>
          <w:iCs w:val="0"/>
          <w:color w:val="auto"/>
        </w:rPr>
        <w:t xml:space="preserve"> </w:t>
      </w:r>
      <w:r w:rsidRPr="00AA01ED">
        <w:rPr>
          <w:rFonts w:ascii="Times New Roman" w:hAnsi="Times New Roman" w:cs="Times New Roman"/>
          <w:i w:val="0"/>
          <w:iCs w:val="0"/>
          <w:color w:val="auto"/>
        </w:rPr>
        <w:t xml:space="preserve">Mean expression </w:t>
      </w:r>
      <w:r w:rsidR="004A663B" w:rsidRPr="00AA01ED">
        <w:rPr>
          <w:rFonts w:ascii="Times New Roman" w:hAnsi="Times New Roman" w:cs="Times New Roman"/>
          <w:i w:val="0"/>
          <w:iCs w:val="0"/>
          <w:color w:val="auto"/>
        </w:rPr>
        <w:t xml:space="preserve">of genes whose within-group SD is less than 1.00 are plotted against within-group standard deviation as black dots of opacity 10%. </w:t>
      </w:r>
      <w:r w:rsidR="00D01A74" w:rsidRPr="00AA01ED">
        <w:rPr>
          <w:rFonts w:ascii="Times New Roman" w:hAnsi="Times New Roman" w:cs="Times New Roman"/>
          <w:i w:val="0"/>
          <w:iCs w:val="0"/>
          <w:color w:val="auto"/>
        </w:rPr>
        <w:t xml:space="preserve">Each dot represents one gene. </w:t>
      </w:r>
      <w:r w:rsidR="004A663B" w:rsidRPr="00AA01ED">
        <w:rPr>
          <w:rFonts w:ascii="Times New Roman" w:hAnsi="Times New Roman" w:cs="Times New Roman"/>
          <w:i w:val="0"/>
          <w:iCs w:val="0"/>
          <w:color w:val="auto"/>
        </w:rPr>
        <w:t xml:space="preserve">Mean expression </w:t>
      </w:r>
      <w:r w:rsidR="00D6254D" w:rsidRPr="00AA01ED">
        <w:rPr>
          <w:rFonts w:ascii="Times New Roman" w:hAnsi="Times New Roman" w:cs="Times New Roman"/>
          <w:i w:val="0"/>
          <w:iCs w:val="0"/>
          <w:color w:val="auto"/>
        </w:rPr>
        <w:t>of 21 common housekeeping genes (red</w:t>
      </w:r>
      <w:r w:rsidR="004A663B" w:rsidRPr="00AA01ED">
        <w:rPr>
          <w:rFonts w:ascii="Times New Roman" w:hAnsi="Times New Roman" w:cs="Times New Roman"/>
          <w:i w:val="0"/>
          <w:iCs w:val="0"/>
          <w:color w:val="auto"/>
        </w:rPr>
        <w:t xml:space="preserve"> dot</w:t>
      </w:r>
      <w:r w:rsidR="00D6254D" w:rsidRPr="00AA01ED">
        <w:rPr>
          <w:rFonts w:ascii="Times New Roman" w:hAnsi="Times New Roman" w:cs="Times New Roman"/>
          <w:i w:val="0"/>
          <w:iCs w:val="0"/>
          <w:color w:val="auto"/>
        </w:rPr>
        <w:t>) and 11 candidate context-specific housekeeping genes (blue</w:t>
      </w:r>
      <w:r w:rsidR="004A663B" w:rsidRPr="00AA01ED">
        <w:rPr>
          <w:rFonts w:ascii="Times New Roman" w:hAnsi="Times New Roman" w:cs="Times New Roman"/>
          <w:i w:val="0"/>
          <w:iCs w:val="0"/>
          <w:color w:val="auto"/>
        </w:rPr>
        <w:t xml:space="preserve"> dot</w:t>
      </w:r>
      <w:r w:rsidR="00D6254D" w:rsidRPr="00AA01ED">
        <w:rPr>
          <w:rFonts w:ascii="Times New Roman" w:hAnsi="Times New Roman" w:cs="Times New Roman"/>
          <w:i w:val="0"/>
          <w:iCs w:val="0"/>
          <w:color w:val="auto"/>
        </w:rPr>
        <w:t xml:space="preserve">) </w:t>
      </w:r>
      <w:r w:rsidR="004A663B" w:rsidRPr="00AA01ED">
        <w:rPr>
          <w:rFonts w:ascii="Times New Roman" w:hAnsi="Times New Roman" w:cs="Times New Roman"/>
          <w:i w:val="0"/>
          <w:iCs w:val="0"/>
          <w:color w:val="auto"/>
        </w:rPr>
        <w:t>are highlighted in different colours.</w:t>
      </w:r>
      <w:bookmarkEnd w:id="37"/>
      <w:r w:rsidR="004A663B" w:rsidRPr="00AA01ED">
        <w:rPr>
          <w:rFonts w:ascii="Times New Roman" w:hAnsi="Times New Roman" w:cs="Times New Roman"/>
          <w:i w:val="0"/>
          <w:iCs w:val="0"/>
          <w:color w:val="auto"/>
        </w:rPr>
        <w:t xml:space="preserve"> </w:t>
      </w:r>
      <w:r w:rsidR="002549EC" w:rsidRPr="00AA01ED">
        <w:rPr>
          <w:rFonts w:ascii="Times New Roman" w:hAnsi="Times New Roman" w:cs="Times New Roman"/>
          <w:i w:val="0"/>
          <w:iCs w:val="0"/>
          <w:color w:val="auto"/>
        </w:rPr>
        <w:t xml:space="preserve"> </w:t>
      </w:r>
    </w:p>
    <w:p w14:paraId="62C673F5" w14:textId="725B5CDC" w:rsidR="00DA30C1" w:rsidRPr="00AA01ED" w:rsidRDefault="00DA30C1" w:rsidP="00DA30C1">
      <w:pPr>
        <w:rPr>
          <w:rFonts w:ascii="Times New Roman" w:hAnsi="Times New Roman" w:cs="Times New Roman"/>
        </w:rPr>
      </w:pPr>
    </w:p>
    <w:p w14:paraId="1A6A49F9" w14:textId="6AD2C788" w:rsidR="00DA30C1" w:rsidRPr="00AA01ED" w:rsidRDefault="00C8686B" w:rsidP="00DA30C1">
      <w:pPr>
        <w:spacing w:line="480" w:lineRule="auto"/>
        <w:ind w:firstLine="720"/>
        <w:rPr>
          <w:rFonts w:ascii="Times New Roman" w:hAnsi="Times New Roman" w:cs="Times New Roman"/>
        </w:rPr>
      </w:pPr>
      <w:r w:rsidRPr="00AA01ED">
        <w:rPr>
          <w:rFonts w:ascii="Times New Roman" w:hAnsi="Times New Roman" w:cs="Times New Roman"/>
        </w:rPr>
        <w:t xml:space="preserve">Among the 11 </w:t>
      </w:r>
      <w:r w:rsidR="00435616" w:rsidRPr="00AA01ED">
        <w:rPr>
          <w:rFonts w:ascii="Times New Roman" w:hAnsi="Times New Roman" w:cs="Times New Roman"/>
        </w:rPr>
        <w:t xml:space="preserve">candidate </w:t>
      </w:r>
      <w:r w:rsidRPr="00AA01ED">
        <w:rPr>
          <w:rFonts w:ascii="Times New Roman" w:hAnsi="Times New Roman" w:cs="Times New Roman"/>
        </w:rPr>
        <w:t xml:space="preserve">genes, </w:t>
      </w:r>
      <w:r w:rsidR="002B2E4D" w:rsidRPr="00AA01ED">
        <w:rPr>
          <w:rFonts w:ascii="Times New Roman" w:hAnsi="Times New Roman" w:cs="Times New Roman"/>
        </w:rPr>
        <w:t>2</w:t>
      </w:r>
      <w:r w:rsidRPr="00AA01ED">
        <w:rPr>
          <w:rFonts w:ascii="Times New Roman" w:hAnsi="Times New Roman" w:cs="Times New Roman"/>
        </w:rPr>
        <w:t xml:space="preserve"> genes</w:t>
      </w:r>
      <w:r w:rsidR="004315DF" w:rsidRPr="00AA01ED">
        <w:rPr>
          <w:rFonts w:ascii="Times New Roman" w:hAnsi="Times New Roman" w:cs="Times New Roman"/>
        </w:rPr>
        <w:t xml:space="preserve">, </w:t>
      </w:r>
      <w:r w:rsidR="004315DF" w:rsidRPr="00AA01ED">
        <w:rPr>
          <w:rFonts w:ascii="Times New Roman" w:hAnsi="Times New Roman" w:cs="Times New Roman"/>
          <w:i/>
          <w:iCs/>
        </w:rPr>
        <w:t>PTBP1</w:t>
      </w:r>
      <w:r w:rsidR="002B2E4D" w:rsidRPr="00AA01ED">
        <w:rPr>
          <w:rFonts w:ascii="Times New Roman" w:hAnsi="Times New Roman" w:cs="Times New Roman"/>
          <w:i/>
          <w:iCs/>
        </w:rPr>
        <w:t xml:space="preserve"> </w:t>
      </w:r>
      <w:r w:rsidR="002B2E4D" w:rsidRPr="00AA01ED">
        <w:rPr>
          <w:rFonts w:ascii="Times New Roman" w:hAnsi="Times New Roman" w:cs="Times New Roman"/>
        </w:rPr>
        <w:t xml:space="preserve">and </w:t>
      </w:r>
      <w:r w:rsidR="004315DF" w:rsidRPr="00AA01ED">
        <w:rPr>
          <w:rFonts w:ascii="Times New Roman" w:hAnsi="Times New Roman" w:cs="Times New Roman"/>
          <w:i/>
          <w:iCs/>
        </w:rPr>
        <w:t>HNRNPC</w:t>
      </w:r>
      <w:r w:rsidR="002B2E4D" w:rsidRPr="00AA01ED">
        <w:rPr>
          <w:rFonts w:ascii="Times New Roman" w:hAnsi="Times New Roman" w:cs="Times New Roman"/>
          <w:i/>
          <w:iCs/>
        </w:rPr>
        <w:t xml:space="preserve"> </w:t>
      </w:r>
      <w:r w:rsidRPr="00AA01ED">
        <w:rPr>
          <w:rFonts w:ascii="Times New Roman" w:hAnsi="Times New Roman" w:cs="Times New Roman"/>
        </w:rPr>
        <w:t xml:space="preserve"> </w:t>
      </w:r>
      <w:r w:rsidR="004A663B" w:rsidRPr="00AA01ED">
        <w:rPr>
          <w:rFonts w:ascii="Times New Roman" w:hAnsi="Times New Roman" w:cs="Times New Roman"/>
        </w:rPr>
        <w:t>were</w:t>
      </w:r>
      <w:r w:rsidRPr="00AA01ED">
        <w:rPr>
          <w:rFonts w:ascii="Times New Roman" w:hAnsi="Times New Roman" w:cs="Times New Roman"/>
        </w:rPr>
        <w:t xml:space="preserve"> chosen as candidate </w:t>
      </w:r>
      <w:r w:rsidR="001042C3" w:rsidRPr="00AA01ED">
        <w:rPr>
          <w:rFonts w:ascii="Times New Roman" w:hAnsi="Times New Roman" w:cs="Times New Roman"/>
        </w:rPr>
        <w:t>CSHKGs</w:t>
      </w:r>
      <w:r w:rsidRPr="00AA01ED">
        <w:rPr>
          <w:rFonts w:ascii="Times New Roman" w:hAnsi="Times New Roman" w:cs="Times New Roman"/>
        </w:rPr>
        <w:t xml:space="preserve"> as the</w:t>
      </w:r>
      <w:r w:rsidR="00DE7A72" w:rsidRPr="00AA01ED">
        <w:rPr>
          <w:rFonts w:ascii="Times New Roman" w:hAnsi="Times New Roman" w:cs="Times New Roman"/>
        </w:rPr>
        <w:t>ir</w:t>
      </w:r>
      <w:r w:rsidRPr="00AA01ED">
        <w:rPr>
          <w:rFonts w:ascii="Times New Roman" w:hAnsi="Times New Roman" w:cs="Times New Roman"/>
        </w:rPr>
        <w:t xml:space="preserve"> variance</w:t>
      </w:r>
      <w:r w:rsidR="004315DF" w:rsidRPr="00AA01ED">
        <w:rPr>
          <w:rFonts w:ascii="Times New Roman" w:hAnsi="Times New Roman" w:cs="Times New Roman"/>
        </w:rPr>
        <w:t xml:space="preserve">s </w:t>
      </w:r>
      <w:r w:rsidRPr="00AA01ED">
        <w:rPr>
          <w:rFonts w:ascii="Times New Roman" w:hAnsi="Times New Roman" w:cs="Times New Roman"/>
        </w:rPr>
        <w:t xml:space="preserve">between groups </w:t>
      </w:r>
      <w:r w:rsidR="004315DF" w:rsidRPr="00AA01ED">
        <w:rPr>
          <w:rFonts w:ascii="Times New Roman" w:hAnsi="Times New Roman" w:cs="Times New Roman"/>
        </w:rPr>
        <w:t xml:space="preserve">are greater than </w:t>
      </w:r>
      <w:r w:rsidR="00E05C52" w:rsidRPr="00AA01ED">
        <w:rPr>
          <w:rFonts w:ascii="Times New Roman" w:hAnsi="Times New Roman" w:cs="Times New Roman"/>
        </w:rPr>
        <w:t xml:space="preserve">the </w:t>
      </w:r>
      <w:r w:rsidR="004315DF" w:rsidRPr="00AA01ED">
        <w:rPr>
          <w:rFonts w:ascii="Times New Roman" w:hAnsi="Times New Roman" w:cs="Times New Roman"/>
        </w:rPr>
        <w:t>variance within the group</w:t>
      </w:r>
      <w:r w:rsidR="001042C3" w:rsidRPr="00AA01ED">
        <w:rPr>
          <w:rFonts w:ascii="Times New Roman" w:hAnsi="Times New Roman" w:cs="Times New Roman"/>
        </w:rPr>
        <w:t xml:space="preserve"> (Figure 5)</w:t>
      </w:r>
      <w:r w:rsidR="004315DF" w:rsidRPr="00AA01ED">
        <w:rPr>
          <w:rFonts w:ascii="Times New Roman" w:hAnsi="Times New Roman" w:cs="Times New Roman"/>
        </w:rPr>
        <w:t>.</w:t>
      </w:r>
      <w:r w:rsidR="00435616" w:rsidRPr="00AA01ED">
        <w:rPr>
          <w:rFonts w:ascii="Times New Roman" w:hAnsi="Times New Roman" w:cs="Times New Roman"/>
        </w:rPr>
        <w:t xml:space="preserve"> The other two candidate </w:t>
      </w:r>
      <w:r w:rsidR="001042C3" w:rsidRPr="00AA01ED">
        <w:rPr>
          <w:rFonts w:ascii="Times New Roman" w:hAnsi="Times New Roman" w:cs="Times New Roman"/>
        </w:rPr>
        <w:t>CSHKGs are</w:t>
      </w:r>
      <w:r w:rsidR="00435616" w:rsidRPr="00AA01ED">
        <w:rPr>
          <w:rFonts w:ascii="Times New Roman" w:hAnsi="Times New Roman" w:cs="Times New Roman"/>
        </w:rPr>
        <w:t xml:space="preserve"> </w:t>
      </w:r>
      <w:r w:rsidR="001042C3" w:rsidRPr="00AA01ED">
        <w:rPr>
          <w:rFonts w:ascii="Times New Roman" w:hAnsi="Times New Roman" w:cs="Times New Roman"/>
          <w:i/>
          <w:iCs/>
        </w:rPr>
        <w:t xml:space="preserve">HNRNPL </w:t>
      </w:r>
      <w:r w:rsidR="001042C3" w:rsidRPr="00AA01ED">
        <w:rPr>
          <w:rFonts w:ascii="Times New Roman" w:hAnsi="Times New Roman" w:cs="Times New Roman"/>
        </w:rPr>
        <w:t xml:space="preserve">and </w:t>
      </w:r>
      <w:r w:rsidR="001042C3" w:rsidRPr="00AA01ED">
        <w:rPr>
          <w:rFonts w:ascii="Times New Roman" w:hAnsi="Times New Roman" w:cs="Times New Roman"/>
          <w:i/>
          <w:iCs/>
        </w:rPr>
        <w:t>EWSR1</w:t>
      </w:r>
      <w:r w:rsidR="001042C3" w:rsidRPr="00AA01ED">
        <w:rPr>
          <w:rFonts w:ascii="Times New Roman" w:hAnsi="Times New Roman" w:cs="Times New Roman"/>
        </w:rPr>
        <w:t xml:space="preserve">. </w:t>
      </w:r>
      <w:r w:rsidR="00710EC8" w:rsidRPr="00AA01ED">
        <w:rPr>
          <w:rFonts w:ascii="Times New Roman" w:hAnsi="Times New Roman" w:cs="Times New Roman"/>
          <w:i/>
          <w:iCs/>
        </w:rPr>
        <w:t xml:space="preserve">LDHA </w:t>
      </w:r>
      <w:r w:rsidR="00710EC8" w:rsidRPr="00AA01ED">
        <w:rPr>
          <w:rFonts w:ascii="Times New Roman" w:hAnsi="Times New Roman" w:cs="Times New Roman"/>
        </w:rPr>
        <w:t xml:space="preserve">and </w:t>
      </w:r>
      <w:r w:rsidR="00710EC8" w:rsidRPr="00AA01ED">
        <w:rPr>
          <w:rFonts w:ascii="Times New Roman" w:hAnsi="Times New Roman" w:cs="Times New Roman"/>
          <w:i/>
          <w:iCs/>
        </w:rPr>
        <w:t xml:space="preserve">GAPDH </w:t>
      </w:r>
      <w:r w:rsidR="009557E3" w:rsidRPr="00AA01ED">
        <w:rPr>
          <w:rFonts w:ascii="Times New Roman" w:hAnsi="Times New Roman" w:cs="Times New Roman"/>
        </w:rPr>
        <w:t>also hav</w:t>
      </w:r>
      <w:r w:rsidR="00565CF4" w:rsidRPr="00AA01ED">
        <w:rPr>
          <w:rFonts w:ascii="Times New Roman" w:hAnsi="Times New Roman" w:cs="Times New Roman"/>
        </w:rPr>
        <w:t xml:space="preserve">e between-group SD greater than within-group SD, </w:t>
      </w:r>
      <w:r w:rsidR="004A663B" w:rsidRPr="00AA01ED">
        <w:rPr>
          <w:rFonts w:ascii="Times New Roman" w:hAnsi="Times New Roman" w:cs="Times New Roman"/>
        </w:rPr>
        <w:t>therefore,</w:t>
      </w:r>
      <w:r w:rsidR="00565CF4" w:rsidRPr="00AA01ED">
        <w:rPr>
          <w:rFonts w:ascii="Times New Roman" w:hAnsi="Times New Roman" w:cs="Times New Roman"/>
        </w:rPr>
        <w:t xml:space="preserve"> they </w:t>
      </w:r>
      <w:r w:rsidR="004A663B" w:rsidRPr="00AA01ED">
        <w:rPr>
          <w:rFonts w:ascii="Times New Roman" w:hAnsi="Times New Roman" w:cs="Times New Roman"/>
        </w:rPr>
        <w:t>were</w:t>
      </w:r>
      <w:r w:rsidR="00710EC8" w:rsidRPr="00AA01ED">
        <w:rPr>
          <w:rFonts w:ascii="Times New Roman" w:hAnsi="Times New Roman" w:cs="Times New Roman"/>
        </w:rPr>
        <w:t xml:space="preserve"> also analysed.</w:t>
      </w:r>
    </w:p>
    <w:p w14:paraId="14CD0604" w14:textId="77777777" w:rsidR="00E255B1" w:rsidRPr="00AA01ED" w:rsidRDefault="00C5577B" w:rsidP="00A34565">
      <w:pPr>
        <w:keepNext/>
        <w:spacing w:line="240" w:lineRule="auto"/>
        <w:jc w:val="both"/>
        <w:rPr>
          <w:rFonts w:ascii="Times New Roman" w:hAnsi="Times New Roman" w:cs="Times New Roman"/>
        </w:rPr>
      </w:pPr>
      <w:r w:rsidRPr="00AA01ED">
        <w:rPr>
          <w:rFonts w:ascii="Times New Roman" w:hAnsi="Times New Roman" w:cs="Times New Roman"/>
          <w:b/>
          <w:bCs/>
          <w:noProof/>
        </w:rPr>
        <w:drawing>
          <wp:inline distT="0" distB="0" distL="0" distR="0" wp14:anchorId="5D1228FF" wp14:editId="0CD01A8C">
            <wp:extent cx="5731510" cy="5731510"/>
            <wp:effectExtent l="12700" t="12700" r="8890" b="889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a:noFill/>
                    <a:ln>
                      <a:solidFill>
                        <a:schemeClr val="tx1">
                          <a:lumMod val="50000"/>
                          <a:lumOff val="50000"/>
                        </a:schemeClr>
                      </a:solidFill>
                    </a:ln>
                  </pic:spPr>
                </pic:pic>
              </a:graphicData>
            </a:graphic>
          </wp:inline>
        </w:drawing>
      </w:r>
    </w:p>
    <w:p w14:paraId="0B291B06" w14:textId="00AA2031" w:rsidR="00C5577B" w:rsidRPr="00AA01ED" w:rsidRDefault="00E255B1" w:rsidP="00E255B1">
      <w:pPr>
        <w:pStyle w:val="Caption"/>
        <w:jc w:val="both"/>
        <w:rPr>
          <w:rFonts w:ascii="Times New Roman" w:hAnsi="Times New Roman" w:cs="Times New Roman"/>
          <w:i w:val="0"/>
          <w:iCs w:val="0"/>
          <w:color w:val="auto"/>
        </w:rPr>
      </w:pPr>
      <w:bookmarkStart w:id="38" w:name="_Toc134036493"/>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5</w:t>
      </w:r>
      <w:r w:rsidRPr="00AA01ED">
        <w:rPr>
          <w:rFonts w:ascii="Times New Roman" w:hAnsi="Times New Roman" w:cs="Times New Roman"/>
          <w:b/>
          <w:bCs/>
          <w:i w:val="0"/>
          <w:iCs w:val="0"/>
          <w:color w:val="auto"/>
        </w:rPr>
        <w:fldChar w:fldCharType="end"/>
      </w:r>
      <w:r w:rsidR="00A34565"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rPr>
        <w:t xml:space="preserve"> </w:t>
      </w:r>
      <w:r w:rsidR="00A34565" w:rsidRPr="00AA01ED">
        <w:rPr>
          <w:rFonts w:ascii="Times New Roman" w:hAnsi="Times New Roman" w:cs="Times New Roman"/>
          <w:i w:val="0"/>
          <w:iCs w:val="0"/>
          <w:color w:val="auto"/>
        </w:rPr>
        <w:t>B</w:t>
      </w:r>
      <w:r w:rsidRPr="00AA01ED">
        <w:rPr>
          <w:rFonts w:ascii="Times New Roman" w:hAnsi="Times New Roman" w:cs="Times New Roman"/>
          <w:i w:val="0"/>
          <w:iCs w:val="0"/>
          <w:color w:val="auto"/>
        </w:rPr>
        <w:t xml:space="preserve">etween-group </w:t>
      </w:r>
      <w:r w:rsidR="00E90E71" w:rsidRPr="00AA01ED">
        <w:rPr>
          <w:rFonts w:ascii="Times New Roman" w:hAnsi="Times New Roman" w:cs="Times New Roman"/>
          <w:i w:val="0"/>
          <w:iCs w:val="0"/>
          <w:color w:val="auto"/>
        </w:rPr>
        <w:t>standard deviation</w:t>
      </w:r>
      <w:r w:rsidR="00A34565" w:rsidRPr="00AA01ED">
        <w:rPr>
          <w:rFonts w:ascii="Times New Roman" w:hAnsi="Times New Roman" w:cs="Times New Roman"/>
          <w:i w:val="0"/>
          <w:iCs w:val="0"/>
          <w:color w:val="auto"/>
        </w:rPr>
        <w:t xml:space="preserve"> of highly expressed genes (expression &gt; 8</w:t>
      </w:r>
      <w:r w:rsidR="00E90E71" w:rsidRPr="00AA01ED">
        <w:rPr>
          <w:rFonts w:ascii="Times New Roman" w:hAnsi="Times New Roman" w:cs="Times New Roman"/>
          <w:i w:val="0"/>
          <w:iCs w:val="0"/>
          <w:color w:val="auto"/>
        </w:rPr>
        <w:t>.0</w:t>
      </w:r>
      <w:r w:rsidR="00A34565" w:rsidRPr="00AA01ED">
        <w:rPr>
          <w:rFonts w:ascii="Times New Roman" w:hAnsi="Times New Roman" w:cs="Times New Roman"/>
          <w:i w:val="0"/>
          <w:iCs w:val="0"/>
          <w:color w:val="auto"/>
        </w:rPr>
        <w:t>) are</w:t>
      </w:r>
      <w:r w:rsidRPr="00AA01ED">
        <w:rPr>
          <w:rFonts w:ascii="Times New Roman" w:hAnsi="Times New Roman" w:cs="Times New Roman"/>
          <w:i w:val="0"/>
          <w:iCs w:val="0"/>
          <w:color w:val="auto"/>
        </w:rPr>
        <w:t xml:space="preserve"> </w:t>
      </w:r>
      <w:r w:rsidR="00A34565" w:rsidRPr="00AA01ED">
        <w:rPr>
          <w:rFonts w:ascii="Times New Roman" w:hAnsi="Times New Roman" w:cs="Times New Roman"/>
          <w:i w:val="0"/>
          <w:iCs w:val="0"/>
          <w:color w:val="auto"/>
        </w:rPr>
        <w:t xml:space="preserve">plotted </w:t>
      </w:r>
      <w:r w:rsidRPr="00AA01ED">
        <w:rPr>
          <w:rFonts w:ascii="Times New Roman" w:hAnsi="Times New Roman" w:cs="Times New Roman"/>
          <w:i w:val="0"/>
          <w:iCs w:val="0"/>
          <w:color w:val="auto"/>
        </w:rPr>
        <w:t xml:space="preserve">against within-group </w:t>
      </w:r>
      <w:r w:rsidR="00E90E71" w:rsidRPr="00AA01ED">
        <w:rPr>
          <w:rFonts w:ascii="Times New Roman" w:hAnsi="Times New Roman" w:cs="Times New Roman"/>
          <w:i w:val="0"/>
          <w:iCs w:val="0"/>
          <w:color w:val="auto"/>
        </w:rPr>
        <w:t>standard deviation</w:t>
      </w:r>
      <w:r w:rsidRPr="00AA01ED">
        <w:rPr>
          <w:rFonts w:ascii="Times New Roman" w:hAnsi="Times New Roman" w:cs="Times New Roman"/>
          <w:i w:val="0"/>
          <w:iCs w:val="0"/>
          <w:color w:val="auto"/>
        </w:rPr>
        <w:t xml:space="preserve"> </w:t>
      </w:r>
      <w:r w:rsidR="00A34565" w:rsidRPr="00AA01ED">
        <w:rPr>
          <w:rFonts w:ascii="Times New Roman" w:hAnsi="Times New Roman" w:cs="Times New Roman"/>
          <w:i w:val="0"/>
          <w:iCs w:val="0"/>
          <w:color w:val="auto"/>
        </w:rPr>
        <w:t xml:space="preserve">(n = </w:t>
      </w:r>
      <w:r w:rsidRPr="00AA01ED">
        <w:rPr>
          <w:rFonts w:ascii="Times New Roman" w:hAnsi="Times New Roman" w:cs="Times New Roman"/>
          <w:i w:val="0"/>
          <w:iCs w:val="0"/>
          <w:color w:val="auto"/>
        </w:rPr>
        <w:t>7785</w:t>
      </w:r>
      <w:r w:rsidR="00A34565" w:rsidRPr="00AA01ED">
        <w:rPr>
          <w:rFonts w:ascii="Times New Roman" w:hAnsi="Times New Roman" w:cs="Times New Roman"/>
          <w:i w:val="0"/>
          <w:iCs w:val="0"/>
          <w:color w:val="auto"/>
        </w:rPr>
        <w:t xml:space="preserve"> genes)</w:t>
      </w:r>
      <w:r w:rsidR="00E90E71" w:rsidRPr="00AA01ED">
        <w:rPr>
          <w:rFonts w:ascii="Times New Roman" w:hAnsi="Times New Roman" w:cs="Times New Roman"/>
          <w:i w:val="0"/>
          <w:iCs w:val="0"/>
          <w:color w:val="auto"/>
        </w:rPr>
        <w:t xml:space="preserve">. </w:t>
      </w:r>
      <w:r w:rsidR="00D01A74" w:rsidRPr="00AA01ED">
        <w:rPr>
          <w:rFonts w:ascii="Times New Roman" w:hAnsi="Times New Roman" w:cs="Times New Roman"/>
          <w:i w:val="0"/>
          <w:iCs w:val="0"/>
          <w:color w:val="auto"/>
        </w:rPr>
        <w:t xml:space="preserve">Each dot represents one gene. </w:t>
      </w:r>
      <w:r w:rsidR="00E90E71" w:rsidRPr="00AA01ED">
        <w:rPr>
          <w:rFonts w:ascii="Times New Roman" w:hAnsi="Times New Roman" w:cs="Times New Roman"/>
          <w:i w:val="0"/>
          <w:iCs w:val="0"/>
          <w:color w:val="auto"/>
        </w:rPr>
        <w:t xml:space="preserve">21 classic housekeeping genes are highlighted and labelled in red. 11 candidate context-specific housekeeping genes are highlighted and labelled in blue. The highlighted genes that are above the identity line are </w:t>
      </w:r>
      <w:r w:rsidR="00E90E71" w:rsidRPr="00AA01ED">
        <w:rPr>
          <w:rFonts w:ascii="Times New Roman" w:hAnsi="Times New Roman" w:cs="Times New Roman"/>
          <w:color w:val="auto"/>
        </w:rPr>
        <w:t xml:space="preserve">PTBP1, HNRNPC, HNRNPL, EWSR1, SDHA, RPL13A, GAPDH, LDHA, </w:t>
      </w:r>
      <w:r w:rsidR="00E90E71" w:rsidRPr="00AA01ED">
        <w:rPr>
          <w:rFonts w:ascii="Times New Roman" w:hAnsi="Times New Roman" w:cs="Times New Roman"/>
          <w:i w:val="0"/>
          <w:iCs w:val="0"/>
          <w:color w:val="auto"/>
        </w:rPr>
        <w:t xml:space="preserve">and </w:t>
      </w:r>
      <w:r w:rsidR="00E90E71" w:rsidRPr="00AA01ED">
        <w:rPr>
          <w:rFonts w:ascii="Times New Roman" w:hAnsi="Times New Roman" w:cs="Times New Roman"/>
          <w:color w:val="auto"/>
        </w:rPr>
        <w:t>RPS18</w:t>
      </w:r>
      <w:r w:rsidR="00E90E71" w:rsidRPr="00AA01ED">
        <w:rPr>
          <w:rFonts w:ascii="Times New Roman" w:hAnsi="Times New Roman" w:cs="Times New Roman"/>
          <w:i w:val="0"/>
          <w:iCs w:val="0"/>
          <w:color w:val="auto"/>
        </w:rPr>
        <w:t>.</w:t>
      </w:r>
      <w:bookmarkEnd w:id="38"/>
    </w:p>
    <w:p w14:paraId="118E4E4D" w14:textId="77777777" w:rsidR="00A34565" w:rsidRPr="00AA01ED" w:rsidRDefault="00A34565" w:rsidP="00A34565">
      <w:pPr>
        <w:rPr>
          <w:rFonts w:ascii="Times New Roman" w:hAnsi="Times New Roman" w:cs="Times New Roman"/>
        </w:rPr>
      </w:pPr>
    </w:p>
    <w:p w14:paraId="419E089A" w14:textId="7FFB204D" w:rsidR="002D2617" w:rsidRPr="00AA01ED" w:rsidRDefault="00B91907" w:rsidP="00946011">
      <w:pPr>
        <w:pStyle w:val="Heading2"/>
        <w:rPr>
          <w:rFonts w:cs="Times New Roman"/>
          <w:lang w:val="en-US"/>
        </w:rPr>
      </w:pPr>
      <w:bookmarkStart w:id="39" w:name="_Toc134034518"/>
      <w:r w:rsidRPr="00AA01ED">
        <w:rPr>
          <w:rFonts w:cs="Times New Roman"/>
          <w:lang w:val="en-US"/>
        </w:rPr>
        <w:t xml:space="preserve">Analysis of </w:t>
      </w:r>
      <w:r w:rsidR="007F00D3" w:rsidRPr="00AA01ED">
        <w:rPr>
          <w:rFonts w:cs="Times New Roman"/>
          <w:lang w:val="en-US"/>
        </w:rPr>
        <w:t>Housekeeping</w:t>
      </w:r>
      <w:r w:rsidRPr="00AA01ED">
        <w:rPr>
          <w:rFonts w:cs="Times New Roman"/>
          <w:lang w:val="en-US"/>
        </w:rPr>
        <w:t xml:space="preserve"> genes</w:t>
      </w:r>
      <w:r w:rsidR="00E90E71" w:rsidRPr="00AA01ED">
        <w:rPr>
          <w:rFonts w:cs="Times New Roman"/>
          <w:lang w:val="en-US"/>
        </w:rPr>
        <w:t xml:space="preserve"> to find the best candidate</w:t>
      </w:r>
      <w:bookmarkEnd w:id="39"/>
    </w:p>
    <w:p w14:paraId="5F041DA1" w14:textId="19C2EAA6" w:rsidR="00E80471" w:rsidRPr="00AA01ED" w:rsidRDefault="00B91907" w:rsidP="00B65D2B">
      <w:pPr>
        <w:pStyle w:val="Heading3"/>
        <w:numPr>
          <w:ilvl w:val="0"/>
          <w:numId w:val="12"/>
        </w:numPr>
        <w:rPr>
          <w:rFonts w:cs="Times New Roman"/>
          <w:i/>
          <w:iCs/>
          <w:lang w:val="en-US"/>
        </w:rPr>
      </w:pPr>
      <w:bookmarkStart w:id="40" w:name="_Toc134034519"/>
      <w:r w:rsidRPr="00AA01ED">
        <w:rPr>
          <w:rFonts w:cs="Times New Roman"/>
          <w:i/>
          <w:iCs/>
          <w:lang w:val="en-US"/>
        </w:rPr>
        <w:t>GAPDH</w:t>
      </w:r>
      <w:bookmarkEnd w:id="40"/>
    </w:p>
    <w:p w14:paraId="29FDE8B3" w14:textId="54F23602" w:rsidR="0033502E" w:rsidRPr="00AA01ED" w:rsidRDefault="00F0494A" w:rsidP="00A34565">
      <w:pPr>
        <w:spacing w:line="480" w:lineRule="auto"/>
        <w:ind w:firstLine="360"/>
        <w:rPr>
          <w:rFonts w:ascii="Times New Roman" w:hAnsi="Times New Roman" w:cs="Times New Roman"/>
          <w:lang w:val="en-US"/>
        </w:rPr>
      </w:pPr>
      <w:r w:rsidRPr="00AA01ED">
        <w:rPr>
          <w:rFonts w:ascii="Times New Roman" w:hAnsi="Times New Roman" w:cs="Times New Roman"/>
        </w:rPr>
        <w:t xml:space="preserve">Each dot in </w:t>
      </w:r>
      <w:r w:rsidR="00DC5307" w:rsidRPr="00AA01ED">
        <w:rPr>
          <w:rFonts w:ascii="Times New Roman" w:hAnsi="Times New Roman" w:cs="Times New Roman"/>
        </w:rPr>
        <w:t xml:space="preserve">Figure 6 </w:t>
      </w:r>
      <w:r w:rsidR="00A552AF" w:rsidRPr="00AA01ED">
        <w:rPr>
          <w:rFonts w:ascii="Times New Roman" w:hAnsi="Times New Roman" w:cs="Times New Roman"/>
        </w:rPr>
        <w:t>represents</w:t>
      </w:r>
      <w:r w:rsidRPr="00AA01ED">
        <w:rPr>
          <w:rFonts w:ascii="Times New Roman" w:hAnsi="Times New Roman" w:cs="Times New Roman"/>
        </w:rPr>
        <w:t xml:space="preserve"> expression of </w:t>
      </w:r>
      <w:r w:rsidRPr="00AA01ED">
        <w:rPr>
          <w:rFonts w:ascii="Times New Roman" w:hAnsi="Times New Roman" w:cs="Times New Roman"/>
          <w:i/>
          <w:iCs/>
        </w:rPr>
        <w:t xml:space="preserve">GAPDH </w:t>
      </w:r>
      <w:r w:rsidR="00A552AF" w:rsidRPr="00AA01ED">
        <w:rPr>
          <w:rFonts w:ascii="Times New Roman" w:hAnsi="Times New Roman" w:cs="Times New Roman"/>
        </w:rPr>
        <w:t>of</w:t>
      </w:r>
      <w:r w:rsidRPr="00AA01ED">
        <w:rPr>
          <w:rFonts w:ascii="Times New Roman" w:hAnsi="Times New Roman" w:cs="Times New Roman"/>
        </w:rPr>
        <w:t xml:space="preserve"> one sample</w:t>
      </w:r>
      <w:r w:rsidR="00391252" w:rsidRPr="00AA01ED">
        <w:rPr>
          <w:rFonts w:ascii="Times New Roman" w:hAnsi="Times New Roman" w:cs="Times New Roman"/>
        </w:rPr>
        <w:t xml:space="preserve"> and one graph for each of 52 groups is constructed. </w:t>
      </w:r>
      <w:r w:rsidR="00DC5307" w:rsidRPr="00AA01ED">
        <w:rPr>
          <w:rFonts w:ascii="Times New Roman" w:hAnsi="Times New Roman" w:cs="Times New Roman"/>
        </w:rPr>
        <w:t xml:space="preserve">The blue </w:t>
      </w:r>
      <w:r w:rsidR="00A552AF" w:rsidRPr="00AA01ED">
        <w:rPr>
          <w:rFonts w:ascii="Times New Roman" w:hAnsi="Times New Roman" w:cs="Times New Roman"/>
        </w:rPr>
        <w:t xml:space="preserve">horizontal </w:t>
      </w:r>
      <w:r w:rsidR="00DC5307" w:rsidRPr="00AA01ED">
        <w:rPr>
          <w:rFonts w:ascii="Times New Roman" w:hAnsi="Times New Roman" w:cs="Times New Roman"/>
        </w:rPr>
        <w:t xml:space="preserve">line shows the mean expression of </w:t>
      </w:r>
      <w:r w:rsidR="00DC5307" w:rsidRPr="00AA01ED">
        <w:rPr>
          <w:rFonts w:ascii="Times New Roman" w:hAnsi="Times New Roman" w:cs="Times New Roman"/>
          <w:i/>
          <w:iCs/>
        </w:rPr>
        <w:t xml:space="preserve">GAPDH </w:t>
      </w:r>
      <w:r w:rsidR="00DC5307" w:rsidRPr="00AA01ED">
        <w:rPr>
          <w:rFonts w:ascii="Times New Roman" w:hAnsi="Times New Roman" w:cs="Times New Roman"/>
        </w:rPr>
        <w:t xml:space="preserve">in all of the samples. </w:t>
      </w:r>
      <w:r w:rsidR="00391252" w:rsidRPr="00AA01ED">
        <w:rPr>
          <w:rFonts w:ascii="Times New Roman" w:hAnsi="Times New Roman" w:cs="Times New Roman"/>
        </w:rPr>
        <w:t xml:space="preserve">The mean expression of </w:t>
      </w:r>
      <w:r w:rsidR="00391252" w:rsidRPr="00AA01ED">
        <w:rPr>
          <w:rFonts w:ascii="Times New Roman" w:hAnsi="Times New Roman" w:cs="Times New Roman"/>
          <w:i/>
          <w:iCs/>
        </w:rPr>
        <w:t xml:space="preserve">GAPDH </w:t>
      </w:r>
      <w:r w:rsidR="00391252" w:rsidRPr="00AA01ED">
        <w:rPr>
          <w:rFonts w:ascii="Times New Roman" w:hAnsi="Times New Roman" w:cs="Times New Roman"/>
        </w:rPr>
        <w:t xml:space="preserve">is </w:t>
      </w:r>
      <w:r w:rsidR="00FA35EA" w:rsidRPr="00AA01ED">
        <w:rPr>
          <w:rFonts w:ascii="Times New Roman" w:hAnsi="Times New Roman" w:cs="Times New Roman"/>
        </w:rPr>
        <w:t>approximately 15.9276</w:t>
      </w:r>
      <w:r w:rsidR="009711AE" w:rsidRPr="00AA01ED">
        <w:rPr>
          <w:rFonts w:ascii="Times New Roman" w:hAnsi="Times New Roman" w:cs="Times New Roman"/>
        </w:rPr>
        <w:t xml:space="preserve"> and between-group SD is </w:t>
      </w:r>
      <w:r w:rsidR="00350A21" w:rsidRPr="00AA01ED">
        <w:rPr>
          <w:rFonts w:ascii="Times New Roman" w:hAnsi="Times New Roman" w:cs="Times New Roman"/>
        </w:rPr>
        <w:t xml:space="preserve">0.723. </w:t>
      </w:r>
      <w:r w:rsidR="0080065B" w:rsidRPr="00AA01ED">
        <w:rPr>
          <w:rFonts w:ascii="Times New Roman" w:hAnsi="Times New Roman" w:cs="Times New Roman"/>
        </w:rPr>
        <w:t xml:space="preserve">Most of the groups had </w:t>
      </w:r>
      <w:r w:rsidR="009568CE" w:rsidRPr="00AA01ED">
        <w:rPr>
          <w:rFonts w:ascii="Times New Roman" w:hAnsi="Times New Roman" w:cs="Times New Roman"/>
        </w:rPr>
        <w:t xml:space="preserve">their plots lined with the overall mean expression, however, </w:t>
      </w:r>
      <w:r w:rsidR="005C5DB8" w:rsidRPr="00AA01ED">
        <w:rPr>
          <w:rFonts w:ascii="Times New Roman" w:hAnsi="Times New Roman" w:cs="Times New Roman"/>
        </w:rPr>
        <w:t>it is important to note that</w:t>
      </w:r>
      <w:r w:rsidR="0036281E" w:rsidRPr="00AA01ED">
        <w:rPr>
          <w:rFonts w:ascii="Times New Roman" w:hAnsi="Times New Roman" w:cs="Times New Roman"/>
        </w:rPr>
        <w:t xml:space="preserve"> the expressions in</w:t>
      </w:r>
      <w:r w:rsidR="005C5DB8" w:rsidRPr="00AA01ED">
        <w:rPr>
          <w:rFonts w:ascii="Times New Roman" w:hAnsi="Times New Roman" w:cs="Times New Roman"/>
        </w:rPr>
        <w:t xml:space="preserve"> </w:t>
      </w:r>
      <w:r w:rsidR="0036281E" w:rsidRPr="00AA01ED">
        <w:rPr>
          <w:rFonts w:ascii="Times New Roman" w:hAnsi="Times New Roman" w:cs="Times New Roman"/>
        </w:rPr>
        <w:t xml:space="preserve">solid normal tissues (NT) are lower than </w:t>
      </w:r>
      <w:r w:rsidR="0053075B" w:rsidRPr="00AA01ED">
        <w:rPr>
          <w:rFonts w:ascii="Times New Roman" w:hAnsi="Times New Roman" w:cs="Times New Roman"/>
        </w:rPr>
        <w:t>other groups</w:t>
      </w:r>
      <w:r w:rsidR="00F32EB1" w:rsidRPr="00AA01ED">
        <w:rPr>
          <w:rFonts w:ascii="Times New Roman" w:hAnsi="Times New Roman" w:cs="Times New Roman"/>
        </w:rPr>
        <w:t xml:space="preserve"> and</w:t>
      </w:r>
      <w:r w:rsidR="001E1A5F" w:rsidRPr="00AA01ED">
        <w:rPr>
          <w:rFonts w:ascii="Times New Roman" w:hAnsi="Times New Roman" w:cs="Times New Roman"/>
        </w:rPr>
        <w:t xml:space="preserve"> </w:t>
      </w:r>
      <w:r w:rsidR="00F32EB1" w:rsidRPr="00AA01ED">
        <w:rPr>
          <w:rFonts w:ascii="Times New Roman" w:hAnsi="Times New Roman" w:cs="Times New Roman"/>
          <w:i/>
          <w:iCs/>
        </w:rPr>
        <w:t xml:space="preserve">GAPDH </w:t>
      </w:r>
      <w:r w:rsidR="00F32EB1" w:rsidRPr="00AA01ED">
        <w:rPr>
          <w:rFonts w:ascii="Times New Roman" w:hAnsi="Times New Roman" w:cs="Times New Roman"/>
        </w:rPr>
        <w:t>is more highly expressed in tumour tissues</w:t>
      </w:r>
      <w:r w:rsidR="00A552AF" w:rsidRPr="00AA01ED">
        <w:rPr>
          <w:rFonts w:ascii="Times New Roman" w:hAnsi="Times New Roman" w:cs="Times New Roman"/>
        </w:rPr>
        <w:t xml:space="preserve">. </w:t>
      </w:r>
    </w:p>
    <w:p w14:paraId="519AF72A" w14:textId="77777777" w:rsidR="00A34565" w:rsidRPr="00AA01ED" w:rsidRDefault="00EE5FEF" w:rsidP="00A34565">
      <w:pPr>
        <w:keepNext/>
        <w:spacing w:line="240" w:lineRule="auto"/>
        <w:rPr>
          <w:rFonts w:ascii="Times New Roman" w:hAnsi="Times New Roman" w:cs="Times New Roman"/>
        </w:rPr>
      </w:pPr>
      <w:r w:rsidRPr="00AA01ED">
        <w:rPr>
          <w:rFonts w:ascii="Times New Roman" w:hAnsi="Times New Roman" w:cs="Times New Roman"/>
          <w:b/>
          <w:bCs/>
          <w:noProof/>
        </w:rPr>
        <w:drawing>
          <wp:inline distT="0" distB="0" distL="0" distR="0" wp14:anchorId="0B5E6EB4" wp14:editId="34E63A54">
            <wp:extent cx="5731510" cy="3909060"/>
            <wp:effectExtent l="12700" t="12700" r="8890" b="15240"/>
            <wp:docPr id="16" name="Picture 1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805520" cy="3959537"/>
                    </a:xfrm>
                    <a:prstGeom prst="rect">
                      <a:avLst/>
                    </a:prstGeom>
                    <a:ln>
                      <a:solidFill>
                        <a:schemeClr val="tx1">
                          <a:lumMod val="50000"/>
                          <a:lumOff val="50000"/>
                        </a:schemeClr>
                      </a:solidFill>
                    </a:ln>
                  </pic:spPr>
                </pic:pic>
              </a:graphicData>
            </a:graphic>
          </wp:inline>
        </w:drawing>
      </w:r>
    </w:p>
    <w:p w14:paraId="5CAA452C" w14:textId="3CDD34DA" w:rsidR="00EE5FEF" w:rsidRPr="00AA01ED" w:rsidRDefault="00A34565" w:rsidP="00EE5FEF">
      <w:pPr>
        <w:pStyle w:val="Caption"/>
        <w:rPr>
          <w:rFonts w:ascii="Times New Roman" w:hAnsi="Times New Roman" w:cs="Times New Roman"/>
          <w:i w:val="0"/>
          <w:iCs w:val="0"/>
          <w:color w:val="auto"/>
        </w:rPr>
      </w:pPr>
      <w:bookmarkStart w:id="41" w:name="_Toc134036494"/>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6</w:t>
      </w:r>
      <w:r w:rsidRPr="00AA01ED">
        <w:rPr>
          <w:rFonts w:ascii="Times New Roman" w:hAnsi="Times New Roman" w:cs="Times New Roman"/>
          <w:b/>
          <w:bCs/>
          <w:i w:val="0"/>
          <w:iCs w:val="0"/>
          <w:color w:val="auto"/>
        </w:rPr>
        <w:fldChar w:fldCharType="end"/>
      </w:r>
      <w:r w:rsidRPr="00AA01ED">
        <w:rPr>
          <w:rFonts w:ascii="Times New Roman" w:hAnsi="Times New Roman" w:cs="Times New Roman"/>
          <w:b/>
          <w:bCs/>
          <w:i w:val="0"/>
          <w:iCs w:val="0"/>
          <w:color w:val="auto"/>
        </w:rPr>
        <w:t xml:space="preserve">. </w:t>
      </w:r>
      <w:r w:rsidR="00901C23" w:rsidRPr="00AA01ED">
        <w:rPr>
          <w:rFonts w:ascii="Times New Roman" w:hAnsi="Times New Roman" w:cs="Times New Roman"/>
          <w:i w:val="0"/>
          <w:iCs w:val="0"/>
          <w:color w:val="auto"/>
        </w:rPr>
        <w:t>The e</w:t>
      </w:r>
      <w:r w:rsidR="00FC7E10" w:rsidRPr="00AA01ED">
        <w:rPr>
          <w:rFonts w:ascii="Times New Roman" w:hAnsi="Times New Roman" w:cs="Times New Roman"/>
          <w:i w:val="0"/>
          <w:iCs w:val="0"/>
          <w:color w:val="auto"/>
        </w:rPr>
        <w:t>xpression</w:t>
      </w:r>
      <w:r w:rsidR="00901C23" w:rsidRPr="00AA01ED">
        <w:rPr>
          <w:rFonts w:ascii="Times New Roman" w:hAnsi="Times New Roman" w:cs="Times New Roman"/>
          <w:i w:val="0"/>
          <w:iCs w:val="0"/>
          <w:color w:val="auto"/>
        </w:rPr>
        <w:t>s</w:t>
      </w:r>
      <w:r w:rsidR="00FC7E10" w:rsidRPr="00AA01ED">
        <w:rPr>
          <w:rFonts w:ascii="Times New Roman" w:hAnsi="Times New Roman" w:cs="Times New Roman"/>
          <w:i w:val="0"/>
          <w:iCs w:val="0"/>
          <w:color w:val="auto"/>
        </w:rPr>
        <w:t xml:space="preserve"> of </w:t>
      </w:r>
      <w:r w:rsidR="00FC7E10" w:rsidRPr="00AA01ED">
        <w:rPr>
          <w:rFonts w:ascii="Times New Roman" w:hAnsi="Times New Roman" w:cs="Times New Roman"/>
          <w:color w:val="auto"/>
        </w:rPr>
        <w:t>GAPDH</w:t>
      </w:r>
      <w:r w:rsidR="00901C23" w:rsidRPr="00AA01ED">
        <w:rPr>
          <w:rFonts w:ascii="Times New Roman" w:hAnsi="Times New Roman" w:cs="Times New Roman"/>
          <w:i w:val="0"/>
          <w:iCs w:val="0"/>
          <w:color w:val="auto"/>
        </w:rPr>
        <w:t xml:space="preserve"> in the samples </w:t>
      </w:r>
      <w:r w:rsidR="00A552AF" w:rsidRPr="00AA01ED">
        <w:rPr>
          <w:rFonts w:ascii="Times New Roman" w:hAnsi="Times New Roman" w:cs="Times New Roman"/>
          <w:i w:val="0"/>
          <w:iCs w:val="0"/>
          <w:color w:val="auto"/>
        </w:rPr>
        <w:t xml:space="preserve">in the groups </w:t>
      </w:r>
      <w:r w:rsidR="00901C23" w:rsidRPr="00AA01ED">
        <w:rPr>
          <w:rFonts w:ascii="Times New Roman" w:hAnsi="Times New Roman" w:cs="Times New Roman"/>
          <w:i w:val="0"/>
          <w:iCs w:val="0"/>
          <w:color w:val="auto"/>
        </w:rPr>
        <w:t xml:space="preserve">are plotted. </w:t>
      </w:r>
      <w:r w:rsidR="00D01A74" w:rsidRPr="00AA01ED">
        <w:rPr>
          <w:rFonts w:ascii="Times New Roman" w:hAnsi="Times New Roman" w:cs="Times New Roman"/>
          <w:i w:val="0"/>
          <w:iCs w:val="0"/>
          <w:color w:val="auto"/>
        </w:rPr>
        <w:t xml:space="preserve">One black dot represents one sample. </w:t>
      </w:r>
      <w:r w:rsidR="00A552AF" w:rsidRPr="00AA01ED">
        <w:rPr>
          <w:rFonts w:ascii="Times New Roman" w:hAnsi="Times New Roman" w:cs="Times New Roman"/>
          <w:i w:val="0"/>
          <w:iCs w:val="0"/>
          <w:color w:val="auto"/>
        </w:rPr>
        <w:t xml:space="preserve">Number of groups is 52. The horizontal axis of each plot has no value. </w:t>
      </w:r>
      <w:r w:rsidR="00B86914" w:rsidRPr="00AA01ED">
        <w:rPr>
          <w:rFonts w:ascii="Times New Roman" w:hAnsi="Times New Roman" w:cs="Times New Roman"/>
          <w:i w:val="0"/>
          <w:iCs w:val="0"/>
          <w:color w:val="auto"/>
        </w:rPr>
        <w:t xml:space="preserve">The mean of the expressions is shown as an uniform horizontal blue line on </w:t>
      </w:r>
      <w:r w:rsidR="00A552AF" w:rsidRPr="00AA01ED">
        <w:rPr>
          <w:rFonts w:ascii="Times New Roman" w:hAnsi="Times New Roman" w:cs="Times New Roman"/>
          <w:i w:val="0"/>
          <w:iCs w:val="0"/>
          <w:color w:val="auto"/>
        </w:rPr>
        <w:t>each of the</w:t>
      </w:r>
      <w:r w:rsidR="00B86914" w:rsidRPr="00AA01ED">
        <w:rPr>
          <w:rFonts w:ascii="Times New Roman" w:hAnsi="Times New Roman" w:cs="Times New Roman"/>
          <w:i w:val="0"/>
          <w:iCs w:val="0"/>
          <w:color w:val="auto"/>
        </w:rPr>
        <w:t xml:space="preserve"> graph.</w:t>
      </w:r>
      <w:bookmarkEnd w:id="41"/>
      <w:r w:rsidR="00B86914" w:rsidRPr="00AA01ED">
        <w:rPr>
          <w:rFonts w:ascii="Times New Roman" w:hAnsi="Times New Roman" w:cs="Times New Roman"/>
          <w:i w:val="0"/>
          <w:iCs w:val="0"/>
          <w:color w:val="auto"/>
        </w:rPr>
        <w:t xml:space="preserve"> </w:t>
      </w:r>
    </w:p>
    <w:p w14:paraId="54371101" w14:textId="0A8C4260" w:rsidR="00A552AF" w:rsidRPr="00AA01ED" w:rsidRDefault="00A552AF" w:rsidP="0042440C">
      <w:pPr>
        <w:rPr>
          <w:rFonts w:ascii="Times New Roman" w:hAnsi="Times New Roman" w:cs="Times New Roman"/>
        </w:rPr>
      </w:pPr>
    </w:p>
    <w:p w14:paraId="169043BD" w14:textId="69CC597F" w:rsidR="00CC4947" w:rsidRPr="00AA01ED" w:rsidRDefault="00E33AD6" w:rsidP="00CC4947">
      <w:pPr>
        <w:spacing w:line="480" w:lineRule="auto"/>
        <w:ind w:firstLine="720"/>
        <w:rPr>
          <w:rFonts w:ascii="Times New Roman" w:hAnsi="Times New Roman" w:cs="Times New Roman"/>
        </w:rPr>
      </w:pPr>
      <w:r w:rsidRPr="00AA01ED">
        <w:rPr>
          <w:rFonts w:ascii="Times New Roman" w:hAnsi="Times New Roman" w:cs="Times New Roman"/>
        </w:rPr>
        <w:t xml:space="preserve">NT groups are then removed and the expressions of the rest of the groups are plotted (Figure 7). 36 groups were plotted and most of them were primary tumour tissues. </w:t>
      </w:r>
      <w:r w:rsidR="00CC4947" w:rsidRPr="00AA01ED">
        <w:rPr>
          <w:rFonts w:ascii="Times New Roman" w:hAnsi="Times New Roman" w:cs="Times New Roman"/>
        </w:rPr>
        <w:t xml:space="preserve">The between-group SD was recalculated and it appeared to decrease greatly from 0.723 to 0.514 upon exclusion. Among the tumour groups, adrenocortical carcinoma (ACC-TP), testicular germ cell tumours (TGCT-TP) and </w:t>
      </w:r>
      <w:r w:rsidR="00CC4947" w:rsidRPr="00AA01ED">
        <w:rPr>
          <w:rFonts w:ascii="Times New Roman" w:eastAsia="Times New Roman" w:hAnsi="Times New Roman" w:cs="Times New Roman"/>
          <w:lang w:eastAsia="zh-CN"/>
        </w:rPr>
        <w:t>l</w:t>
      </w:r>
      <w:r w:rsidR="00CC4947" w:rsidRPr="00381F87">
        <w:rPr>
          <w:rFonts w:ascii="Times New Roman" w:eastAsia="Times New Roman" w:hAnsi="Times New Roman" w:cs="Times New Roman"/>
          <w:lang w:eastAsia="zh-CN"/>
        </w:rPr>
        <w:t>ung squamous cell carcinoma</w:t>
      </w:r>
      <w:r w:rsidR="00CC4947" w:rsidRPr="00AA01ED">
        <w:rPr>
          <w:rFonts w:ascii="Times New Roman" w:hAnsi="Times New Roman" w:cs="Times New Roman"/>
        </w:rPr>
        <w:t xml:space="preserve"> (LUSC-TP) had higher gene expression than the mean while other tissues remained around the mean. </w:t>
      </w:r>
    </w:p>
    <w:p w14:paraId="41DB07BC" w14:textId="37837138" w:rsidR="00E33AD6" w:rsidRPr="00AA01ED" w:rsidRDefault="00E33AD6" w:rsidP="00E33AD6">
      <w:pPr>
        <w:spacing w:line="480" w:lineRule="auto"/>
        <w:ind w:firstLine="720"/>
        <w:jc w:val="both"/>
        <w:rPr>
          <w:rFonts w:ascii="Times New Roman" w:hAnsi="Times New Roman" w:cs="Times New Roman"/>
        </w:rPr>
      </w:pPr>
    </w:p>
    <w:p w14:paraId="6E1C1A82" w14:textId="77777777" w:rsidR="0042440C" w:rsidRPr="00AA01ED" w:rsidRDefault="0042440C" w:rsidP="0042440C">
      <w:pPr>
        <w:keepNext/>
        <w:rPr>
          <w:rFonts w:ascii="Times New Roman" w:hAnsi="Times New Roman" w:cs="Times New Roman"/>
        </w:rPr>
      </w:pPr>
      <w:r w:rsidRPr="00AA01ED">
        <w:rPr>
          <w:rFonts w:ascii="Times New Roman" w:hAnsi="Times New Roman" w:cs="Times New Roman"/>
          <w:b/>
          <w:bCs/>
          <w:noProof/>
        </w:rPr>
        <w:drawing>
          <wp:inline distT="0" distB="0" distL="0" distR="0" wp14:anchorId="5DCB109C" wp14:editId="45F0D73E">
            <wp:extent cx="5731510" cy="3909060"/>
            <wp:effectExtent l="12700" t="12700" r="10160" b="762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909060"/>
                    </a:xfrm>
                    <a:prstGeom prst="rect">
                      <a:avLst/>
                    </a:prstGeom>
                    <a:ln>
                      <a:solidFill>
                        <a:schemeClr val="tx1">
                          <a:lumMod val="50000"/>
                          <a:lumOff val="50000"/>
                        </a:schemeClr>
                      </a:solidFill>
                    </a:ln>
                  </pic:spPr>
                </pic:pic>
              </a:graphicData>
            </a:graphic>
          </wp:inline>
        </w:drawing>
      </w:r>
    </w:p>
    <w:p w14:paraId="4731D527" w14:textId="1B9720AD" w:rsidR="0042440C" w:rsidRPr="00AA01ED" w:rsidRDefault="0042440C" w:rsidP="0042440C">
      <w:pPr>
        <w:pStyle w:val="Caption"/>
        <w:rPr>
          <w:rFonts w:ascii="Times New Roman" w:hAnsi="Times New Roman" w:cs="Times New Roman"/>
          <w:i w:val="0"/>
          <w:iCs w:val="0"/>
          <w:color w:val="auto"/>
        </w:rPr>
      </w:pPr>
      <w:bookmarkStart w:id="42" w:name="_Toc134036495"/>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7</w:t>
      </w:r>
      <w:r w:rsidRPr="00AA01ED">
        <w:rPr>
          <w:rFonts w:ascii="Times New Roman" w:hAnsi="Times New Roman" w:cs="Times New Roman"/>
          <w:b/>
          <w:bCs/>
          <w:i w:val="0"/>
          <w:iCs w:val="0"/>
          <w:color w:val="auto"/>
        </w:rPr>
        <w:fldChar w:fldCharType="end"/>
      </w:r>
      <w:r w:rsidR="0092604A"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rPr>
        <w:t xml:space="preserve"> </w:t>
      </w:r>
      <w:r w:rsidR="00E33AD6" w:rsidRPr="00AA01ED">
        <w:rPr>
          <w:rFonts w:ascii="Times New Roman" w:hAnsi="Times New Roman" w:cs="Times New Roman"/>
          <w:i w:val="0"/>
          <w:iCs w:val="0"/>
          <w:color w:val="auto"/>
        </w:rPr>
        <w:t>The e</w:t>
      </w:r>
      <w:r w:rsidR="00304C21" w:rsidRPr="00AA01ED">
        <w:rPr>
          <w:rFonts w:ascii="Times New Roman" w:hAnsi="Times New Roman" w:cs="Times New Roman"/>
          <w:i w:val="0"/>
          <w:iCs w:val="0"/>
          <w:color w:val="auto"/>
        </w:rPr>
        <w:t>xpression</w:t>
      </w:r>
      <w:r w:rsidR="00E33AD6" w:rsidRPr="00AA01ED">
        <w:rPr>
          <w:rFonts w:ascii="Times New Roman" w:hAnsi="Times New Roman" w:cs="Times New Roman"/>
          <w:i w:val="0"/>
          <w:iCs w:val="0"/>
          <w:color w:val="auto"/>
        </w:rPr>
        <w:t>s</w:t>
      </w:r>
      <w:r w:rsidR="00304C21" w:rsidRPr="00AA01ED">
        <w:rPr>
          <w:rFonts w:ascii="Times New Roman" w:hAnsi="Times New Roman" w:cs="Times New Roman"/>
          <w:i w:val="0"/>
          <w:iCs w:val="0"/>
          <w:color w:val="auto"/>
        </w:rPr>
        <w:t xml:space="preserve"> of </w:t>
      </w:r>
      <w:r w:rsidR="00304C21" w:rsidRPr="00AA01ED">
        <w:rPr>
          <w:rFonts w:ascii="Times New Roman" w:hAnsi="Times New Roman" w:cs="Times New Roman"/>
          <w:color w:val="auto"/>
        </w:rPr>
        <w:t>GAPDH</w:t>
      </w:r>
      <w:r w:rsidR="00304C21" w:rsidRPr="00AA01ED">
        <w:rPr>
          <w:rFonts w:ascii="Times New Roman" w:hAnsi="Times New Roman" w:cs="Times New Roman"/>
          <w:i w:val="0"/>
          <w:iCs w:val="0"/>
          <w:color w:val="auto"/>
        </w:rPr>
        <w:t xml:space="preserve"> in</w:t>
      </w:r>
      <w:r w:rsidR="006A31BD" w:rsidRPr="00AA01ED">
        <w:rPr>
          <w:rFonts w:ascii="Times New Roman" w:hAnsi="Times New Roman" w:cs="Times New Roman"/>
          <w:i w:val="0"/>
          <w:iCs w:val="0"/>
          <w:color w:val="auto"/>
        </w:rPr>
        <w:t xml:space="preserve"> the</w:t>
      </w:r>
      <w:r w:rsidR="00304C21" w:rsidRPr="00AA01ED">
        <w:rPr>
          <w:rFonts w:ascii="Times New Roman" w:hAnsi="Times New Roman" w:cs="Times New Roman"/>
          <w:i w:val="0"/>
          <w:iCs w:val="0"/>
          <w:color w:val="auto"/>
        </w:rPr>
        <w:t xml:space="preserve"> </w:t>
      </w:r>
      <w:r w:rsidR="00E53A89" w:rsidRPr="00AA01ED">
        <w:rPr>
          <w:rFonts w:ascii="Times New Roman" w:hAnsi="Times New Roman" w:cs="Times New Roman"/>
          <w:i w:val="0"/>
          <w:iCs w:val="0"/>
          <w:color w:val="auto"/>
        </w:rPr>
        <w:t>groups excluding normal solid tissue</w:t>
      </w:r>
      <w:r w:rsidR="00E33AD6" w:rsidRPr="00AA01ED">
        <w:rPr>
          <w:rFonts w:ascii="Times New Roman" w:hAnsi="Times New Roman" w:cs="Times New Roman"/>
          <w:i w:val="0"/>
          <w:iCs w:val="0"/>
          <w:color w:val="auto"/>
        </w:rPr>
        <w:t xml:space="preserve"> groups</w:t>
      </w:r>
      <w:r w:rsidR="00E53A89" w:rsidRPr="00AA01ED">
        <w:rPr>
          <w:rFonts w:ascii="Times New Roman" w:hAnsi="Times New Roman" w:cs="Times New Roman"/>
          <w:i w:val="0"/>
          <w:iCs w:val="0"/>
          <w:color w:val="auto"/>
        </w:rPr>
        <w:t>.</w:t>
      </w:r>
      <w:r w:rsidR="0040403D" w:rsidRPr="00AA01ED">
        <w:rPr>
          <w:rFonts w:ascii="Times New Roman" w:hAnsi="Times New Roman" w:cs="Times New Roman"/>
          <w:i w:val="0"/>
          <w:iCs w:val="0"/>
          <w:color w:val="auto"/>
        </w:rPr>
        <w:t xml:space="preserve"> </w:t>
      </w:r>
      <w:r w:rsidR="00D01A74" w:rsidRPr="00AA01ED">
        <w:rPr>
          <w:rFonts w:ascii="Times New Roman" w:hAnsi="Times New Roman" w:cs="Times New Roman"/>
          <w:i w:val="0"/>
          <w:iCs w:val="0"/>
          <w:color w:val="auto"/>
        </w:rPr>
        <w:t xml:space="preserve">One black dot represents one sample. </w:t>
      </w:r>
      <w:r w:rsidR="00E33AD6" w:rsidRPr="00AA01ED">
        <w:rPr>
          <w:rFonts w:ascii="Times New Roman" w:hAnsi="Times New Roman" w:cs="Times New Roman"/>
          <w:i w:val="0"/>
          <w:iCs w:val="0"/>
          <w:color w:val="auto"/>
        </w:rPr>
        <w:t xml:space="preserve">16 NT groups were excluded and the total number of groups are 36. </w:t>
      </w:r>
      <w:r w:rsidR="00CC4947" w:rsidRPr="00AA01ED">
        <w:rPr>
          <w:rFonts w:ascii="Times New Roman" w:hAnsi="Times New Roman" w:cs="Times New Roman"/>
          <w:i w:val="0"/>
          <w:iCs w:val="0"/>
          <w:color w:val="auto"/>
        </w:rPr>
        <w:t xml:space="preserve">The horizontal axis of each plot has no value. The mean of the expressions is shown as an uniform horizontal blue line on each of the graph. </w:t>
      </w:r>
      <w:r w:rsidR="0040403D" w:rsidRPr="00AA01ED">
        <w:rPr>
          <w:rFonts w:ascii="Times New Roman" w:hAnsi="Times New Roman" w:cs="Times New Roman"/>
          <w:i w:val="0"/>
          <w:iCs w:val="0"/>
          <w:color w:val="auto"/>
        </w:rPr>
        <w:t>After ex</w:t>
      </w:r>
      <w:r w:rsidR="009975D9" w:rsidRPr="00AA01ED">
        <w:rPr>
          <w:rFonts w:ascii="Times New Roman" w:hAnsi="Times New Roman" w:cs="Times New Roman"/>
          <w:i w:val="0"/>
          <w:iCs w:val="0"/>
          <w:color w:val="auto"/>
        </w:rPr>
        <w:t>clusion, between</w:t>
      </w:r>
      <w:r w:rsidR="00E33AD6" w:rsidRPr="00AA01ED">
        <w:rPr>
          <w:rFonts w:ascii="Times New Roman" w:hAnsi="Times New Roman" w:cs="Times New Roman"/>
          <w:i w:val="0"/>
          <w:iCs w:val="0"/>
          <w:color w:val="auto"/>
        </w:rPr>
        <w:t>-</w:t>
      </w:r>
      <w:r w:rsidR="009975D9" w:rsidRPr="00AA01ED">
        <w:rPr>
          <w:rFonts w:ascii="Times New Roman" w:hAnsi="Times New Roman" w:cs="Times New Roman"/>
          <w:i w:val="0"/>
          <w:iCs w:val="0"/>
          <w:color w:val="auto"/>
        </w:rPr>
        <w:t xml:space="preserve">group </w:t>
      </w:r>
      <w:r w:rsidR="00E33AD6" w:rsidRPr="00AA01ED">
        <w:rPr>
          <w:rFonts w:ascii="Times New Roman" w:hAnsi="Times New Roman" w:cs="Times New Roman"/>
          <w:i w:val="0"/>
          <w:iCs w:val="0"/>
          <w:color w:val="auto"/>
        </w:rPr>
        <w:t>standard deviation</w:t>
      </w:r>
      <w:r w:rsidR="009975D9" w:rsidRPr="00AA01ED">
        <w:rPr>
          <w:rFonts w:ascii="Times New Roman" w:hAnsi="Times New Roman" w:cs="Times New Roman"/>
          <w:i w:val="0"/>
          <w:iCs w:val="0"/>
          <w:color w:val="auto"/>
        </w:rPr>
        <w:t xml:space="preserve"> of </w:t>
      </w:r>
      <w:r w:rsidR="009975D9" w:rsidRPr="00AA01ED">
        <w:rPr>
          <w:rFonts w:ascii="Times New Roman" w:hAnsi="Times New Roman" w:cs="Times New Roman"/>
          <w:color w:val="auto"/>
        </w:rPr>
        <w:t>GAPDH</w:t>
      </w:r>
      <w:r w:rsidR="009975D9" w:rsidRPr="00AA01ED">
        <w:rPr>
          <w:rFonts w:ascii="Times New Roman" w:hAnsi="Times New Roman" w:cs="Times New Roman"/>
          <w:i w:val="0"/>
          <w:iCs w:val="0"/>
          <w:color w:val="auto"/>
        </w:rPr>
        <w:t xml:space="preserve"> has decreased from 0.723 to 0</w:t>
      </w:r>
      <w:r w:rsidR="00BE2AB9" w:rsidRPr="00AA01ED">
        <w:rPr>
          <w:rFonts w:ascii="Times New Roman" w:hAnsi="Times New Roman" w:cs="Times New Roman"/>
          <w:i w:val="0"/>
          <w:iCs w:val="0"/>
          <w:color w:val="auto"/>
        </w:rPr>
        <w:t>.</w:t>
      </w:r>
      <w:r w:rsidR="009975D9" w:rsidRPr="00AA01ED">
        <w:rPr>
          <w:rFonts w:ascii="Times New Roman" w:hAnsi="Times New Roman" w:cs="Times New Roman"/>
          <w:i w:val="0"/>
          <w:iCs w:val="0"/>
          <w:color w:val="auto"/>
        </w:rPr>
        <w:t>514.</w:t>
      </w:r>
      <w:bookmarkEnd w:id="42"/>
      <w:r w:rsidR="009975D9" w:rsidRPr="00AA01ED">
        <w:rPr>
          <w:rFonts w:ascii="Times New Roman" w:hAnsi="Times New Roman" w:cs="Times New Roman"/>
          <w:i w:val="0"/>
          <w:iCs w:val="0"/>
          <w:color w:val="auto"/>
        </w:rPr>
        <w:t xml:space="preserve"> </w:t>
      </w:r>
    </w:p>
    <w:p w14:paraId="25F708B4" w14:textId="77777777" w:rsidR="00AF7B34" w:rsidRPr="00AA01ED" w:rsidRDefault="00AF7B34" w:rsidP="00AF7B34">
      <w:pPr>
        <w:rPr>
          <w:rFonts w:ascii="Times New Roman" w:hAnsi="Times New Roman" w:cs="Times New Roman"/>
        </w:rPr>
      </w:pPr>
    </w:p>
    <w:p w14:paraId="09C335A4" w14:textId="77777777" w:rsidR="00DA4A07" w:rsidRPr="00AA01ED" w:rsidRDefault="00DA4A07" w:rsidP="00AF7B34">
      <w:pPr>
        <w:rPr>
          <w:rFonts w:ascii="Times New Roman" w:hAnsi="Times New Roman" w:cs="Times New Roman"/>
        </w:rPr>
      </w:pPr>
    </w:p>
    <w:p w14:paraId="52EB39DF" w14:textId="77777777" w:rsidR="00DA4A07" w:rsidRPr="00AA01ED" w:rsidRDefault="00DA4A07" w:rsidP="00AF7B34">
      <w:pPr>
        <w:rPr>
          <w:rFonts w:ascii="Times New Roman" w:hAnsi="Times New Roman" w:cs="Times New Roman"/>
        </w:rPr>
      </w:pPr>
    </w:p>
    <w:p w14:paraId="234098B9" w14:textId="77777777" w:rsidR="00DA4A07" w:rsidRPr="00AA01ED" w:rsidRDefault="00DA4A07" w:rsidP="00AF7B34">
      <w:pPr>
        <w:rPr>
          <w:rFonts w:ascii="Times New Roman" w:hAnsi="Times New Roman" w:cs="Times New Roman"/>
        </w:rPr>
      </w:pPr>
    </w:p>
    <w:p w14:paraId="42B8D21D" w14:textId="77777777" w:rsidR="00DA4A07" w:rsidRPr="00AA01ED" w:rsidRDefault="00DA4A07" w:rsidP="00AF7B34">
      <w:pPr>
        <w:rPr>
          <w:rFonts w:ascii="Times New Roman" w:hAnsi="Times New Roman" w:cs="Times New Roman"/>
        </w:rPr>
      </w:pPr>
    </w:p>
    <w:p w14:paraId="7F0A902B" w14:textId="77777777" w:rsidR="00DA4A07" w:rsidRPr="00AA01ED" w:rsidRDefault="00DA4A07" w:rsidP="00AF7B34">
      <w:pPr>
        <w:rPr>
          <w:rFonts w:ascii="Times New Roman" w:hAnsi="Times New Roman" w:cs="Times New Roman"/>
        </w:rPr>
      </w:pPr>
    </w:p>
    <w:p w14:paraId="4C92905F" w14:textId="77777777" w:rsidR="00DA4A07" w:rsidRPr="00AA01ED" w:rsidRDefault="00DA4A07" w:rsidP="00AF7B34">
      <w:pPr>
        <w:rPr>
          <w:rFonts w:ascii="Times New Roman" w:hAnsi="Times New Roman" w:cs="Times New Roman"/>
        </w:rPr>
      </w:pPr>
    </w:p>
    <w:p w14:paraId="3D2AF5C6" w14:textId="77777777" w:rsidR="00DA4A07" w:rsidRPr="00AA01ED" w:rsidRDefault="00DA4A07" w:rsidP="00AF7B34">
      <w:pPr>
        <w:rPr>
          <w:rFonts w:ascii="Times New Roman" w:hAnsi="Times New Roman" w:cs="Times New Roman"/>
        </w:rPr>
      </w:pPr>
    </w:p>
    <w:p w14:paraId="4F2485B3" w14:textId="77777777" w:rsidR="00DA4A07" w:rsidRPr="00AA01ED" w:rsidRDefault="00DA4A07" w:rsidP="00AF7B34">
      <w:pPr>
        <w:rPr>
          <w:rFonts w:ascii="Times New Roman" w:hAnsi="Times New Roman" w:cs="Times New Roman"/>
        </w:rPr>
      </w:pPr>
    </w:p>
    <w:p w14:paraId="30B5228E" w14:textId="77777777" w:rsidR="00DA4A07" w:rsidRPr="00AA01ED" w:rsidRDefault="00DA4A07" w:rsidP="00AF7B34">
      <w:pPr>
        <w:rPr>
          <w:rFonts w:ascii="Times New Roman" w:hAnsi="Times New Roman" w:cs="Times New Roman"/>
        </w:rPr>
      </w:pPr>
    </w:p>
    <w:p w14:paraId="68FF4146" w14:textId="77777777" w:rsidR="00381F87" w:rsidRPr="00AA01ED" w:rsidRDefault="00381F87" w:rsidP="0042440C">
      <w:pPr>
        <w:rPr>
          <w:rFonts w:ascii="Times New Roman" w:hAnsi="Times New Roman" w:cs="Times New Roman"/>
        </w:rPr>
      </w:pPr>
    </w:p>
    <w:p w14:paraId="102CA501" w14:textId="77777777" w:rsidR="00B811D6" w:rsidRPr="00AA01ED" w:rsidRDefault="00B811D6" w:rsidP="00B811D6">
      <w:pPr>
        <w:keepNext/>
        <w:rPr>
          <w:rFonts w:ascii="Times New Roman" w:hAnsi="Times New Roman" w:cs="Times New Roman"/>
        </w:rPr>
      </w:pPr>
      <w:r w:rsidRPr="00AA01ED">
        <w:rPr>
          <w:rFonts w:ascii="Times New Roman" w:hAnsi="Times New Roman" w:cs="Times New Roman"/>
          <w:b/>
          <w:bCs/>
          <w:noProof/>
        </w:rPr>
        <w:drawing>
          <wp:inline distT="0" distB="0" distL="0" distR="0" wp14:anchorId="1C1A3E33" wp14:editId="10E23DF1">
            <wp:extent cx="5731510" cy="3909060"/>
            <wp:effectExtent l="12700" t="12700" r="8890" b="152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09060"/>
                    </a:xfrm>
                    <a:prstGeom prst="rect">
                      <a:avLst/>
                    </a:prstGeom>
                    <a:ln>
                      <a:solidFill>
                        <a:schemeClr val="tx1">
                          <a:lumMod val="50000"/>
                          <a:lumOff val="50000"/>
                        </a:schemeClr>
                      </a:solidFill>
                    </a:ln>
                  </pic:spPr>
                </pic:pic>
              </a:graphicData>
            </a:graphic>
          </wp:inline>
        </w:drawing>
      </w:r>
    </w:p>
    <w:p w14:paraId="1BC2D2B6" w14:textId="5D3F0098" w:rsidR="00B811D6" w:rsidRPr="00AA01ED" w:rsidRDefault="00B811D6" w:rsidP="00B811D6">
      <w:pPr>
        <w:pStyle w:val="Caption"/>
        <w:rPr>
          <w:rFonts w:ascii="Times New Roman" w:hAnsi="Times New Roman" w:cs="Times New Roman"/>
          <w:i w:val="0"/>
          <w:iCs w:val="0"/>
          <w:color w:val="auto"/>
        </w:rPr>
      </w:pPr>
      <w:bookmarkStart w:id="43" w:name="_Toc134036496"/>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8</w:t>
      </w:r>
      <w:r w:rsidRPr="00AA01ED">
        <w:rPr>
          <w:rFonts w:ascii="Times New Roman" w:hAnsi="Times New Roman" w:cs="Times New Roman"/>
          <w:b/>
          <w:bCs/>
          <w:i w:val="0"/>
          <w:iCs w:val="0"/>
          <w:color w:val="auto"/>
        </w:rPr>
        <w:fldChar w:fldCharType="end"/>
      </w:r>
      <w:r w:rsidR="0092604A"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rPr>
        <w:t xml:space="preserve"> </w:t>
      </w:r>
      <w:r w:rsidR="000B3F9A" w:rsidRPr="00AA01ED">
        <w:rPr>
          <w:rFonts w:ascii="Times New Roman" w:hAnsi="Times New Roman" w:cs="Times New Roman"/>
          <w:i w:val="0"/>
          <w:iCs w:val="0"/>
          <w:color w:val="auto"/>
        </w:rPr>
        <w:t xml:space="preserve">Expression of </w:t>
      </w:r>
      <w:r w:rsidRPr="00AA01ED">
        <w:rPr>
          <w:rFonts w:ascii="Times New Roman" w:hAnsi="Times New Roman" w:cs="Times New Roman"/>
          <w:color w:val="auto"/>
        </w:rPr>
        <w:t>GAPDH</w:t>
      </w:r>
      <w:r w:rsidR="000B3F9A" w:rsidRPr="00AA01ED">
        <w:rPr>
          <w:rFonts w:ascii="Times New Roman" w:hAnsi="Times New Roman" w:cs="Times New Roman"/>
          <w:i w:val="0"/>
          <w:iCs w:val="0"/>
          <w:color w:val="auto"/>
        </w:rPr>
        <w:t xml:space="preserve"> in </w:t>
      </w:r>
      <w:r w:rsidR="006A6539" w:rsidRPr="00AA01ED">
        <w:rPr>
          <w:rFonts w:ascii="Times New Roman" w:hAnsi="Times New Roman" w:cs="Times New Roman"/>
          <w:i w:val="0"/>
          <w:iCs w:val="0"/>
          <w:color w:val="auto"/>
        </w:rPr>
        <w:t xml:space="preserve">different </w:t>
      </w:r>
      <w:r w:rsidR="000B3F9A" w:rsidRPr="00AA01ED">
        <w:rPr>
          <w:rFonts w:ascii="Times New Roman" w:hAnsi="Times New Roman" w:cs="Times New Roman"/>
          <w:i w:val="0"/>
          <w:iCs w:val="0"/>
          <w:color w:val="auto"/>
        </w:rPr>
        <w:t xml:space="preserve">solid normal tissue groups (NT). </w:t>
      </w:r>
      <w:r w:rsidR="00D01A74" w:rsidRPr="00AA01ED">
        <w:rPr>
          <w:rFonts w:ascii="Times New Roman" w:hAnsi="Times New Roman" w:cs="Times New Roman"/>
          <w:i w:val="0"/>
          <w:iCs w:val="0"/>
          <w:color w:val="auto"/>
        </w:rPr>
        <w:t xml:space="preserve">One black dot represents one sample. </w:t>
      </w:r>
      <w:r w:rsidR="00CC4947" w:rsidRPr="00AA01ED">
        <w:rPr>
          <w:rFonts w:ascii="Times New Roman" w:hAnsi="Times New Roman" w:cs="Times New Roman"/>
          <w:i w:val="0"/>
          <w:iCs w:val="0"/>
          <w:color w:val="auto"/>
        </w:rPr>
        <w:t xml:space="preserve">The horizontal axis of each plot has no value. The mean of the expressions is shown as an uniform horizontal blue line on each of the graph. </w:t>
      </w:r>
      <w:r w:rsidR="006A6539" w:rsidRPr="00AA01ED">
        <w:rPr>
          <w:rFonts w:ascii="Times New Roman" w:hAnsi="Times New Roman" w:cs="Times New Roman"/>
          <w:i w:val="0"/>
          <w:iCs w:val="0"/>
          <w:color w:val="auto"/>
        </w:rPr>
        <w:t>The mean of the 16 NT groups was 14.979.</w:t>
      </w:r>
      <w:r w:rsidR="006A6539" w:rsidRPr="00AA01ED">
        <w:rPr>
          <w:rFonts w:ascii="Times New Roman" w:hAnsi="Times New Roman" w:cs="Times New Roman"/>
          <w:b/>
          <w:bCs/>
        </w:rPr>
        <w:t xml:space="preserve"> </w:t>
      </w:r>
      <w:r w:rsidR="00DB1710" w:rsidRPr="00AA01ED">
        <w:rPr>
          <w:rFonts w:ascii="Times New Roman" w:hAnsi="Times New Roman" w:cs="Times New Roman"/>
          <w:i w:val="0"/>
          <w:iCs w:val="0"/>
          <w:color w:val="auto"/>
        </w:rPr>
        <w:t>After separating the NT groups from the rest of the groups, the SD between NT groups was calculated to</w:t>
      </w:r>
      <w:r w:rsidR="006A6539" w:rsidRPr="00AA01ED">
        <w:rPr>
          <w:rFonts w:ascii="Times New Roman" w:hAnsi="Times New Roman" w:cs="Times New Roman"/>
          <w:i w:val="0"/>
          <w:iCs w:val="0"/>
          <w:color w:val="auto"/>
        </w:rPr>
        <w:t xml:space="preserve"> be</w:t>
      </w:r>
      <w:r w:rsidR="00DB1710" w:rsidRPr="00AA01ED">
        <w:rPr>
          <w:rFonts w:ascii="Times New Roman" w:hAnsi="Times New Roman" w:cs="Times New Roman"/>
          <w:i w:val="0"/>
          <w:iCs w:val="0"/>
          <w:color w:val="auto"/>
        </w:rPr>
        <w:t xml:space="preserve"> 0.619.</w:t>
      </w:r>
      <w:bookmarkEnd w:id="43"/>
      <w:r w:rsidR="00DB1710" w:rsidRPr="00AA01ED">
        <w:rPr>
          <w:rFonts w:ascii="Times New Roman" w:hAnsi="Times New Roman" w:cs="Times New Roman"/>
          <w:i w:val="0"/>
          <w:iCs w:val="0"/>
          <w:color w:val="auto"/>
        </w:rPr>
        <w:t xml:space="preserve"> </w:t>
      </w:r>
    </w:p>
    <w:p w14:paraId="561EF9BE" w14:textId="77777777" w:rsidR="006A6539" w:rsidRPr="00AA01ED" w:rsidRDefault="006A6539" w:rsidP="006A6539">
      <w:pPr>
        <w:rPr>
          <w:rFonts w:ascii="Times New Roman" w:hAnsi="Times New Roman" w:cs="Times New Roman"/>
        </w:rPr>
      </w:pPr>
    </w:p>
    <w:p w14:paraId="48E83B02" w14:textId="76AF1CD5" w:rsidR="00B811D6" w:rsidRPr="00AA01ED" w:rsidRDefault="006A6539" w:rsidP="006A6539">
      <w:pPr>
        <w:spacing w:line="480" w:lineRule="auto"/>
        <w:ind w:firstLine="720"/>
        <w:jc w:val="both"/>
        <w:rPr>
          <w:rFonts w:ascii="Times New Roman" w:hAnsi="Times New Roman" w:cs="Times New Roman"/>
        </w:rPr>
      </w:pPr>
      <w:r w:rsidRPr="00AA01ED">
        <w:rPr>
          <w:rFonts w:ascii="Times New Roman" w:hAnsi="Times New Roman" w:cs="Times New Roman"/>
        </w:rPr>
        <w:t xml:space="preserve">The expression of </w:t>
      </w:r>
      <w:r w:rsidRPr="00AA01ED">
        <w:rPr>
          <w:rFonts w:ascii="Times New Roman" w:hAnsi="Times New Roman" w:cs="Times New Roman"/>
          <w:i/>
          <w:iCs/>
        </w:rPr>
        <w:t xml:space="preserve">GAPDH </w:t>
      </w:r>
      <w:r w:rsidRPr="00AA01ED">
        <w:rPr>
          <w:rFonts w:ascii="Times New Roman" w:hAnsi="Times New Roman" w:cs="Times New Roman"/>
        </w:rPr>
        <w:t xml:space="preserve">in 16 NT groups were plotted independently from the rest of the groups (Figure 8). </w:t>
      </w:r>
      <w:r w:rsidR="00805113" w:rsidRPr="00AA01ED">
        <w:rPr>
          <w:rFonts w:ascii="Times New Roman" w:hAnsi="Times New Roman" w:cs="Times New Roman"/>
        </w:rPr>
        <w:t xml:space="preserve">The between-group SD of 16 NT groups </w:t>
      </w:r>
      <w:r w:rsidR="00E3002E" w:rsidRPr="00AA01ED">
        <w:rPr>
          <w:rFonts w:ascii="Times New Roman" w:hAnsi="Times New Roman" w:cs="Times New Roman"/>
        </w:rPr>
        <w:t>was lowered from</w:t>
      </w:r>
      <w:r w:rsidR="00805113" w:rsidRPr="00AA01ED">
        <w:rPr>
          <w:rFonts w:ascii="Times New Roman" w:hAnsi="Times New Roman" w:cs="Times New Roman"/>
        </w:rPr>
        <w:t xml:space="preserve"> 0.723 to 0.619.</w:t>
      </w:r>
      <w:r w:rsidR="00E3002E" w:rsidRPr="00AA01ED">
        <w:rPr>
          <w:rFonts w:ascii="Times New Roman" w:hAnsi="Times New Roman" w:cs="Times New Roman"/>
        </w:rPr>
        <w:t xml:space="preserve"> </w:t>
      </w:r>
      <w:r w:rsidR="00B10793" w:rsidRPr="00AA01ED">
        <w:rPr>
          <w:rFonts w:ascii="Times New Roman" w:hAnsi="Times New Roman" w:cs="Times New Roman"/>
        </w:rPr>
        <w:t xml:space="preserve">The expression level in the </w:t>
      </w:r>
      <w:r w:rsidRPr="00AA01ED">
        <w:rPr>
          <w:rFonts w:ascii="Times New Roman" w:hAnsi="Times New Roman" w:cs="Times New Roman"/>
        </w:rPr>
        <w:t>tumour</w:t>
      </w:r>
      <w:r w:rsidR="00B10793" w:rsidRPr="00AA01ED">
        <w:rPr>
          <w:rFonts w:ascii="Times New Roman" w:hAnsi="Times New Roman" w:cs="Times New Roman"/>
        </w:rPr>
        <w:t xml:space="preserve"> groups seem</w:t>
      </w:r>
      <w:r w:rsidRPr="00AA01ED">
        <w:rPr>
          <w:rFonts w:ascii="Times New Roman" w:hAnsi="Times New Roman" w:cs="Times New Roman"/>
        </w:rPr>
        <w:t>s</w:t>
      </w:r>
      <w:r w:rsidR="00B10793" w:rsidRPr="00AA01ED">
        <w:rPr>
          <w:rFonts w:ascii="Times New Roman" w:hAnsi="Times New Roman" w:cs="Times New Roman"/>
        </w:rPr>
        <w:t xml:space="preserve"> to be more uniform than that in normal tissues. </w:t>
      </w:r>
      <w:r w:rsidR="00B76391" w:rsidRPr="00AA01ED">
        <w:rPr>
          <w:rFonts w:ascii="Times New Roman" w:hAnsi="Times New Roman" w:cs="Times New Roman"/>
        </w:rPr>
        <w:t>Meanwhile, low sample numbers in NT groups has to be put into consideration before concluding expression levels in</w:t>
      </w:r>
      <w:r w:rsidR="00FC3955" w:rsidRPr="00AA01ED">
        <w:rPr>
          <w:rFonts w:ascii="Times New Roman" w:hAnsi="Times New Roman" w:cs="Times New Roman"/>
        </w:rPr>
        <w:t xml:space="preserve"> the normal tissues are much more unstable. </w:t>
      </w:r>
      <w:r w:rsidR="00556A68" w:rsidRPr="00AA01ED">
        <w:rPr>
          <w:rFonts w:ascii="Times New Roman" w:hAnsi="Times New Roman" w:cs="Times New Roman"/>
        </w:rPr>
        <w:t>Two lung tissue groups</w:t>
      </w:r>
      <w:r w:rsidRPr="00AA01ED">
        <w:rPr>
          <w:rFonts w:ascii="Times New Roman" w:hAnsi="Times New Roman" w:cs="Times New Roman"/>
        </w:rPr>
        <w:t>,</w:t>
      </w:r>
      <w:r w:rsidR="00EA342E" w:rsidRPr="00AA01ED">
        <w:rPr>
          <w:rFonts w:ascii="Times New Roman" w:hAnsi="Times New Roman" w:cs="Times New Roman"/>
        </w:rPr>
        <w:t xml:space="preserve"> lung adenocarcinoma (LUAD-NT) and lung squamous cell carcinoma (LUSC-NT)</w:t>
      </w:r>
      <w:r w:rsidRPr="00AA01ED">
        <w:rPr>
          <w:rFonts w:ascii="Times New Roman" w:hAnsi="Times New Roman" w:cs="Times New Roman"/>
        </w:rPr>
        <w:t>,</w:t>
      </w:r>
      <w:r w:rsidR="00EA342E" w:rsidRPr="00AA01ED">
        <w:rPr>
          <w:rFonts w:ascii="Times New Roman" w:hAnsi="Times New Roman" w:cs="Times New Roman"/>
        </w:rPr>
        <w:t xml:space="preserve"> had </w:t>
      </w:r>
      <w:r w:rsidRPr="00AA01ED">
        <w:rPr>
          <w:rFonts w:ascii="Times New Roman" w:hAnsi="Times New Roman" w:cs="Times New Roman"/>
        </w:rPr>
        <w:t xml:space="preserve">most of their samples plotted below the blue line, indicating downregulated </w:t>
      </w:r>
      <w:r w:rsidR="00C22A96" w:rsidRPr="00AA01ED">
        <w:rPr>
          <w:rFonts w:ascii="Times New Roman" w:hAnsi="Times New Roman" w:cs="Times New Roman"/>
        </w:rPr>
        <w:t>expression</w:t>
      </w:r>
      <w:r w:rsidR="00657A37" w:rsidRPr="00AA01ED">
        <w:rPr>
          <w:rFonts w:ascii="Times New Roman" w:hAnsi="Times New Roman" w:cs="Times New Roman"/>
        </w:rPr>
        <w:t xml:space="preserve"> compared to the rest of the NT groups. </w:t>
      </w:r>
      <w:r w:rsidR="0044319D" w:rsidRPr="00AA01ED">
        <w:rPr>
          <w:rFonts w:ascii="Times New Roman" w:hAnsi="Times New Roman" w:cs="Times New Roman"/>
        </w:rPr>
        <w:t xml:space="preserve">As continuation of the current idea, these two groups </w:t>
      </w:r>
      <w:r w:rsidRPr="00AA01ED">
        <w:rPr>
          <w:rFonts w:ascii="Times New Roman" w:hAnsi="Times New Roman" w:cs="Times New Roman"/>
        </w:rPr>
        <w:t>were</w:t>
      </w:r>
      <w:r w:rsidR="0044319D" w:rsidRPr="00AA01ED">
        <w:rPr>
          <w:rFonts w:ascii="Times New Roman" w:hAnsi="Times New Roman" w:cs="Times New Roman"/>
        </w:rPr>
        <w:t xml:space="preserve"> excluded and the between-group SD is calculated</w:t>
      </w:r>
      <w:r w:rsidRPr="00AA01ED">
        <w:rPr>
          <w:rFonts w:ascii="Times New Roman" w:hAnsi="Times New Roman" w:cs="Times New Roman"/>
        </w:rPr>
        <w:t xml:space="preserve"> again (Figure 9)</w:t>
      </w:r>
      <w:r w:rsidR="0044319D" w:rsidRPr="00AA01ED">
        <w:rPr>
          <w:rFonts w:ascii="Times New Roman" w:hAnsi="Times New Roman" w:cs="Times New Roman"/>
        </w:rPr>
        <w:t>. NT groups without</w:t>
      </w:r>
      <w:r w:rsidR="00CF1EDA" w:rsidRPr="00AA01ED">
        <w:rPr>
          <w:rFonts w:ascii="Times New Roman" w:hAnsi="Times New Roman" w:cs="Times New Roman"/>
        </w:rPr>
        <w:t xml:space="preserve"> previously mentioned two</w:t>
      </w:r>
      <w:r w:rsidR="0044319D" w:rsidRPr="00AA01ED">
        <w:rPr>
          <w:rFonts w:ascii="Times New Roman" w:hAnsi="Times New Roman" w:cs="Times New Roman"/>
        </w:rPr>
        <w:t xml:space="preserve"> </w:t>
      </w:r>
      <w:r w:rsidR="0010069A" w:rsidRPr="00AA01ED">
        <w:rPr>
          <w:rFonts w:ascii="Times New Roman" w:hAnsi="Times New Roman" w:cs="Times New Roman"/>
        </w:rPr>
        <w:t>lung tissue</w:t>
      </w:r>
      <w:r w:rsidR="00CF1EDA" w:rsidRPr="00AA01ED">
        <w:rPr>
          <w:rFonts w:ascii="Times New Roman" w:hAnsi="Times New Roman" w:cs="Times New Roman"/>
        </w:rPr>
        <w:t xml:space="preserve"> groups </w:t>
      </w:r>
      <w:r w:rsidR="0010069A" w:rsidRPr="00AA01ED">
        <w:rPr>
          <w:rFonts w:ascii="Times New Roman" w:hAnsi="Times New Roman" w:cs="Times New Roman"/>
        </w:rPr>
        <w:t>showed much uniform expression.</w:t>
      </w:r>
      <w:r w:rsidR="00CF1EDA" w:rsidRPr="00AA01ED">
        <w:rPr>
          <w:rFonts w:ascii="Times New Roman" w:hAnsi="Times New Roman" w:cs="Times New Roman"/>
        </w:rPr>
        <w:t xml:space="preserve"> </w:t>
      </w:r>
      <w:r w:rsidR="0010069A" w:rsidRPr="00AA01ED">
        <w:rPr>
          <w:rFonts w:ascii="Times New Roman" w:hAnsi="Times New Roman" w:cs="Times New Roman"/>
        </w:rPr>
        <w:t xml:space="preserve"> The between-group SD of 14 NT groups</w:t>
      </w:r>
      <w:r w:rsidR="00CF1EDA" w:rsidRPr="00AA01ED">
        <w:rPr>
          <w:rFonts w:ascii="Times New Roman" w:hAnsi="Times New Roman" w:cs="Times New Roman"/>
        </w:rPr>
        <w:t xml:space="preserve"> was pulled further down </w:t>
      </w:r>
      <w:r w:rsidR="001C6057" w:rsidRPr="00AA01ED">
        <w:rPr>
          <w:rFonts w:ascii="Times New Roman" w:hAnsi="Times New Roman" w:cs="Times New Roman"/>
        </w:rPr>
        <w:t>from 0.619 to 0.529</w:t>
      </w:r>
      <w:r w:rsidR="00F81F53" w:rsidRPr="00AA01ED">
        <w:rPr>
          <w:rFonts w:ascii="Times New Roman" w:hAnsi="Times New Roman" w:cs="Times New Roman"/>
        </w:rPr>
        <w:t xml:space="preserve">. </w:t>
      </w:r>
      <w:r w:rsidR="00CF1EDA" w:rsidRPr="00AA01ED">
        <w:rPr>
          <w:rFonts w:ascii="Times New Roman" w:hAnsi="Times New Roman" w:cs="Times New Roman"/>
        </w:rPr>
        <w:t>T</w:t>
      </w:r>
      <w:r w:rsidR="00F81F53" w:rsidRPr="00AA01ED">
        <w:rPr>
          <w:rFonts w:ascii="Times New Roman" w:hAnsi="Times New Roman" w:cs="Times New Roman"/>
        </w:rPr>
        <w:t xml:space="preserve">he mean expression </w:t>
      </w:r>
      <w:r w:rsidR="00CF1EDA" w:rsidRPr="00AA01ED">
        <w:rPr>
          <w:rFonts w:ascii="Times New Roman" w:hAnsi="Times New Roman" w:cs="Times New Roman"/>
        </w:rPr>
        <w:t>is</w:t>
      </w:r>
      <w:r w:rsidR="00F81F53" w:rsidRPr="00AA01ED">
        <w:rPr>
          <w:rFonts w:ascii="Times New Roman" w:hAnsi="Times New Roman" w:cs="Times New Roman"/>
        </w:rPr>
        <w:t xml:space="preserve"> 15.136.</w:t>
      </w:r>
    </w:p>
    <w:p w14:paraId="159875B3" w14:textId="77777777" w:rsidR="00E3002E" w:rsidRPr="00AA01ED" w:rsidRDefault="00E3002E" w:rsidP="0042440C">
      <w:pPr>
        <w:rPr>
          <w:rFonts w:ascii="Times New Roman" w:hAnsi="Times New Roman" w:cs="Times New Roman"/>
          <w:lang w:val="en-US"/>
        </w:rPr>
      </w:pPr>
    </w:p>
    <w:p w14:paraId="24F8A1E0" w14:textId="77777777" w:rsidR="00EE5FEF" w:rsidRPr="00AA01ED" w:rsidRDefault="00EE5FEF" w:rsidP="00EE5FEF">
      <w:pPr>
        <w:keepNext/>
        <w:rPr>
          <w:rFonts w:ascii="Times New Roman" w:hAnsi="Times New Roman" w:cs="Times New Roman"/>
        </w:rPr>
      </w:pPr>
      <w:r w:rsidRPr="00AA01ED">
        <w:rPr>
          <w:rFonts w:ascii="Times New Roman" w:hAnsi="Times New Roman" w:cs="Times New Roman"/>
          <w:b/>
          <w:bCs/>
          <w:noProof/>
        </w:rPr>
        <w:drawing>
          <wp:inline distT="0" distB="0" distL="0" distR="0" wp14:anchorId="5A5FDBF8" wp14:editId="0A3DA4E5">
            <wp:extent cx="5731510" cy="3909060"/>
            <wp:effectExtent l="12700" t="12700" r="8890" b="152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909060"/>
                    </a:xfrm>
                    <a:prstGeom prst="rect">
                      <a:avLst/>
                    </a:prstGeom>
                    <a:ln>
                      <a:solidFill>
                        <a:schemeClr val="tx1">
                          <a:lumMod val="50000"/>
                          <a:lumOff val="50000"/>
                        </a:schemeClr>
                      </a:solidFill>
                    </a:ln>
                  </pic:spPr>
                </pic:pic>
              </a:graphicData>
            </a:graphic>
          </wp:inline>
        </w:drawing>
      </w:r>
    </w:p>
    <w:p w14:paraId="7166DD59" w14:textId="157C9688" w:rsidR="00EE5FEF" w:rsidRPr="00AA01ED" w:rsidRDefault="00EE5FEF" w:rsidP="00EE5FEF">
      <w:pPr>
        <w:pStyle w:val="Caption"/>
        <w:rPr>
          <w:rFonts w:ascii="Times New Roman" w:hAnsi="Times New Roman" w:cs="Times New Roman"/>
          <w:i w:val="0"/>
          <w:iCs w:val="0"/>
          <w:color w:val="auto"/>
        </w:rPr>
      </w:pPr>
      <w:bookmarkStart w:id="44" w:name="_Toc134036497"/>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9</w:t>
      </w:r>
      <w:r w:rsidRPr="00AA01ED">
        <w:rPr>
          <w:rFonts w:ascii="Times New Roman" w:hAnsi="Times New Roman" w:cs="Times New Roman"/>
          <w:b/>
          <w:bCs/>
          <w:i w:val="0"/>
          <w:iCs w:val="0"/>
          <w:color w:val="auto"/>
        </w:rPr>
        <w:fldChar w:fldCharType="end"/>
      </w:r>
      <w:r w:rsidR="0092604A"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rPr>
        <w:t xml:space="preserve"> </w:t>
      </w:r>
      <w:r w:rsidR="00F81F53" w:rsidRPr="00AA01ED">
        <w:rPr>
          <w:rFonts w:ascii="Times New Roman" w:hAnsi="Times New Roman" w:cs="Times New Roman"/>
          <w:i w:val="0"/>
          <w:iCs w:val="0"/>
          <w:color w:val="auto"/>
        </w:rPr>
        <w:t xml:space="preserve">Expression of </w:t>
      </w:r>
      <w:r w:rsidR="00F81F53" w:rsidRPr="00AA01ED">
        <w:rPr>
          <w:rFonts w:ascii="Times New Roman" w:hAnsi="Times New Roman" w:cs="Times New Roman"/>
          <w:color w:val="auto"/>
        </w:rPr>
        <w:t>GAPDH</w:t>
      </w:r>
      <w:r w:rsidR="00F81F53" w:rsidRPr="00AA01ED">
        <w:rPr>
          <w:rFonts w:ascii="Times New Roman" w:hAnsi="Times New Roman" w:cs="Times New Roman"/>
          <w:i w:val="0"/>
          <w:iCs w:val="0"/>
          <w:color w:val="auto"/>
        </w:rPr>
        <w:t xml:space="preserve"> </w:t>
      </w:r>
      <w:r w:rsidR="00A2393F" w:rsidRPr="00AA01ED">
        <w:rPr>
          <w:rFonts w:ascii="Times New Roman" w:hAnsi="Times New Roman" w:cs="Times New Roman"/>
          <w:i w:val="0"/>
          <w:iCs w:val="0"/>
          <w:color w:val="auto"/>
        </w:rPr>
        <w:t xml:space="preserve">in non-lung solid normal tissue groups. </w:t>
      </w:r>
      <w:r w:rsidR="00D01A74" w:rsidRPr="00AA01ED">
        <w:rPr>
          <w:rFonts w:ascii="Times New Roman" w:hAnsi="Times New Roman" w:cs="Times New Roman"/>
          <w:i w:val="0"/>
          <w:iCs w:val="0"/>
          <w:color w:val="auto"/>
        </w:rPr>
        <w:t xml:space="preserve">One black dot represents one sample. </w:t>
      </w:r>
      <w:r w:rsidR="00CC4947" w:rsidRPr="00AA01ED">
        <w:rPr>
          <w:rFonts w:ascii="Times New Roman" w:hAnsi="Times New Roman" w:cs="Times New Roman"/>
          <w:i w:val="0"/>
          <w:iCs w:val="0"/>
          <w:color w:val="auto"/>
        </w:rPr>
        <w:t xml:space="preserve">The horizontal axis of each plot has no value. The mean of the expressions is shown as an uniform horizontal blue line on each of the graph. </w:t>
      </w:r>
      <w:r w:rsidR="00745782" w:rsidRPr="00AA01ED">
        <w:rPr>
          <w:rFonts w:ascii="Times New Roman" w:hAnsi="Times New Roman" w:cs="Times New Roman"/>
          <w:i w:val="0"/>
          <w:iCs w:val="0"/>
          <w:color w:val="auto"/>
        </w:rPr>
        <w:t>The mean of the groups is 15.136.</w:t>
      </w:r>
      <w:r w:rsidR="00CF1EDA" w:rsidRPr="00AA01ED">
        <w:rPr>
          <w:rFonts w:ascii="Times New Roman" w:hAnsi="Times New Roman" w:cs="Times New Roman"/>
          <w:i w:val="0"/>
          <w:iCs w:val="0"/>
          <w:color w:val="auto"/>
        </w:rPr>
        <w:t xml:space="preserve"> The between-group standard deviation in the 14 NT groups is 0.529.</w:t>
      </w:r>
      <w:bookmarkEnd w:id="44"/>
      <w:r w:rsidR="00CF1EDA" w:rsidRPr="00AA01ED">
        <w:rPr>
          <w:rFonts w:ascii="Times New Roman" w:hAnsi="Times New Roman" w:cs="Times New Roman"/>
          <w:i w:val="0"/>
          <w:iCs w:val="0"/>
          <w:color w:val="auto"/>
        </w:rPr>
        <w:t xml:space="preserve"> </w:t>
      </w:r>
    </w:p>
    <w:p w14:paraId="166C1321" w14:textId="4B268964" w:rsidR="00CF1EDA" w:rsidRPr="00AA01ED" w:rsidRDefault="00D8456B" w:rsidP="00CF1EDA">
      <w:pPr>
        <w:rPr>
          <w:rFonts w:ascii="Times New Roman" w:hAnsi="Times New Roman" w:cs="Times New Roman"/>
        </w:rPr>
      </w:pPr>
      <w:r w:rsidRPr="00AA01ED">
        <w:rPr>
          <w:rFonts w:ascii="Times New Roman" w:hAnsi="Times New Roman" w:cs="Times New Roman"/>
        </w:rPr>
        <w:br w:type="page"/>
      </w:r>
    </w:p>
    <w:p w14:paraId="790B4484" w14:textId="1EC4C35A" w:rsidR="001619DD" w:rsidRPr="00AA01ED" w:rsidRDefault="00717E5F" w:rsidP="001619DD">
      <w:pPr>
        <w:pStyle w:val="Heading3"/>
        <w:rPr>
          <w:rFonts w:cs="Times New Roman"/>
          <w:i/>
          <w:iCs/>
        </w:rPr>
      </w:pPr>
      <w:bookmarkStart w:id="45" w:name="_Toc134034520"/>
      <w:r w:rsidRPr="00AA01ED">
        <w:rPr>
          <w:rFonts w:cs="Times New Roman"/>
          <w:i/>
          <w:iCs/>
        </w:rPr>
        <w:t>LDHA</w:t>
      </w:r>
      <w:bookmarkEnd w:id="45"/>
    </w:p>
    <w:p w14:paraId="5C2257F3" w14:textId="77777777" w:rsidR="00717E5F" w:rsidRPr="00AA01ED" w:rsidRDefault="00717E5F" w:rsidP="00717E5F">
      <w:pPr>
        <w:keepNext/>
        <w:rPr>
          <w:rFonts w:ascii="Times New Roman" w:hAnsi="Times New Roman" w:cs="Times New Roman"/>
        </w:rPr>
      </w:pPr>
      <w:r w:rsidRPr="00AA01ED">
        <w:rPr>
          <w:rFonts w:ascii="Times New Roman" w:hAnsi="Times New Roman" w:cs="Times New Roman"/>
          <w:b/>
          <w:bCs/>
          <w:noProof/>
        </w:rPr>
        <w:drawing>
          <wp:inline distT="0" distB="0" distL="0" distR="0" wp14:anchorId="3B1E0CEB" wp14:editId="1BDB7BEE">
            <wp:extent cx="5731510" cy="3852290"/>
            <wp:effectExtent l="12700" t="12700" r="8890" b="8890"/>
            <wp:docPr id="22" name="Picture 2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3772" cy="3853810"/>
                    </a:xfrm>
                    <a:prstGeom prst="rect">
                      <a:avLst/>
                    </a:prstGeom>
                    <a:ln>
                      <a:solidFill>
                        <a:schemeClr val="tx1">
                          <a:lumMod val="50000"/>
                          <a:lumOff val="50000"/>
                        </a:schemeClr>
                      </a:solidFill>
                    </a:ln>
                  </pic:spPr>
                </pic:pic>
              </a:graphicData>
            </a:graphic>
          </wp:inline>
        </w:drawing>
      </w:r>
    </w:p>
    <w:p w14:paraId="4D35CBF8" w14:textId="4E82CEB5" w:rsidR="00D8456B" w:rsidRPr="00AA01ED" w:rsidRDefault="00717E5F" w:rsidP="00717E5F">
      <w:pPr>
        <w:pStyle w:val="Caption"/>
        <w:rPr>
          <w:rFonts w:ascii="Times New Roman" w:hAnsi="Times New Roman" w:cs="Times New Roman"/>
          <w:i w:val="0"/>
          <w:iCs w:val="0"/>
          <w:color w:val="auto"/>
        </w:rPr>
      </w:pPr>
      <w:bookmarkStart w:id="46" w:name="_Toc134036498"/>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10</w:t>
      </w:r>
      <w:r w:rsidRPr="00AA01ED">
        <w:rPr>
          <w:rFonts w:ascii="Times New Roman" w:hAnsi="Times New Roman" w:cs="Times New Roman"/>
          <w:b/>
          <w:bCs/>
          <w:i w:val="0"/>
          <w:iCs w:val="0"/>
          <w:color w:val="auto"/>
        </w:rPr>
        <w:fldChar w:fldCharType="end"/>
      </w:r>
      <w:r w:rsidR="0092604A"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rPr>
        <w:t xml:space="preserve"> </w:t>
      </w:r>
      <w:r w:rsidR="00727F9B" w:rsidRPr="00AA01ED">
        <w:rPr>
          <w:rFonts w:ascii="Times New Roman" w:hAnsi="Times New Roman" w:cs="Times New Roman"/>
          <w:i w:val="0"/>
          <w:iCs w:val="0"/>
          <w:color w:val="auto"/>
        </w:rPr>
        <w:t xml:space="preserve">Expression of </w:t>
      </w:r>
      <w:r w:rsidR="00727F9B" w:rsidRPr="00AA01ED">
        <w:rPr>
          <w:rFonts w:ascii="Times New Roman" w:hAnsi="Times New Roman" w:cs="Times New Roman"/>
          <w:color w:val="auto"/>
        </w:rPr>
        <w:t>LDHA</w:t>
      </w:r>
      <w:r w:rsidR="00727F9B" w:rsidRPr="00AA01ED">
        <w:rPr>
          <w:rFonts w:ascii="Times New Roman" w:hAnsi="Times New Roman" w:cs="Times New Roman"/>
          <w:i w:val="0"/>
          <w:iCs w:val="0"/>
          <w:color w:val="auto"/>
        </w:rPr>
        <w:t xml:space="preserve"> genes in each </w:t>
      </w:r>
      <w:r w:rsidR="00D8456B" w:rsidRPr="00AA01ED">
        <w:rPr>
          <w:rFonts w:ascii="Times New Roman" w:hAnsi="Times New Roman" w:cs="Times New Roman"/>
          <w:i w:val="0"/>
          <w:iCs w:val="0"/>
          <w:color w:val="auto"/>
        </w:rPr>
        <w:t xml:space="preserve">of the 52 </w:t>
      </w:r>
      <w:r w:rsidR="00727F9B" w:rsidRPr="00AA01ED">
        <w:rPr>
          <w:rFonts w:ascii="Times New Roman" w:hAnsi="Times New Roman" w:cs="Times New Roman"/>
          <w:i w:val="0"/>
          <w:iCs w:val="0"/>
          <w:color w:val="auto"/>
        </w:rPr>
        <w:t>group</w:t>
      </w:r>
      <w:r w:rsidR="00D8456B" w:rsidRPr="00AA01ED">
        <w:rPr>
          <w:rFonts w:ascii="Times New Roman" w:hAnsi="Times New Roman" w:cs="Times New Roman"/>
          <w:i w:val="0"/>
          <w:iCs w:val="0"/>
          <w:color w:val="auto"/>
        </w:rPr>
        <w:t>s</w:t>
      </w:r>
      <w:r w:rsidR="00727F9B" w:rsidRPr="00AA01ED">
        <w:rPr>
          <w:rFonts w:ascii="Times New Roman" w:hAnsi="Times New Roman" w:cs="Times New Roman"/>
          <w:i w:val="0"/>
          <w:iCs w:val="0"/>
          <w:color w:val="auto"/>
        </w:rPr>
        <w:t xml:space="preserve">. </w:t>
      </w:r>
      <w:r w:rsidR="00D8456B" w:rsidRPr="00AA01ED">
        <w:rPr>
          <w:rFonts w:ascii="Times New Roman" w:hAnsi="Times New Roman" w:cs="Times New Roman"/>
          <w:i w:val="0"/>
          <w:iCs w:val="0"/>
          <w:color w:val="auto"/>
        </w:rPr>
        <w:t xml:space="preserve">One black dot represents one sample. </w:t>
      </w:r>
      <w:r w:rsidR="00CC4947" w:rsidRPr="00AA01ED">
        <w:rPr>
          <w:rFonts w:ascii="Times New Roman" w:hAnsi="Times New Roman" w:cs="Times New Roman"/>
          <w:i w:val="0"/>
          <w:iCs w:val="0"/>
          <w:color w:val="auto"/>
        </w:rPr>
        <w:t>The horizontal axis of each plot has no value. The mean of the expressions is shown as an uniform horizontal blue line on each of the graph.</w:t>
      </w:r>
      <w:bookmarkEnd w:id="46"/>
      <w:r w:rsidR="00D8456B" w:rsidRPr="00AA01ED">
        <w:rPr>
          <w:rFonts w:ascii="Times New Roman" w:hAnsi="Times New Roman" w:cs="Times New Roman"/>
          <w:i w:val="0"/>
          <w:iCs w:val="0"/>
          <w:color w:val="auto"/>
        </w:rPr>
        <w:t xml:space="preserve"> </w:t>
      </w:r>
    </w:p>
    <w:p w14:paraId="22B6ED37" w14:textId="144243F5" w:rsidR="00D8456B" w:rsidRPr="00AA01ED" w:rsidRDefault="00D8456B" w:rsidP="00717E5F">
      <w:pPr>
        <w:pStyle w:val="Caption"/>
        <w:rPr>
          <w:rFonts w:ascii="Times New Roman" w:hAnsi="Times New Roman" w:cs="Times New Roman"/>
          <w:i w:val="0"/>
          <w:iCs w:val="0"/>
          <w:color w:val="auto"/>
        </w:rPr>
      </w:pPr>
      <w:r w:rsidRPr="00AA01ED">
        <w:rPr>
          <w:rFonts w:ascii="Times New Roman" w:hAnsi="Times New Roman" w:cs="Times New Roman"/>
          <w:b/>
          <w:bCs/>
          <w:noProof/>
        </w:rPr>
        <w:drawing>
          <wp:inline distT="0" distB="0" distL="0" distR="0" wp14:anchorId="71336095" wp14:editId="7B01EF32">
            <wp:extent cx="5731510" cy="3449320"/>
            <wp:effectExtent l="12700" t="12700" r="8890" b="1778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449320"/>
                    </a:xfrm>
                    <a:prstGeom prst="rect">
                      <a:avLst/>
                    </a:prstGeom>
                    <a:ln>
                      <a:solidFill>
                        <a:schemeClr val="tx1">
                          <a:lumMod val="50000"/>
                          <a:lumOff val="50000"/>
                        </a:schemeClr>
                      </a:solidFill>
                    </a:ln>
                  </pic:spPr>
                </pic:pic>
              </a:graphicData>
            </a:graphic>
          </wp:inline>
        </w:drawing>
      </w:r>
    </w:p>
    <w:p w14:paraId="2E11DBEC" w14:textId="6EB3ABD4" w:rsidR="00D8456B" w:rsidRPr="00AA01ED" w:rsidRDefault="00D8456B" w:rsidP="00D8456B">
      <w:pPr>
        <w:pStyle w:val="Caption"/>
        <w:rPr>
          <w:rFonts w:ascii="Times New Roman" w:hAnsi="Times New Roman" w:cs="Times New Roman"/>
          <w:b/>
          <w:bCs/>
          <w:i w:val="0"/>
          <w:iCs w:val="0"/>
          <w:color w:val="auto"/>
        </w:rPr>
      </w:pPr>
      <w:bookmarkStart w:id="47" w:name="_Toc134036499"/>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11</w:t>
      </w:r>
      <w:r w:rsidRPr="00AA01ED">
        <w:rPr>
          <w:rFonts w:ascii="Times New Roman" w:hAnsi="Times New Roman" w:cs="Times New Roman"/>
          <w:b/>
          <w:bCs/>
          <w:i w:val="0"/>
          <w:iCs w:val="0"/>
          <w:color w:val="auto"/>
        </w:rPr>
        <w:fldChar w:fldCharType="end"/>
      </w:r>
      <w:r w:rsidRPr="00AA01ED">
        <w:rPr>
          <w:rFonts w:ascii="Times New Roman" w:hAnsi="Times New Roman" w:cs="Times New Roman"/>
          <w:b/>
          <w:bCs/>
          <w:i w:val="0"/>
          <w:iCs w:val="0"/>
          <w:color w:val="auto"/>
        </w:rPr>
        <w:t xml:space="preserve">. </w:t>
      </w:r>
      <w:r w:rsidRPr="00AA01ED">
        <w:rPr>
          <w:rFonts w:ascii="Times New Roman" w:hAnsi="Times New Roman" w:cs="Times New Roman"/>
          <w:i w:val="0"/>
          <w:iCs w:val="0"/>
          <w:color w:val="auto"/>
        </w:rPr>
        <w:t xml:space="preserve">Expression of </w:t>
      </w:r>
      <w:r w:rsidRPr="00AA01ED">
        <w:rPr>
          <w:rFonts w:ascii="Times New Roman" w:hAnsi="Times New Roman" w:cs="Times New Roman"/>
          <w:color w:val="auto"/>
        </w:rPr>
        <w:t>LDHA</w:t>
      </w:r>
      <w:r w:rsidRPr="00AA01ED">
        <w:rPr>
          <w:rFonts w:ascii="Times New Roman" w:hAnsi="Times New Roman" w:cs="Times New Roman"/>
          <w:i w:val="0"/>
          <w:iCs w:val="0"/>
          <w:color w:val="auto"/>
        </w:rPr>
        <w:t xml:space="preserve"> in 48 groups after excluding following 4 upregulated or downregulated groups: KIRC-TP, HNSC-TP, LGG-TP, THCA-TP. </w:t>
      </w:r>
      <w:r w:rsidR="00D01A74" w:rsidRPr="00AA01ED">
        <w:rPr>
          <w:rFonts w:ascii="Times New Roman" w:hAnsi="Times New Roman" w:cs="Times New Roman"/>
          <w:i w:val="0"/>
          <w:iCs w:val="0"/>
          <w:color w:val="auto"/>
        </w:rPr>
        <w:t xml:space="preserve">One black dot represents one sample. </w:t>
      </w:r>
      <w:r w:rsidRPr="00AA01ED">
        <w:rPr>
          <w:rFonts w:ascii="Times New Roman" w:hAnsi="Times New Roman" w:cs="Times New Roman"/>
          <w:i w:val="0"/>
          <w:iCs w:val="0"/>
          <w:color w:val="auto"/>
        </w:rPr>
        <w:t>The horizontal axis of each plot has no value. The mean of the expressions is shown as an uniform horizontal blue line on each of the graph.</w:t>
      </w:r>
      <w:bookmarkEnd w:id="47"/>
      <w:r w:rsidRPr="00AA01ED">
        <w:rPr>
          <w:rFonts w:ascii="Times New Roman" w:hAnsi="Times New Roman" w:cs="Times New Roman"/>
          <w:i w:val="0"/>
          <w:iCs w:val="0"/>
          <w:color w:val="auto"/>
        </w:rPr>
        <w:t xml:space="preserve"> </w:t>
      </w:r>
    </w:p>
    <w:p w14:paraId="2C084630" w14:textId="2902D7BA" w:rsidR="002B54C3" w:rsidRPr="00AA01ED" w:rsidRDefault="00EA6176" w:rsidP="00EA6176">
      <w:pPr>
        <w:keepNext/>
        <w:spacing w:line="480" w:lineRule="auto"/>
        <w:ind w:firstLine="720"/>
        <w:jc w:val="both"/>
        <w:rPr>
          <w:rFonts w:ascii="Times New Roman" w:hAnsi="Times New Roman" w:cs="Times New Roman"/>
        </w:rPr>
      </w:pPr>
      <w:r w:rsidRPr="00AA01ED">
        <w:rPr>
          <w:rFonts w:ascii="Times New Roman" w:hAnsi="Times New Roman" w:cs="Times New Roman"/>
        </w:rPr>
        <w:t xml:space="preserve">The expressions of </w:t>
      </w:r>
      <w:r w:rsidRPr="00AA01ED">
        <w:rPr>
          <w:rFonts w:ascii="Times New Roman" w:hAnsi="Times New Roman" w:cs="Times New Roman"/>
          <w:i/>
          <w:iCs/>
        </w:rPr>
        <w:t xml:space="preserve">LDHA </w:t>
      </w:r>
      <w:r w:rsidRPr="00AA01ED">
        <w:rPr>
          <w:rFonts w:ascii="Times New Roman" w:hAnsi="Times New Roman" w:cs="Times New Roman"/>
        </w:rPr>
        <w:t xml:space="preserve">in different groups are plotted. The mean of the entire sample is shown as a blue horizontal line on each graph (Figure 10). In Figure 10, </w:t>
      </w:r>
      <w:r w:rsidR="003E3001" w:rsidRPr="00AA01ED">
        <w:rPr>
          <w:rFonts w:ascii="Times New Roman" w:hAnsi="Times New Roman" w:cs="Times New Roman"/>
          <w:i/>
          <w:iCs/>
        </w:rPr>
        <w:t xml:space="preserve">LDHA </w:t>
      </w:r>
      <w:r w:rsidR="003E3001" w:rsidRPr="00AA01ED">
        <w:rPr>
          <w:rFonts w:ascii="Times New Roman" w:hAnsi="Times New Roman" w:cs="Times New Roman"/>
        </w:rPr>
        <w:t xml:space="preserve">gene expressions in </w:t>
      </w:r>
      <w:r w:rsidR="00BB1ADC" w:rsidRPr="00AA01ED">
        <w:rPr>
          <w:rFonts w:ascii="Times New Roman" w:hAnsi="Times New Roman" w:cs="Times New Roman"/>
        </w:rPr>
        <w:t xml:space="preserve">KIRC-TP and HNSC-TP </w:t>
      </w:r>
      <w:r w:rsidR="003E3001" w:rsidRPr="00AA01ED">
        <w:rPr>
          <w:rFonts w:ascii="Times New Roman" w:hAnsi="Times New Roman" w:cs="Times New Roman"/>
        </w:rPr>
        <w:t>groups are</w:t>
      </w:r>
      <w:r w:rsidR="00BB1ADC" w:rsidRPr="00AA01ED">
        <w:rPr>
          <w:rFonts w:ascii="Times New Roman" w:hAnsi="Times New Roman" w:cs="Times New Roman"/>
        </w:rPr>
        <w:t xml:space="preserve"> upregulated</w:t>
      </w:r>
      <w:r w:rsidRPr="00AA01ED">
        <w:rPr>
          <w:rFonts w:ascii="Times New Roman" w:hAnsi="Times New Roman" w:cs="Times New Roman"/>
        </w:rPr>
        <w:t xml:space="preserve"> as most of the plots lie above the blue line</w:t>
      </w:r>
      <w:r w:rsidR="00CC14A1" w:rsidRPr="00AA01ED">
        <w:rPr>
          <w:rFonts w:ascii="Times New Roman" w:hAnsi="Times New Roman" w:cs="Times New Roman"/>
        </w:rPr>
        <w:t xml:space="preserve"> while that of LGG-TP and THCA-TP are downregulated</w:t>
      </w:r>
      <w:r w:rsidRPr="00AA01ED">
        <w:rPr>
          <w:rFonts w:ascii="Times New Roman" w:hAnsi="Times New Roman" w:cs="Times New Roman"/>
        </w:rPr>
        <w:t xml:space="preserve"> in the same context</w:t>
      </w:r>
      <w:r w:rsidR="00CC14A1" w:rsidRPr="00AA01ED">
        <w:rPr>
          <w:rFonts w:ascii="Times New Roman" w:hAnsi="Times New Roman" w:cs="Times New Roman"/>
        </w:rPr>
        <w:t xml:space="preserve">. </w:t>
      </w:r>
      <w:r w:rsidR="0005605B" w:rsidRPr="00AA01ED">
        <w:rPr>
          <w:rFonts w:ascii="Times New Roman" w:hAnsi="Times New Roman" w:cs="Times New Roman"/>
        </w:rPr>
        <w:t>Using the same logic</w:t>
      </w:r>
      <w:r w:rsidRPr="00AA01ED">
        <w:rPr>
          <w:rFonts w:ascii="Times New Roman" w:hAnsi="Times New Roman" w:cs="Times New Roman"/>
        </w:rPr>
        <w:t xml:space="preserve"> in the results section IV.I.</w:t>
      </w:r>
      <w:r w:rsidR="0005605B" w:rsidRPr="00AA01ED">
        <w:rPr>
          <w:rFonts w:ascii="Times New Roman" w:hAnsi="Times New Roman" w:cs="Times New Roman"/>
        </w:rPr>
        <w:t xml:space="preserve">, </w:t>
      </w:r>
      <w:r w:rsidR="00CC14A1" w:rsidRPr="00AA01ED">
        <w:rPr>
          <w:rFonts w:ascii="Times New Roman" w:hAnsi="Times New Roman" w:cs="Times New Roman"/>
        </w:rPr>
        <w:t xml:space="preserve">these 4 groups are excluded to calculate a new between-group </w:t>
      </w:r>
      <w:r w:rsidR="00890CBB" w:rsidRPr="00AA01ED">
        <w:rPr>
          <w:rFonts w:ascii="Times New Roman" w:hAnsi="Times New Roman" w:cs="Times New Roman"/>
        </w:rPr>
        <w:t>SD</w:t>
      </w:r>
      <w:r w:rsidR="00CC14A1" w:rsidRPr="00AA01ED">
        <w:rPr>
          <w:rFonts w:ascii="Times New Roman" w:hAnsi="Times New Roman" w:cs="Times New Roman"/>
        </w:rPr>
        <w:t xml:space="preserve">. </w:t>
      </w:r>
      <w:r w:rsidR="002B54C3" w:rsidRPr="00AA01ED">
        <w:rPr>
          <w:rFonts w:ascii="Times New Roman" w:hAnsi="Times New Roman" w:cs="Times New Roman"/>
        </w:rPr>
        <w:t>By removing 4 groups from the set, the between-group SD decreased from 0.787 to 0.681</w:t>
      </w:r>
      <w:r w:rsidRPr="00AA01ED">
        <w:rPr>
          <w:rFonts w:ascii="Times New Roman" w:hAnsi="Times New Roman" w:cs="Times New Roman"/>
        </w:rPr>
        <w:t xml:space="preserve"> (Figure 11)</w:t>
      </w:r>
      <w:r w:rsidR="002B54C3" w:rsidRPr="00AA01ED">
        <w:rPr>
          <w:rFonts w:ascii="Times New Roman" w:hAnsi="Times New Roman" w:cs="Times New Roman"/>
        </w:rPr>
        <w:t xml:space="preserve">. </w:t>
      </w:r>
    </w:p>
    <w:p w14:paraId="12A81D0E" w14:textId="54797647" w:rsidR="0005605B" w:rsidRPr="00AA01ED" w:rsidRDefault="0005605B" w:rsidP="0005605B">
      <w:pPr>
        <w:rPr>
          <w:rFonts w:ascii="Times New Roman" w:hAnsi="Times New Roman" w:cs="Times New Roman"/>
        </w:rPr>
      </w:pPr>
    </w:p>
    <w:p w14:paraId="4BCE1DDA" w14:textId="6BC16733" w:rsidR="002B54C3" w:rsidRPr="00AA01ED" w:rsidRDefault="002B54C3" w:rsidP="002B54C3">
      <w:pPr>
        <w:pStyle w:val="Heading3"/>
        <w:rPr>
          <w:rFonts w:cs="Times New Roman"/>
          <w:i/>
          <w:iCs/>
        </w:rPr>
      </w:pPr>
      <w:bookmarkStart w:id="48" w:name="_Toc134034521"/>
      <w:r w:rsidRPr="00AA01ED">
        <w:rPr>
          <w:rFonts w:cs="Times New Roman"/>
          <w:i/>
          <w:iCs/>
        </w:rPr>
        <w:t>PTBP1</w:t>
      </w:r>
      <w:bookmarkEnd w:id="48"/>
    </w:p>
    <w:p w14:paraId="3D5C1767" w14:textId="77777777" w:rsidR="002B54C3" w:rsidRPr="00AA01ED" w:rsidRDefault="002B54C3" w:rsidP="002B54C3">
      <w:pPr>
        <w:keepNext/>
        <w:rPr>
          <w:rFonts w:ascii="Times New Roman" w:hAnsi="Times New Roman" w:cs="Times New Roman"/>
        </w:rPr>
      </w:pPr>
      <w:r w:rsidRPr="00AA01ED">
        <w:rPr>
          <w:rFonts w:ascii="Times New Roman" w:hAnsi="Times New Roman" w:cs="Times New Roman"/>
          <w:noProof/>
        </w:rPr>
        <w:drawing>
          <wp:inline distT="0" distB="0" distL="0" distR="0" wp14:anchorId="1C4A8C3F" wp14:editId="3B82726C">
            <wp:extent cx="5731510" cy="3449320"/>
            <wp:effectExtent l="12700" t="12700" r="8890" b="1778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449320"/>
                    </a:xfrm>
                    <a:prstGeom prst="rect">
                      <a:avLst/>
                    </a:prstGeom>
                    <a:ln>
                      <a:solidFill>
                        <a:schemeClr val="tx1">
                          <a:lumMod val="50000"/>
                          <a:lumOff val="50000"/>
                        </a:schemeClr>
                      </a:solidFill>
                    </a:ln>
                  </pic:spPr>
                </pic:pic>
              </a:graphicData>
            </a:graphic>
          </wp:inline>
        </w:drawing>
      </w:r>
    </w:p>
    <w:p w14:paraId="10FA90C7" w14:textId="75DDD320" w:rsidR="002B54C3" w:rsidRPr="00AA01ED" w:rsidRDefault="002B54C3" w:rsidP="0092604A">
      <w:pPr>
        <w:pStyle w:val="Caption"/>
        <w:jc w:val="both"/>
        <w:rPr>
          <w:rFonts w:ascii="Times New Roman" w:hAnsi="Times New Roman" w:cs="Times New Roman"/>
          <w:b/>
          <w:bCs/>
          <w:i w:val="0"/>
          <w:iCs w:val="0"/>
          <w:color w:val="auto"/>
        </w:rPr>
      </w:pPr>
      <w:bookmarkStart w:id="49" w:name="_Toc134036500"/>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12</w:t>
      </w:r>
      <w:r w:rsidRPr="00AA01ED">
        <w:rPr>
          <w:rFonts w:ascii="Times New Roman" w:hAnsi="Times New Roman" w:cs="Times New Roman"/>
          <w:b/>
          <w:bCs/>
          <w:i w:val="0"/>
          <w:iCs w:val="0"/>
          <w:color w:val="auto"/>
        </w:rPr>
        <w:fldChar w:fldCharType="end"/>
      </w:r>
      <w:r w:rsidR="0092604A"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rPr>
        <w:t xml:space="preserve"> </w:t>
      </w:r>
      <w:r w:rsidR="00EA6176" w:rsidRPr="00AA01ED">
        <w:rPr>
          <w:rFonts w:ascii="Times New Roman" w:hAnsi="Times New Roman" w:cs="Times New Roman"/>
          <w:i w:val="0"/>
          <w:iCs w:val="0"/>
          <w:color w:val="auto"/>
        </w:rPr>
        <w:t xml:space="preserve">Expression of </w:t>
      </w:r>
      <w:r w:rsidRPr="00AA01ED">
        <w:rPr>
          <w:rFonts w:ascii="Times New Roman" w:hAnsi="Times New Roman" w:cs="Times New Roman"/>
          <w:color w:val="auto"/>
        </w:rPr>
        <w:t>PTBP</w:t>
      </w:r>
      <w:r w:rsidR="00EA6176" w:rsidRPr="00AA01ED">
        <w:rPr>
          <w:rFonts w:ascii="Times New Roman" w:hAnsi="Times New Roman" w:cs="Times New Roman"/>
          <w:color w:val="auto"/>
        </w:rPr>
        <w:t>1</w:t>
      </w:r>
      <w:r w:rsidRPr="00AA01ED">
        <w:rPr>
          <w:rFonts w:ascii="Times New Roman" w:hAnsi="Times New Roman" w:cs="Times New Roman"/>
          <w:i w:val="0"/>
          <w:iCs w:val="0"/>
          <w:color w:val="auto"/>
        </w:rPr>
        <w:t xml:space="preserve"> </w:t>
      </w:r>
      <w:r w:rsidR="00EA6176" w:rsidRPr="00AA01ED">
        <w:rPr>
          <w:rFonts w:ascii="Times New Roman" w:hAnsi="Times New Roman" w:cs="Times New Roman"/>
          <w:i w:val="0"/>
          <w:iCs w:val="0"/>
          <w:color w:val="auto"/>
        </w:rPr>
        <w:t>in all of the samples were plotted by groups</w:t>
      </w:r>
      <w:r w:rsidR="00CC4947" w:rsidRPr="00AA01ED">
        <w:rPr>
          <w:rFonts w:ascii="Times New Roman" w:hAnsi="Times New Roman" w:cs="Times New Roman"/>
          <w:i w:val="0"/>
          <w:iCs w:val="0"/>
          <w:color w:val="auto"/>
        </w:rPr>
        <w:t xml:space="preserve">. </w:t>
      </w:r>
      <w:r w:rsidR="00D01A74" w:rsidRPr="00AA01ED">
        <w:rPr>
          <w:rFonts w:ascii="Times New Roman" w:hAnsi="Times New Roman" w:cs="Times New Roman"/>
          <w:i w:val="0"/>
          <w:iCs w:val="0"/>
          <w:color w:val="auto"/>
        </w:rPr>
        <w:t xml:space="preserve">One black dot represents one sample. </w:t>
      </w:r>
      <w:r w:rsidR="00CC4947" w:rsidRPr="00AA01ED">
        <w:rPr>
          <w:rFonts w:ascii="Times New Roman" w:hAnsi="Times New Roman" w:cs="Times New Roman"/>
          <w:i w:val="0"/>
          <w:iCs w:val="0"/>
          <w:color w:val="auto"/>
        </w:rPr>
        <w:t>The horizontal axis of each plot has no value. The mean of the expressions is shown as an uniform horizontal blue line on each of the graph.</w:t>
      </w:r>
      <w:r w:rsidR="00EA6176" w:rsidRPr="00AA01ED">
        <w:rPr>
          <w:rFonts w:ascii="Times New Roman" w:hAnsi="Times New Roman" w:cs="Times New Roman"/>
          <w:i w:val="0"/>
          <w:iCs w:val="0"/>
          <w:color w:val="auto"/>
        </w:rPr>
        <w:t xml:space="preserve"> </w:t>
      </w:r>
      <w:r w:rsidR="00D01A74" w:rsidRPr="00AA01ED">
        <w:rPr>
          <w:rFonts w:ascii="Times New Roman" w:hAnsi="Times New Roman" w:cs="Times New Roman"/>
          <w:i w:val="0"/>
          <w:iCs w:val="0"/>
          <w:color w:val="auto"/>
        </w:rPr>
        <w:t>The mean of the expressions is 12.428.</w:t>
      </w:r>
      <w:bookmarkEnd w:id="49"/>
    </w:p>
    <w:p w14:paraId="31AF04E4" w14:textId="77777777" w:rsidR="00FE65E7" w:rsidRPr="00AA01ED" w:rsidRDefault="00FE65E7" w:rsidP="0036662A">
      <w:pPr>
        <w:spacing w:line="480" w:lineRule="auto"/>
        <w:ind w:firstLine="720"/>
        <w:jc w:val="both"/>
        <w:rPr>
          <w:rFonts w:ascii="Times New Roman" w:hAnsi="Times New Roman" w:cs="Times New Roman"/>
        </w:rPr>
      </w:pPr>
    </w:p>
    <w:p w14:paraId="440A5D63" w14:textId="75113F1C" w:rsidR="00660EA0" w:rsidRPr="00AA01ED" w:rsidRDefault="0036662A" w:rsidP="0036662A">
      <w:pPr>
        <w:spacing w:line="480" w:lineRule="auto"/>
        <w:ind w:firstLine="720"/>
        <w:jc w:val="both"/>
        <w:rPr>
          <w:rFonts w:ascii="Times New Roman" w:hAnsi="Times New Roman" w:cs="Times New Roman"/>
        </w:rPr>
      </w:pPr>
      <w:r w:rsidRPr="00AA01ED">
        <w:rPr>
          <w:rFonts w:ascii="Times New Roman" w:hAnsi="Times New Roman" w:cs="Times New Roman"/>
        </w:rPr>
        <w:t>As shown in Figure 12, t</w:t>
      </w:r>
      <w:r w:rsidR="00660EA0" w:rsidRPr="00AA01ED">
        <w:rPr>
          <w:rFonts w:ascii="Times New Roman" w:hAnsi="Times New Roman" w:cs="Times New Roman"/>
        </w:rPr>
        <w:t xml:space="preserve">he expression </w:t>
      </w:r>
      <w:r w:rsidR="00EA6176" w:rsidRPr="00AA01ED">
        <w:rPr>
          <w:rFonts w:ascii="Times New Roman" w:hAnsi="Times New Roman" w:cs="Times New Roman"/>
        </w:rPr>
        <w:t xml:space="preserve">of </w:t>
      </w:r>
      <w:r w:rsidR="00EA6176" w:rsidRPr="00AA01ED">
        <w:rPr>
          <w:rFonts w:ascii="Times New Roman" w:hAnsi="Times New Roman" w:cs="Times New Roman"/>
          <w:i/>
          <w:iCs/>
        </w:rPr>
        <w:t xml:space="preserve">PTBP1 </w:t>
      </w:r>
      <w:r w:rsidR="00EA6176" w:rsidRPr="00AA01ED">
        <w:rPr>
          <w:rFonts w:ascii="Times New Roman" w:hAnsi="Times New Roman" w:cs="Times New Roman"/>
        </w:rPr>
        <w:t>in</w:t>
      </w:r>
      <w:r w:rsidR="00660EA0" w:rsidRPr="00AA01ED">
        <w:rPr>
          <w:rFonts w:ascii="Times New Roman" w:hAnsi="Times New Roman" w:cs="Times New Roman"/>
        </w:rPr>
        <w:t xml:space="preserve"> TGCT-TP, COAD-TP, HNSC-TP, </w:t>
      </w:r>
      <w:r w:rsidR="00D01A74" w:rsidRPr="00AA01ED">
        <w:rPr>
          <w:rFonts w:ascii="Times New Roman" w:hAnsi="Times New Roman" w:cs="Times New Roman"/>
        </w:rPr>
        <w:t xml:space="preserve">and </w:t>
      </w:r>
      <w:r w:rsidR="00660EA0" w:rsidRPr="00AA01ED">
        <w:rPr>
          <w:rFonts w:ascii="Times New Roman" w:hAnsi="Times New Roman" w:cs="Times New Roman"/>
        </w:rPr>
        <w:t xml:space="preserve">UCEC-TP </w:t>
      </w:r>
      <w:r w:rsidR="00D01A74" w:rsidRPr="00AA01ED">
        <w:rPr>
          <w:rFonts w:ascii="Times New Roman" w:hAnsi="Times New Roman" w:cs="Times New Roman"/>
        </w:rPr>
        <w:t>was</w:t>
      </w:r>
      <w:r w:rsidR="00660EA0" w:rsidRPr="00AA01ED">
        <w:rPr>
          <w:rFonts w:ascii="Times New Roman" w:hAnsi="Times New Roman" w:cs="Times New Roman"/>
        </w:rPr>
        <w:t xml:space="preserve"> upregulated. </w:t>
      </w:r>
      <w:r w:rsidR="00A95C3C" w:rsidRPr="00AA01ED">
        <w:rPr>
          <w:rFonts w:ascii="Times New Roman" w:hAnsi="Times New Roman" w:cs="Times New Roman"/>
        </w:rPr>
        <w:t xml:space="preserve">The expression in LGG-TP, LGG-TR, BRCA-NT, and GBM-TP </w:t>
      </w:r>
      <w:r w:rsidR="00D01A74" w:rsidRPr="00AA01ED">
        <w:rPr>
          <w:rFonts w:ascii="Times New Roman" w:hAnsi="Times New Roman" w:cs="Times New Roman"/>
        </w:rPr>
        <w:t>was</w:t>
      </w:r>
      <w:r w:rsidR="00A95C3C" w:rsidRPr="00AA01ED">
        <w:rPr>
          <w:rFonts w:ascii="Times New Roman" w:hAnsi="Times New Roman" w:cs="Times New Roman"/>
        </w:rPr>
        <w:t xml:space="preserve"> downregulated. </w:t>
      </w:r>
      <w:r w:rsidR="00D01A74" w:rsidRPr="00AA01ED">
        <w:rPr>
          <w:rFonts w:ascii="Times New Roman" w:hAnsi="Times New Roman" w:cs="Times New Roman"/>
        </w:rPr>
        <w:t xml:space="preserve">The mean of the samples is 12.428. </w:t>
      </w:r>
      <w:r w:rsidRPr="00AA01ED">
        <w:rPr>
          <w:rFonts w:ascii="Times New Roman" w:hAnsi="Times New Roman" w:cs="Times New Roman"/>
        </w:rPr>
        <w:t>After removing these 8 groups from the set, a new graph was plotted</w:t>
      </w:r>
      <w:r w:rsidR="00D01A74" w:rsidRPr="00AA01ED">
        <w:rPr>
          <w:rFonts w:ascii="Times New Roman" w:hAnsi="Times New Roman" w:cs="Times New Roman"/>
        </w:rPr>
        <w:t xml:space="preserve"> (Figure 13)</w:t>
      </w:r>
      <w:r w:rsidRPr="00AA01ED">
        <w:rPr>
          <w:rFonts w:ascii="Times New Roman" w:hAnsi="Times New Roman" w:cs="Times New Roman"/>
        </w:rPr>
        <w:t xml:space="preserve">. The between-group SD of the gene </w:t>
      </w:r>
      <w:r w:rsidRPr="00AA01ED">
        <w:rPr>
          <w:rFonts w:ascii="Times New Roman" w:hAnsi="Times New Roman" w:cs="Times New Roman"/>
          <w:i/>
          <w:iCs/>
        </w:rPr>
        <w:t xml:space="preserve">PTBP1 </w:t>
      </w:r>
      <w:r w:rsidRPr="00AA01ED">
        <w:rPr>
          <w:rFonts w:ascii="Times New Roman" w:hAnsi="Times New Roman" w:cs="Times New Roman"/>
        </w:rPr>
        <w:t xml:space="preserve">decreased from 0.410 to 0.317. </w:t>
      </w:r>
    </w:p>
    <w:p w14:paraId="7790EB45" w14:textId="77777777" w:rsidR="002B54C3" w:rsidRPr="00AA01ED" w:rsidRDefault="002B54C3" w:rsidP="002B54C3">
      <w:pPr>
        <w:keepNext/>
        <w:rPr>
          <w:rFonts w:ascii="Times New Roman" w:hAnsi="Times New Roman" w:cs="Times New Roman"/>
        </w:rPr>
      </w:pPr>
      <w:r w:rsidRPr="00AA01ED">
        <w:rPr>
          <w:rFonts w:ascii="Times New Roman" w:hAnsi="Times New Roman" w:cs="Times New Roman"/>
          <w:noProof/>
        </w:rPr>
        <w:drawing>
          <wp:inline distT="0" distB="0" distL="0" distR="0" wp14:anchorId="734CF452" wp14:editId="5A566843">
            <wp:extent cx="5731510" cy="3449320"/>
            <wp:effectExtent l="12700" t="12700" r="8890" b="17780"/>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49320"/>
                    </a:xfrm>
                    <a:prstGeom prst="rect">
                      <a:avLst/>
                    </a:prstGeom>
                    <a:ln>
                      <a:solidFill>
                        <a:schemeClr val="tx1">
                          <a:lumMod val="50000"/>
                          <a:lumOff val="50000"/>
                        </a:schemeClr>
                      </a:solidFill>
                    </a:ln>
                  </pic:spPr>
                </pic:pic>
              </a:graphicData>
            </a:graphic>
          </wp:inline>
        </w:drawing>
      </w:r>
    </w:p>
    <w:p w14:paraId="0D9EB320" w14:textId="2349F9C8" w:rsidR="00A95C3C" w:rsidRPr="00AA01ED" w:rsidRDefault="002B54C3" w:rsidP="0092604A">
      <w:pPr>
        <w:pStyle w:val="Caption"/>
        <w:jc w:val="both"/>
        <w:rPr>
          <w:rFonts w:ascii="Times New Roman" w:hAnsi="Times New Roman" w:cs="Times New Roman"/>
          <w:b/>
          <w:bCs/>
          <w:i w:val="0"/>
          <w:iCs w:val="0"/>
          <w:color w:val="auto"/>
        </w:rPr>
        <w:sectPr w:rsidR="00A95C3C" w:rsidRPr="00AA01ED" w:rsidSect="00F531DA">
          <w:type w:val="continuous"/>
          <w:pgSz w:w="11906" w:h="16838"/>
          <w:pgMar w:top="1440" w:right="1440" w:bottom="1440" w:left="1440" w:header="708" w:footer="708" w:gutter="0"/>
          <w:cols w:space="708"/>
          <w:docGrid w:linePitch="360"/>
        </w:sectPr>
      </w:pPr>
      <w:bookmarkStart w:id="50" w:name="_Toc134036501"/>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13</w:t>
      </w:r>
      <w:r w:rsidRPr="00AA01ED">
        <w:rPr>
          <w:rFonts w:ascii="Times New Roman" w:hAnsi="Times New Roman" w:cs="Times New Roman"/>
          <w:b/>
          <w:bCs/>
          <w:i w:val="0"/>
          <w:iCs w:val="0"/>
          <w:color w:val="auto"/>
        </w:rPr>
        <w:fldChar w:fldCharType="end"/>
      </w:r>
      <w:r w:rsidR="0092604A"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rPr>
        <w:t xml:space="preserve"> </w:t>
      </w:r>
      <w:r w:rsidR="00D01A74" w:rsidRPr="00AA01ED">
        <w:rPr>
          <w:rFonts w:ascii="Times New Roman" w:hAnsi="Times New Roman" w:cs="Times New Roman"/>
          <w:i w:val="0"/>
          <w:iCs w:val="0"/>
          <w:color w:val="auto"/>
        </w:rPr>
        <w:t xml:space="preserve">Expression of </w:t>
      </w:r>
      <w:r w:rsidR="00D01A74" w:rsidRPr="00AA01ED">
        <w:rPr>
          <w:rFonts w:ascii="Times New Roman" w:hAnsi="Times New Roman" w:cs="Times New Roman"/>
          <w:color w:val="auto"/>
        </w:rPr>
        <w:t>PTBP1</w:t>
      </w:r>
      <w:r w:rsidR="00D01A74" w:rsidRPr="00AA01ED">
        <w:rPr>
          <w:rFonts w:ascii="Times New Roman" w:hAnsi="Times New Roman" w:cs="Times New Roman"/>
          <w:i w:val="0"/>
          <w:iCs w:val="0"/>
          <w:color w:val="auto"/>
        </w:rPr>
        <w:t xml:space="preserve"> in all of the samples plotted by groups excluding the following 8: TGCT-TP, COAD-TP, HNSC-TP, UCEC-TP,</w:t>
      </w:r>
      <w:r w:rsidR="00D01A74" w:rsidRPr="00AA01ED">
        <w:rPr>
          <w:rFonts w:ascii="Times New Roman" w:hAnsi="Times New Roman" w:cs="Times New Roman"/>
        </w:rPr>
        <w:t xml:space="preserve"> </w:t>
      </w:r>
      <w:r w:rsidR="00D01A74" w:rsidRPr="00AA01ED">
        <w:rPr>
          <w:rFonts w:ascii="Times New Roman" w:hAnsi="Times New Roman" w:cs="Times New Roman"/>
          <w:i w:val="0"/>
          <w:iCs w:val="0"/>
          <w:color w:val="auto"/>
        </w:rPr>
        <w:t>LGG-TP, LGG-TR, BRCA-NT, and GBM-TP</w:t>
      </w:r>
      <w:r w:rsidR="00CC4947" w:rsidRPr="00AA01ED">
        <w:rPr>
          <w:rFonts w:ascii="Times New Roman" w:hAnsi="Times New Roman" w:cs="Times New Roman"/>
          <w:i w:val="0"/>
          <w:iCs w:val="0"/>
          <w:color w:val="auto"/>
        </w:rPr>
        <w:t xml:space="preserve">. </w:t>
      </w:r>
      <w:r w:rsidR="00D01A74" w:rsidRPr="00AA01ED">
        <w:rPr>
          <w:rFonts w:ascii="Times New Roman" w:hAnsi="Times New Roman" w:cs="Times New Roman"/>
          <w:i w:val="0"/>
          <w:iCs w:val="0"/>
          <w:color w:val="auto"/>
        </w:rPr>
        <w:t xml:space="preserve">One black dot represents one sample. </w:t>
      </w:r>
      <w:r w:rsidR="00CC4947" w:rsidRPr="00AA01ED">
        <w:rPr>
          <w:rFonts w:ascii="Times New Roman" w:hAnsi="Times New Roman" w:cs="Times New Roman"/>
          <w:i w:val="0"/>
          <w:iCs w:val="0"/>
          <w:color w:val="auto"/>
        </w:rPr>
        <w:t>The horizontal axis of each plot has no value. The mean of the expressions is shown as an uniform horizontal blue line on each of the graph.</w:t>
      </w:r>
      <w:bookmarkEnd w:id="50"/>
    </w:p>
    <w:p w14:paraId="155F073D" w14:textId="77777777" w:rsidR="00D01A74" w:rsidRPr="00AA01ED" w:rsidRDefault="00D01A74" w:rsidP="00D01A74">
      <w:pPr>
        <w:pStyle w:val="Heading3"/>
        <w:numPr>
          <w:ilvl w:val="0"/>
          <w:numId w:val="0"/>
        </w:numPr>
        <w:ind w:left="357" w:hanging="357"/>
        <w:rPr>
          <w:rFonts w:cs="Times New Roman"/>
        </w:rPr>
      </w:pPr>
    </w:p>
    <w:p w14:paraId="180241B2" w14:textId="2921EBC7" w:rsidR="002B54C3" w:rsidRPr="00AA01ED" w:rsidRDefault="002B54C3" w:rsidP="0092604A">
      <w:pPr>
        <w:pStyle w:val="Heading3"/>
        <w:rPr>
          <w:rFonts w:cs="Times New Roman"/>
          <w:i/>
          <w:iCs/>
        </w:rPr>
      </w:pPr>
      <w:bookmarkStart w:id="51" w:name="_Toc134034522"/>
      <w:r w:rsidRPr="00AA01ED">
        <w:rPr>
          <w:rFonts w:cs="Times New Roman"/>
          <w:i/>
          <w:iCs/>
        </w:rPr>
        <w:t>HNRNPC</w:t>
      </w:r>
      <w:bookmarkEnd w:id="51"/>
    </w:p>
    <w:p w14:paraId="299F0994" w14:textId="77777777" w:rsidR="002B54C3" w:rsidRPr="00AA01ED" w:rsidRDefault="002B54C3" w:rsidP="002B54C3">
      <w:pPr>
        <w:keepNext/>
        <w:rPr>
          <w:rFonts w:ascii="Times New Roman" w:hAnsi="Times New Roman" w:cs="Times New Roman"/>
        </w:rPr>
      </w:pPr>
      <w:r w:rsidRPr="00AA01ED">
        <w:rPr>
          <w:rFonts w:ascii="Times New Roman" w:hAnsi="Times New Roman" w:cs="Times New Roman"/>
          <w:b/>
          <w:bCs/>
          <w:noProof/>
        </w:rPr>
        <w:drawing>
          <wp:inline distT="0" distB="0" distL="0" distR="0" wp14:anchorId="253DF447" wp14:editId="2A51E192">
            <wp:extent cx="5731510" cy="3449320"/>
            <wp:effectExtent l="12700" t="12700" r="8890" b="1778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449320"/>
                    </a:xfrm>
                    <a:prstGeom prst="rect">
                      <a:avLst/>
                    </a:prstGeom>
                    <a:ln>
                      <a:solidFill>
                        <a:schemeClr val="tx1">
                          <a:lumMod val="50000"/>
                          <a:lumOff val="50000"/>
                        </a:schemeClr>
                      </a:solidFill>
                    </a:ln>
                  </pic:spPr>
                </pic:pic>
              </a:graphicData>
            </a:graphic>
          </wp:inline>
        </w:drawing>
      </w:r>
    </w:p>
    <w:p w14:paraId="42930348" w14:textId="47D289FD" w:rsidR="00CC4947" w:rsidRPr="00AA01ED" w:rsidRDefault="002B54C3" w:rsidP="00CC4947">
      <w:pPr>
        <w:pStyle w:val="Caption"/>
        <w:rPr>
          <w:rFonts w:ascii="Times New Roman" w:hAnsi="Times New Roman" w:cs="Times New Roman"/>
        </w:rPr>
      </w:pPr>
      <w:bookmarkStart w:id="52" w:name="_Toc134036502"/>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14</w:t>
      </w:r>
      <w:r w:rsidRPr="00AA01ED">
        <w:rPr>
          <w:rFonts w:ascii="Times New Roman" w:hAnsi="Times New Roman" w:cs="Times New Roman"/>
          <w:b/>
          <w:bCs/>
          <w:i w:val="0"/>
          <w:iCs w:val="0"/>
          <w:color w:val="auto"/>
        </w:rPr>
        <w:fldChar w:fldCharType="end"/>
      </w:r>
      <w:r w:rsidR="0092604A"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rPr>
        <w:t xml:space="preserve"> </w:t>
      </w:r>
      <w:r w:rsidRPr="00AA01ED">
        <w:rPr>
          <w:rFonts w:ascii="Times New Roman" w:hAnsi="Times New Roman" w:cs="Times New Roman"/>
          <w:i w:val="0"/>
          <w:iCs w:val="0"/>
          <w:color w:val="auto"/>
        </w:rPr>
        <w:t xml:space="preserve">The expressions of </w:t>
      </w:r>
      <w:r w:rsidRPr="00AA01ED">
        <w:rPr>
          <w:rFonts w:ascii="Times New Roman" w:hAnsi="Times New Roman" w:cs="Times New Roman"/>
          <w:color w:val="auto"/>
        </w:rPr>
        <w:t>HNRNPC</w:t>
      </w:r>
      <w:r w:rsidRPr="00AA01ED">
        <w:rPr>
          <w:rFonts w:ascii="Times New Roman" w:hAnsi="Times New Roman" w:cs="Times New Roman"/>
          <w:i w:val="0"/>
          <w:iCs w:val="0"/>
          <w:color w:val="auto"/>
        </w:rPr>
        <w:t xml:space="preserve"> in all the samples are plotted</w:t>
      </w:r>
      <w:r w:rsidR="00D01A74" w:rsidRPr="00AA01ED">
        <w:rPr>
          <w:rFonts w:ascii="Times New Roman" w:hAnsi="Times New Roman" w:cs="Times New Roman"/>
          <w:i w:val="0"/>
          <w:iCs w:val="0"/>
          <w:color w:val="auto"/>
        </w:rPr>
        <w:t xml:space="preserve"> by 52 phenotypic groups</w:t>
      </w:r>
      <w:r w:rsidRPr="00AA01ED">
        <w:rPr>
          <w:rFonts w:ascii="Times New Roman" w:hAnsi="Times New Roman" w:cs="Times New Roman"/>
          <w:i w:val="0"/>
          <w:iCs w:val="0"/>
          <w:color w:val="auto"/>
        </w:rPr>
        <w:t xml:space="preserve">. </w:t>
      </w:r>
      <w:r w:rsidR="00D01A74" w:rsidRPr="00AA01ED">
        <w:rPr>
          <w:rFonts w:ascii="Times New Roman" w:hAnsi="Times New Roman" w:cs="Times New Roman"/>
          <w:i w:val="0"/>
          <w:iCs w:val="0"/>
          <w:color w:val="auto"/>
        </w:rPr>
        <w:t xml:space="preserve">One black dot represents one sample. </w:t>
      </w:r>
      <w:r w:rsidR="00CC4947" w:rsidRPr="00AA01ED">
        <w:rPr>
          <w:rFonts w:ascii="Times New Roman" w:hAnsi="Times New Roman" w:cs="Times New Roman"/>
          <w:i w:val="0"/>
          <w:iCs w:val="0"/>
          <w:color w:val="auto"/>
        </w:rPr>
        <w:t>The horizontal axis of each plot has no value. The mean of the expressions is shown as an uniform horizontal blue line on each of the graph.</w:t>
      </w:r>
      <w:bookmarkEnd w:id="52"/>
    </w:p>
    <w:p w14:paraId="2A1F6252" w14:textId="24A27A91" w:rsidR="00D14DFF" w:rsidRPr="00AA01ED" w:rsidRDefault="00443CBB" w:rsidP="00443CBB">
      <w:pPr>
        <w:spacing w:line="480" w:lineRule="auto"/>
        <w:ind w:firstLine="720"/>
        <w:jc w:val="both"/>
        <w:rPr>
          <w:rFonts w:ascii="Times New Roman" w:hAnsi="Times New Roman" w:cs="Times New Roman"/>
        </w:rPr>
      </w:pPr>
      <w:r w:rsidRPr="00AA01ED">
        <w:rPr>
          <w:rFonts w:ascii="Times New Roman" w:hAnsi="Times New Roman" w:cs="Times New Roman"/>
        </w:rPr>
        <w:t xml:space="preserve">Figure 14 shows the expressions of the </w:t>
      </w:r>
      <w:r w:rsidR="00703125" w:rsidRPr="00AA01ED">
        <w:rPr>
          <w:rFonts w:ascii="Times New Roman" w:hAnsi="Times New Roman" w:cs="Times New Roman"/>
          <w:i/>
          <w:iCs/>
        </w:rPr>
        <w:t xml:space="preserve">HNRNPC </w:t>
      </w:r>
      <w:r w:rsidRPr="00AA01ED">
        <w:rPr>
          <w:rFonts w:ascii="Times New Roman" w:hAnsi="Times New Roman" w:cs="Times New Roman"/>
        </w:rPr>
        <w:t xml:space="preserve">gene in all of the samples by phenotypic groups. Like the rest of the candidate genes, in most of the groups, the expression of </w:t>
      </w:r>
      <w:r w:rsidRPr="00AA01ED">
        <w:rPr>
          <w:rFonts w:ascii="Times New Roman" w:hAnsi="Times New Roman" w:cs="Times New Roman"/>
          <w:i/>
          <w:iCs/>
        </w:rPr>
        <w:t>HNRNPC</w:t>
      </w:r>
      <w:r w:rsidRPr="00AA01ED">
        <w:rPr>
          <w:rFonts w:ascii="Times New Roman" w:hAnsi="Times New Roman" w:cs="Times New Roman"/>
        </w:rPr>
        <w:t xml:space="preserve"> is close to average. However, it was</w:t>
      </w:r>
      <w:r w:rsidR="00703125" w:rsidRPr="00AA01ED">
        <w:rPr>
          <w:rFonts w:ascii="Times New Roman" w:hAnsi="Times New Roman" w:cs="Times New Roman"/>
        </w:rPr>
        <w:t xml:space="preserve"> upregulated in </w:t>
      </w:r>
      <w:r w:rsidR="00D14DFF" w:rsidRPr="00AA01ED">
        <w:rPr>
          <w:rFonts w:ascii="Times New Roman" w:hAnsi="Times New Roman" w:cs="Times New Roman"/>
        </w:rPr>
        <w:t>THYM-TP, OV</w:t>
      </w:r>
      <w:r w:rsidR="00703125" w:rsidRPr="00AA01ED">
        <w:rPr>
          <w:rFonts w:ascii="Times New Roman" w:hAnsi="Times New Roman" w:cs="Times New Roman"/>
        </w:rPr>
        <w:t>-TP and TGCT-TP</w:t>
      </w:r>
      <w:r w:rsidRPr="00AA01ED">
        <w:rPr>
          <w:rFonts w:ascii="Times New Roman" w:hAnsi="Times New Roman" w:cs="Times New Roman"/>
        </w:rPr>
        <w:t xml:space="preserve"> and</w:t>
      </w:r>
      <w:r w:rsidR="00EE354F" w:rsidRPr="00AA01ED">
        <w:rPr>
          <w:rFonts w:ascii="Times New Roman" w:hAnsi="Times New Roman" w:cs="Times New Roman"/>
        </w:rPr>
        <w:t xml:space="preserve"> downregulated in ESCA-NT and SARC-TP. </w:t>
      </w:r>
      <w:r w:rsidRPr="00AA01ED">
        <w:rPr>
          <w:rFonts w:ascii="Times New Roman" w:hAnsi="Times New Roman" w:cs="Times New Roman"/>
        </w:rPr>
        <w:t xml:space="preserve">By removing the 5 groups and reconstructing the expression plots, the between-group SD of </w:t>
      </w:r>
      <w:r w:rsidRPr="00AA01ED">
        <w:rPr>
          <w:rFonts w:ascii="Times New Roman" w:hAnsi="Times New Roman" w:cs="Times New Roman"/>
          <w:i/>
          <w:iCs/>
        </w:rPr>
        <w:t>HNRNPC</w:t>
      </w:r>
      <w:r w:rsidRPr="00AA01ED">
        <w:rPr>
          <w:rFonts w:ascii="Times New Roman" w:hAnsi="Times New Roman" w:cs="Times New Roman"/>
        </w:rPr>
        <w:t xml:space="preserve"> was decreased from 0.342 to 0.289 (Figure 15).</w:t>
      </w:r>
    </w:p>
    <w:p w14:paraId="78118BFD" w14:textId="77777777" w:rsidR="002B54C3" w:rsidRPr="00AA01ED" w:rsidRDefault="002B54C3" w:rsidP="002B54C3">
      <w:pPr>
        <w:keepNext/>
        <w:rPr>
          <w:rFonts w:ascii="Times New Roman" w:hAnsi="Times New Roman" w:cs="Times New Roman"/>
        </w:rPr>
      </w:pPr>
      <w:r w:rsidRPr="00AA01ED">
        <w:rPr>
          <w:rFonts w:ascii="Times New Roman" w:hAnsi="Times New Roman" w:cs="Times New Roman"/>
          <w:b/>
          <w:bCs/>
          <w:noProof/>
        </w:rPr>
        <w:drawing>
          <wp:inline distT="0" distB="0" distL="0" distR="0" wp14:anchorId="730777EC" wp14:editId="2AF142DC">
            <wp:extent cx="5731510" cy="3449320"/>
            <wp:effectExtent l="12700" t="12700" r="8890" b="1778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449320"/>
                    </a:xfrm>
                    <a:prstGeom prst="rect">
                      <a:avLst/>
                    </a:prstGeom>
                    <a:ln>
                      <a:solidFill>
                        <a:schemeClr val="tx1">
                          <a:lumMod val="50000"/>
                          <a:lumOff val="50000"/>
                        </a:schemeClr>
                      </a:solidFill>
                    </a:ln>
                  </pic:spPr>
                </pic:pic>
              </a:graphicData>
            </a:graphic>
          </wp:inline>
        </w:drawing>
      </w:r>
    </w:p>
    <w:p w14:paraId="54344EF6" w14:textId="05413C20" w:rsidR="002B54C3" w:rsidRPr="00AA01ED" w:rsidRDefault="002B54C3" w:rsidP="002B54C3">
      <w:pPr>
        <w:pStyle w:val="Caption"/>
        <w:rPr>
          <w:rFonts w:ascii="Times New Roman" w:hAnsi="Times New Roman" w:cs="Times New Roman"/>
          <w:i w:val="0"/>
          <w:iCs w:val="0"/>
          <w:color w:val="auto"/>
        </w:rPr>
      </w:pPr>
      <w:bookmarkStart w:id="53" w:name="_Toc134036503"/>
      <w:r w:rsidRPr="00AA01ED">
        <w:rPr>
          <w:rFonts w:ascii="Times New Roman" w:hAnsi="Times New Roman" w:cs="Times New Roman"/>
          <w:b/>
          <w:bCs/>
          <w:i w:val="0"/>
          <w:iCs w:val="0"/>
          <w:color w:val="auto"/>
        </w:rPr>
        <w:t xml:space="preserve">Figure </w:t>
      </w:r>
      <w:r w:rsidRPr="00AA01ED">
        <w:rPr>
          <w:rFonts w:ascii="Times New Roman" w:hAnsi="Times New Roman" w:cs="Times New Roman"/>
          <w:b/>
          <w:bCs/>
          <w:i w:val="0"/>
          <w:iCs w:val="0"/>
          <w:color w:val="auto"/>
        </w:rPr>
        <w:fldChar w:fldCharType="begin"/>
      </w:r>
      <w:r w:rsidRPr="00AA01ED">
        <w:rPr>
          <w:rFonts w:ascii="Times New Roman" w:hAnsi="Times New Roman" w:cs="Times New Roman"/>
          <w:b/>
          <w:bCs/>
          <w:i w:val="0"/>
          <w:iCs w:val="0"/>
          <w:color w:val="auto"/>
        </w:rPr>
        <w:instrText xml:space="preserve"> SEQ Figure \* ARABIC </w:instrText>
      </w:r>
      <w:r w:rsidRPr="00AA01ED">
        <w:rPr>
          <w:rFonts w:ascii="Times New Roman" w:hAnsi="Times New Roman" w:cs="Times New Roman"/>
          <w:b/>
          <w:bCs/>
          <w:i w:val="0"/>
          <w:iCs w:val="0"/>
          <w:color w:val="auto"/>
        </w:rPr>
        <w:fldChar w:fldCharType="separate"/>
      </w:r>
      <w:r w:rsidR="00914314">
        <w:rPr>
          <w:rFonts w:ascii="Times New Roman" w:hAnsi="Times New Roman" w:cs="Times New Roman"/>
          <w:b/>
          <w:bCs/>
          <w:i w:val="0"/>
          <w:iCs w:val="0"/>
          <w:noProof/>
          <w:color w:val="auto"/>
        </w:rPr>
        <w:t>15</w:t>
      </w:r>
      <w:r w:rsidRPr="00AA01ED">
        <w:rPr>
          <w:rFonts w:ascii="Times New Roman" w:hAnsi="Times New Roman" w:cs="Times New Roman"/>
          <w:b/>
          <w:bCs/>
          <w:i w:val="0"/>
          <w:iCs w:val="0"/>
          <w:color w:val="auto"/>
        </w:rPr>
        <w:fldChar w:fldCharType="end"/>
      </w:r>
      <w:r w:rsidR="0092604A" w:rsidRPr="00AA01ED">
        <w:rPr>
          <w:rFonts w:ascii="Times New Roman" w:hAnsi="Times New Roman" w:cs="Times New Roman"/>
          <w:b/>
          <w:bCs/>
          <w:i w:val="0"/>
          <w:iCs w:val="0"/>
          <w:color w:val="auto"/>
        </w:rPr>
        <w:t>.</w:t>
      </w:r>
      <w:r w:rsidRPr="00AA01ED">
        <w:rPr>
          <w:rFonts w:ascii="Times New Roman" w:hAnsi="Times New Roman" w:cs="Times New Roman"/>
          <w:b/>
          <w:bCs/>
          <w:i w:val="0"/>
          <w:iCs w:val="0"/>
          <w:color w:val="auto"/>
        </w:rPr>
        <w:t xml:space="preserve"> </w:t>
      </w:r>
      <w:r w:rsidR="00443CBB" w:rsidRPr="00AA01ED">
        <w:rPr>
          <w:rFonts w:ascii="Times New Roman" w:hAnsi="Times New Roman" w:cs="Times New Roman"/>
          <w:i w:val="0"/>
          <w:iCs w:val="0"/>
          <w:color w:val="auto"/>
        </w:rPr>
        <w:t>The e</w:t>
      </w:r>
      <w:r w:rsidR="00EA56F3" w:rsidRPr="00AA01ED">
        <w:rPr>
          <w:rFonts w:ascii="Times New Roman" w:hAnsi="Times New Roman" w:cs="Times New Roman"/>
          <w:i w:val="0"/>
          <w:iCs w:val="0"/>
          <w:color w:val="auto"/>
        </w:rPr>
        <w:t xml:space="preserve">xpression </w:t>
      </w:r>
      <w:r w:rsidR="00443CBB" w:rsidRPr="00AA01ED">
        <w:rPr>
          <w:rFonts w:ascii="Times New Roman" w:hAnsi="Times New Roman" w:cs="Times New Roman"/>
          <w:i w:val="0"/>
          <w:iCs w:val="0"/>
          <w:color w:val="auto"/>
        </w:rPr>
        <w:t xml:space="preserve">of all of the samples </w:t>
      </w:r>
      <w:r w:rsidR="00EA56F3" w:rsidRPr="00AA01ED">
        <w:rPr>
          <w:rFonts w:ascii="Times New Roman" w:hAnsi="Times New Roman" w:cs="Times New Roman"/>
          <w:i w:val="0"/>
          <w:iCs w:val="0"/>
          <w:color w:val="auto"/>
        </w:rPr>
        <w:t xml:space="preserve">and </w:t>
      </w:r>
      <w:r w:rsidR="00443CBB" w:rsidRPr="00AA01ED">
        <w:rPr>
          <w:rFonts w:ascii="Times New Roman" w:hAnsi="Times New Roman" w:cs="Times New Roman"/>
          <w:i w:val="0"/>
          <w:iCs w:val="0"/>
          <w:color w:val="auto"/>
        </w:rPr>
        <w:t xml:space="preserve">their </w:t>
      </w:r>
      <w:r w:rsidR="00EA56F3" w:rsidRPr="00AA01ED">
        <w:rPr>
          <w:rFonts w:ascii="Times New Roman" w:hAnsi="Times New Roman" w:cs="Times New Roman"/>
          <w:i w:val="0"/>
          <w:iCs w:val="0"/>
          <w:color w:val="auto"/>
        </w:rPr>
        <w:t xml:space="preserve">between-group </w:t>
      </w:r>
      <w:r w:rsidR="00443CBB" w:rsidRPr="00AA01ED">
        <w:rPr>
          <w:rFonts w:ascii="Times New Roman" w:hAnsi="Times New Roman" w:cs="Times New Roman"/>
          <w:i w:val="0"/>
          <w:iCs w:val="0"/>
          <w:color w:val="auto"/>
        </w:rPr>
        <w:t>standard deviation</w:t>
      </w:r>
      <w:r w:rsidR="00EA56F3" w:rsidRPr="00AA01ED">
        <w:rPr>
          <w:rFonts w:ascii="Times New Roman" w:hAnsi="Times New Roman" w:cs="Times New Roman"/>
          <w:i w:val="0"/>
          <w:iCs w:val="0"/>
          <w:color w:val="auto"/>
        </w:rPr>
        <w:t xml:space="preserve"> of </w:t>
      </w:r>
      <w:r w:rsidRPr="00AA01ED">
        <w:rPr>
          <w:rFonts w:ascii="Times New Roman" w:hAnsi="Times New Roman" w:cs="Times New Roman"/>
          <w:color w:val="auto"/>
        </w:rPr>
        <w:t>HNRNPC</w:t>
      </w:r>
      <w:r w:rsidRPr="00AA01ED">
        <w:rPr>
          <w:rFonts w:ascii="Times New Roman" w:hAnsi="Times New Roman" w:cs="Times New Roman"/>
          <w:i w:val="0"/>
          <w:iCs w:val="0"/>
          <w:color w:val="auto"/>
        </w:rPr>
        <w:t xml:space="preserve"> </w:t>
      </w:r>
      <w:r w:rsidR="00443CBB" w:rsidRPr="00AA01ED">
        <w:rPr>
          <w:rFonts w:ascii="Times New Roman" w:hAnsi="Times New Roman" w:cs="Times New Roman"/>
          <w:i w:val="0"/>
          <w:iCs w:val="0"/>
          <w:color w:val="auto"/>
        </w:rPr>
        <w:t xml:space="preserve">gene </w:t>
      </w:r>
      <w:r w:rsidR="00EA56F3" w:rsidRPr="00AA01ED">
        <w:rPr>
          <w:rFonts w:ascii="Times New Roman" w:hAnsi="Times New Roman" w:cs="Times New Roman"/>
          <w:i w:val="0"/>
          <w:iCs w:val="0"/>
          <w:color w:val="auto"/>
        </w:rPr>
        <w:t xml:space="preserve">after excluding </w:t>
      </w:r>
      <w:r w:rsidRPr="00AA01ED">
        <w:rPr>
          <w:rFonts w:ascii="Times New Roman" w:hAnsi="Times New Roman" w:cs="Times New Roman"/>
          <w:i w:val="0"/>
          <w:iCs w:val="0"/>
          <w:color w:val="auto"/>
        </w:rPr>
        <w:t>5 g</w:t>
      </w:r>
      <w:r w:rsidR="00443CBB" w:rsidRPr="00AA01ED">
        <w:rPr>
          <w:rFonts w:ascii="Times New Roman" w:hAnsi="Times New Roman" w:cs="Times New Roman"/>
          <w:i w:val="0"/>
          <w:iCs w:val="0"/>
          <w:color w:val="auto"/>
        </w:rPr>
        <w:t>roups whose overall expressions are highly deviated from the overall mean: THYM-TP, OV-TP, TGCT-TP, ESCA-NT and SARC-TP</w:t>
      </w:r>
      <w:r w:rsidR="00CC4947" w:rsidRPr="00AA01ED">
        <w:rPr>
          <w:rFonts w:ascii="Times New Roman" w:hAnsi="Times New Roman" w:cs="Times New Roman"/>
          <w:i w:val="0"/>
          <w:iCs w:val="0"/>
          <w:color w:val="auto"/>
        </w:rPr>
        <w:t>. The horizontal axis of each plot has no value. The mean of the expressions is shown as an uniform horizontal blue line on each of graph.</w:t>
      </w:r>
      <w:r w:rsidR="00D779A2" w:rsidRPr="00AA01ED">
        <w:rPr>
          <w:rFonts w:ascii="Times New Roman" w:hAnsi="Times New Roman" w:cs="Times New Roman"/>
          <w:i w:val="0"/>
          <w:iCs w:val="0"/>
          <w:color w:val="auto"/>
        </w:rPr>
        <w:t xml:space="preserve"> The between-group standard deviation decreased from 0.342 to 0.289.</w:t>
      </w:r>
      <w:bookmarkEnd w:id="53"/>
    </w:p>
    <w:p w14:paraId="52BB6B70" w14:textId="77777777" w:rsidR="00E43378" w:rsidRPr="00AA01ED" w:rsidRDefault="00E43378" w:rsidP="00E43378">
      <w:pPr>
        <w:rPr>
          <w:rFonts w:ascii="Times New Roman" w:hAnsi="Times New Roman" w:cs="Times New Roman"/>
        </w:rPr>
      </w:pPr>
    </w:p>
    <w:p w14:paraId="6B5E94C6" w14:textId="5DBA5E9E" w:rsidR="001619DD" w:rsidRPr="00AA01ED" w:rsidRDefault="00E43378" w:rsidP="00E43378">
      <w:pPr>
        <w:pStyle w:val="Heading3"/>
        <w:rPr>
          <w:rFonts w:cs="Times New Roman"/>
          <w:i/>
          <w:iCs/>
        </w:rPr>
      </w:pPr>
      <w:bookmarkStart w:id="54" w:name="_Toc134034523"/>
      <w:r w:rsidRPr="00AA01ED">
        <w:rPr>
          <w:rFonts w:cs="Times New Roman"/>
          <w:i/>
          <w:iCs/>
        </w:rPr>
        <w:t>ACTB</w:t>
      </w:r>
      <w:r w:rsidRPr="00AA01ED">
        <w:rPr>
          <w:rFonts w:cs="Times New Roman"/>
        </w:rPr>
        <w:t xml:space="preserve"> and </w:t>
      </w:r>
      <w:r w:rsidRPr="00AA01ED">
        <w:rPr>
          <w:rFonts w:cs="Times New Roman"/>
          <w:i/>
          <w:iCs/>
        </w:rPr>
        <w:t>UBC</w:t>
      </w:r>
      <w:bookmarkEnd w:id="54"/>
    </w:p>
    <w:p w14:paraId="20CF25AB" w14:textId="4FDBB019" w:rsidR="00E43378" w:rsidRPr="00AA01ED" w:rsidRDefault="00E43378" w:rsidP="00D779A2">
      <w:pPr>
        <w:spacing w:line="480" w:lineRule="auto"/>
        <w:ind w:firstLine="357"/>
        <w:jc w:val="both"/>
        <w:rPr>
          <w:rFonts w:ascii="Times New Roman" w:hAnsi="Times New Roman" w:cs="Times New Roman"/>
        </w:rPr>
      </w:pPr>
      <w:r w:rsidRPr="00AA01ED">
        <w:rPr>
          <w:rFonts w:ascii="Times New Roman" w:hAnsi="Times New Roman" w:cs="Times New Roman"/>
        </w:rPr>
        <w:t xml:space="preserve">Classic housekeeping genes with low between-group </w:t>
      </w:r>
      <w:r w:rsidR="00E53D3E" w:rsidRPr="00AA01ED">
        <w:rPr>
          <w:rFonts w:ascii="Times New Roman" w:hAnsi="Times New Roman" w:cs="Times New Roman"/>
        </w:rPr>
        <w:t>SDs</w:t>
      </w:r>
      <w:r w:rsidRPr="00AA01ED">
        <w:rPr>
          <w:rFonts w:ascii="Times New Roman" w:hAnsi="Times New Roman" w:cs="Times New Roman"/>
        </w:rPr>
        <w:t xml:space="preserve"> were also analysed to find the difference </w:t>
      </w:r>
      <w:r w:rsidR="00E53D3E" w:rsidRPr="00AA01ED">
        <w:rPr>
          <w:rFonts w:ascii="Times New Roman" w:hAnsi="Times New Roman" w:cs="Times New Roman"/>
        </w:rPr>
        <w:t xml:space="preserve">in the change of between-group SD after excluding groups to make the gene more context-specific. </w:t>
      </w:r>
      <w:r w:rsidR="00E53D3E" w:rsidRPr="00AA01ED">
        <w:rPr>
          <w:rFonts w:ascii="Times New Roman" w:hAnsi="Times New Roman" w:cs="Times New Roman"/>
          <w:i/>
          <w:iCs/>
        </w:rPr>
        <w:t xml:space="preserve">ACTB </w:t>
      </w:r>
      <w:r w:rsidR="00E53D3E" w:rsidRPr="00AA01ED">
        <w:rPr>
          <w:rFonts w:ascii="Times New Roman" w:hAnsi="Times New Roman" w:cs="Times New Roman"/>
        </w:rPr>
        <w:t xml:space="preserve">and </w:t>
      </w:r>
      <w:r w:rsidR="00E53D3E" w:rsidRPr="00AA01ED">
        <w:rPr>
          <w:rFonts w:ascii="Times New Roman" w:hAnsi="Times New Roman" w:cs="Times New Roman"/>
          <w:i/>
          <w:iCs/>
        </w:rPr>
        <w:t xml:space="preserve">UBC </w:t>
      </w:r>
      <w:r w:rsidR="00E53D3E" w:rsidRPr="00AA01ED">
        <w:rPr>
          <w:rFonts w:ascii="Times New Roman" w:hAnsi="Times New Roman" w:cs="Times New Roman"/>
        </w:rPr>
        <w:t>have within-group SD of 0.518</w:t>
      </w:r>
      <w:r w:rsidR="00D779A2" w:rsidRPr="00AA01ED">
        <w:rPr>
          <w:rFonts w:ascii="Times New Roman" w:hAnsi="Times New Roman" w:cs="Times New Roman"/>
        </w:rPr>
        <w:t xml:space="preserve"> and 0.462,</w:t>
      </w:r>
      <w:r w:rsidR="00E53D3E" w:rsidRPr="00AA01ED">
        <w:rPr>
          <w:rFonts w:ascii="Times New Roman" w:hAnsi="Times New Roman" w:cs="Times New Roman"/>
        </w:rPr>
        <w:t xml:space="preserve"> and bet</w:t>
      </w:r>
      <w:r w:rsidR="00D779A2" w:rsidRPr="00AA01ED">
        <w:rPr>
          <w:rFonts w:ascii="Times New Roman" w:hAnsi="Times New Roman" w:cs="Times New Roman"/>
        </w:rPr>
        <w:t xml:space="preserve">ween-group SD of 0.429 and 0.377, </w:t>
      </w:r>
      <w:r w:rsidR="0089787C" w:rsidRPr="00AA01ED">
        <w:rPr>
          <w:rFonts w:ascii="Times New Roman" w:hAnsi="Times New Roman" w:cs="Times New Roman"/>
        </w:rPr>
        <w:t>respectively</w:t>
      </w:r>
      <w:r w:rsidR="00D779A2" w:rsidRPr="00AA01ED">
        <w:rPr>
          <w:rFonts w:ascii="Times New Roman" w:hAnsi="Times New Roman" w:cs="Times New Roman"/>
        </w:rPr>
        <w:t>. Their within-group SD</w:t>
      </w:r>
      <w:r w:rsidR="0089787C" w:rsidRPr="00AA01ED">
        <w:rPr>
          <w:rFonts w:ascii="Times New Roman" w:hAnsi="Times New Roman" w:cs="Times New Roman"/>
        </w:rPr>
        <w:t>s</w:t>
      </w:r>
      <w:r w:rsidR="00D779A2" w:rsidRPr="00AA01ED">
        <w:rPr>
          <w:rFonts w:ascii="Times New Roman" w:hAnsi="Times New Roman" w:cs="Times New Roman"/>
        </w:rPr>
        <w:t xml:space="preserve"> are greater than their between-group SD</w:t>
      </w:r>
      <w:r w:rsidR="0089787C" w:rsidRPr="00AA01ED">
        <w:rPr>
          <w:rFonts w:ascii="Times New Roman" w:hAnsi="Times New Roman" w:cs="Times New Roman"/>
        </w:rPr>
        <w:t>s</w:t>
      </w:r>
      <w:r w:rsidR="00D779A2" w:rsidRPr="00AA01ED">
        <w:rPr>
          <w:rFonts w:ascii="Times New Roman" w:hAnsi="Times New Roman" w:cs="Times New Roman"/>
        </w:rPr>
        <w:t xml:space="preserve">. The expressions of </w:t>
      </w:r>
      <w:r w:rsidR="00D779A2" w:rsidRPr="00AA01ED">
        <w:rPr>
          <w:rFonts w:ascii="Times New Roman" w:hAnsi="Times New Roman" w:cs="Times New Roman"/>
          <w:i/>
          <w:iCs/>
        </w:rPr>
        <w:t xml:space="preserve">ACTB </w:t>
      </w:r>
      <w:r w:rsidR="00D779A2" w:rsidRPr="00AA01ED">
        <w:rPr>
          <w:rFonts w:ascii="Times New Roman" w:hAnsi="Times New Roman" w:cs="Times New Roman"/>
        </w:rPr>
        <w:t xml:space="preserve">in every group are plotted (Figure 16) and another graph was plotted </w:t>
      </w:r>
      <w:r w:rsidR="0089787C" w:rsidRPr="00AA01ED">
        <w:rPr>
          <w:rFonts w:ascii="Times New Roman" w:hAnsi="Times New Roman" w:cs="Times New Roman"/>
        </w:rPr>
        <w:t xml:space="preserve">with </w:t>
      </w:r>
      <w:r w:rsidR="00D779A2" w:rsidRPr="00AA01ED">
        <w:rPr>
          <w:rFonts w:ascii="Times New Roman" w:hAnsi="Times New Roman" w:cs="Times New Roman"/>
        </w:rPr>
        <w:t>the 7 groups where the gene was generally upregulated or downregulated excluded</w:t>
      </w:r>
      <w:r w:rsidR="0089787C" w:rsidRPr="00AA01ED">
        <w:rPr>
          <w:rFonts w:ascii="Times New Roman" w:hAnsi="Times New Roman" w:cs="Times New Roman"/>
        </w:rPr>
        <w:t xml:space="preserve"> (Figure 17).</w:t>
      </w:r>
      <w:r w:rsidR="00D779A2" w:rsidRPr="00AA01ED">
        <w:rPr>
          <w:rFonts w:ascii="Times New Roman" w:hAnsi="Times New Roman" w:cs="Times New Roman"/>
        </w:rPr>
        <w:t xml:space="preserve"> </w:t>
      </w:r>
      <w:r w:rsidR="0089787C" w:rsidRPr="00AA01ED">
        <w:rPr>
          <w:rFonts w:ascii="Times New Roman" w:hAnsi="Times New Roman" w:cs="Times New Roman"/>
        </w:rPr>
        <w:t xml:space="preserve">The upregulated groups were: DLBC-TP, LUAD-NT, and LUSC-NT. The downregulated groups were: PCPG-TP, PRAD-TP, KIRC-NT and LIHC-NT. The same approach was taken </w:t>
      </w:r>
      <w:r w:rsidR="003A546D" w:rsidRPr="00AA01ED">
        <w:rPr>
          <w:rFonts w:ascii="Times New Roman" w:hAnsi="Times New Roman" w:cs="Times New Roman"/>
        </w:rPr>
        <w:t>at</w:t>
      </w:r>
      <w:r w:rsidR="0089787C" w:rsidRPr="00AA01ED">
        <w:rPr>
          <w:rFonts w:ascii="Times New Roman" w:hAnsi="Times New Roman" w:cs="Times New Roman"/>
        </w:rPr>
        <w:t xml:space="preserve"> </w:t>
      </w:r>
      <w:r w:rsidR="0089787C" w:rsidRPr="00AA01ED">
        <w:rPr>
          <w:rFonts w:ascii="Times New Roman" w:hAnsi="Times New Roman" w:cs="Times New Roman"/>
          <w:i/>
          <w:iCs/>
        </w:rPr>
        <w:t xml:space="preserve">UBC. </w:t>
      </w:r>
      <w:r w:rsidR="0089787C" w:rsidRPr="00AA01ED">
        <w:rPr>
          <w:rFonts w:ascii="Times New Roman" w:hAnsi="Times New Roman" w:cs="Times New Roman"/>
        </w:rPr>
        <w:t xml:space="preserve">HNSC-TP and KIRC-TP groups showed upregulated expression and UVM-TP, LAML-TB, and READ-TP groups showed downregulated expression of </w:t>
      </w:r>
      <w:r w:rsidR="0089787C" w:rsidRPr="00AA01ED">
        <w:rPr>
          <w:rFonts w:ascii="Times New Roman" w:hAnsi="Times New Roman" w:cs="Times New Roman"/>
          <w:i/>
          <w:iCs/>
        </w:rPr>
        <w:t xml:space="preserve">UBC </w:t>
      </w:r>
      <w:r w:rsidR="0089787C" w:rsidRPr="00AA01ED">
        <w:rPr>
          <w:rFonts w:ascii="Times New Roman" w:hAnsi="Times New Roman" w:cs="Times New Roman"/>
        </w:rPr>
        <w:t xml:space="preserve">(Figure 19). These groups were excluded and a new between-group SD was calculated (Figure 20). The between-group SD decreased from 0.377 to 0.317 upon </w:t>
      </w:r>
      <w:r w:rsidR="003A546D" w:rsidRPr="00AA01ED">
        <w:rPr>
          <w:rFonts w:ascii="Times New Roman" w:hAnsi="Times New Roman" w:cs="Times New Roman"/>
        </w:rPr>
        <w:t xml:space="preserve">the </w:t>
      </w:r>
      <w:r w:rsidR="0089787C" w:rsidRPr="00AA01ED">
        <w:rPr>
          <w:rFonts w:ascii="Times New Roman" w:hAnsi="Times New Roman" w:cs="Times New Roman"/>
        </w:rPr>
        <w:t>exclusion of previously mentioned groups.</w:t>
      </w:r>
    </w:p>
    <w:p w14:paraId="52EA442E" w14:textId="77777777" w:rsidR="00E43378" w:rsidRPr="00AA01ED" w:rsidRDefault="00E43378" w:rsidP="00E43378">
      <w:pPr>
        <w:keepNext/>
        <w:rPr>
          <w:rFonts w:ascii="Times New Roman" w:hAnsi="Times New Roman" w:cs="Times New Roman"/>
        </w:rPr>
      </w:pPr>
      <w:r w:rsidRPr="00AA01ED">
        <w:rPr>
          <w:rFonts w:ascii="Times New Roman" w:hAnsi="Times New Roman" w:cs="Times New Roman"/>
          <w:noProof/>
        </w:rPr>
        <w:drawing>
          <wp:inline distT="0" distB="0" distL="0" distR="0" wp14:anchorId="4BCFEEF4" wp14:editId="128CC8FB">
            <wp:extent cx="5731510" cy="3439160"/>
            <wp:effectExtent l="12700" t="12700" r="8890" b="15240"/>
            <wp:docPr id="41" name="Picture 4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lumMod val="50000"/>
                          <a:lumOff val="50000"/>
                        </a:schemeClr>
                      </a:solidFill>
                    </a:ln>
                  </pic:spPr>
                </pic:pic>
              </a:graphicData>
            </a:graphic>
          </wp:inline>
        </w:drawing>
      </w:r>
    </w:p>
    <w:p w14:paraId="004671E1" w14:textId="0589D38A" w:rsidR="00E43378" w:rsidRPr="00AA01ED" w:rsidRDefault="00E43378" w:rsidP="00E43378">
      <w:pPr>
        <w:pStyle w:val="Caption"/>
        <w:rPr>
          <w:rFonts w:ascii="Times New Roman" w:hAnsi="Times New Roman" w:cs="Times New Roman"/>
          <w:b/>
          <w:bCs/>
          <w:i w:val="0"/>
          <w:iCs w:val="0"/>
          <w:color w:val="000000" w:themeColor="text1"/>
        </w:rPr>
      </w:pPr>
      <w:bookmarkStart w:id="55" w:name="_Toc134036504"/>
      <w:r w:rsidRPr="00AA01ED">
        <w:rPr>
          <w:rFonts w:ascii="Times New Roman" w:hAnsi="Times New Roman" w:cs="Times New Roman"/>
          <w:b/>
          <w:bCs/>
          <w:i w:val="0"/>
          <w:iCs w:val="0"/>
          <w:color w:val="000000" w:themeColor="text1"/>
        </w:rPr>
        <w:t xml:space="preserve">Figure </w:t>
      </w:r>
      <w:r w:rsidRPr="00AA01ED">
        <w:rPr>
          <w:rFonts w:ascii="Times New Roman" w:hAnsi="Times New Roman" w:cs="Times New Roman"/>
          <w:b/>
          <w:bCs/>
          <w:i w:val="0"/>
          <w:iCs w:val="0"/>
          <w:color w:val="000000" w:themeColor="text1"/>
        </w:rPr>
        <w:fldChar w:fldCharType="begin"/>
      </w:r>
      <w:r w:rsidRPr="00AA01ED">
        <w:rPr>
          <w:rFonts w:ascii="Times New Roman" w:hAnsi="Times New Roman" w:cs="Times New Roman"/>
          <w:b/>
          <w:bCs/>
          <w:i w:val="0"/>
          <w:iCs w:val="0"/>
          <w:color w:val="000000" w:themeColor="text1"/>
        </w:rPr>
        <w:instrText xml:space="preserve"> SEQ Figure \* ARABIC </w:instrText>
      </w:r>
      <w:r w:rsidRPr="00AA01ED">
        <w:rPr>
          <w:rFonts w:ascii="Times New Roman" w:hAnsi="Times New Roman" w:cs="Times New Roman"/>
          <w:b/>
          <w:bCs/>
          <w:i w:val="0"/>
          <w:iCs w:val="0"/>
          <w:color w:val="000000" w:themeColor="text1"/>
        </w:rPr>
        <w:fldChar w:fldCharType="separate"/>
      </w:r>
      <w:r w:rsidR="00914314">
        <w:rPr>
          <w:rFonts w:ascii="Times New Roman" w:hAnsi="Times New Roman" w:cs="Times New Roman"/>
          <w:b/>
          <w:bCs/>
          <w:i w:val="0"/>
          <w:iCs w:val="0"/>
          <w:noProof/>
          <w:color w:val="000000" w:themeColor="text1"/>
        </w:rPr>
        <w:t>16</w:t>
      </w:r>
      <w:r w:rsidRPr="00AA01ED">
        <w:rPr>
          <w:rFonts w:ascii="Times New Roman" w:hAnsi="Times New Roman" w:cs="Times New Roman"/>
          <w:b/>
          <w:bCs/>
          <w:i w:val="0"/>
          <w:iCs w:val="0"/>
          <w:color w:val="000000" w:themeColor="text1"/>
        </w:rPr>
        <w:fldChar w:fldCharType="end"/>
      </w:r>
      <w:r w:rsidRPr="00AA01ED">
        <w:rPr>
          <w:rFonts w:ascii="Times New Roman" w:hAnsi="Times New Roman" w:cs="Times New Roman"/>
          <w:b/>
          <w:bCs/>
          <w:i w:val="0"/>
          <w:iCs w:val="0"/>
          <w:color w:val="000000" w:themeColor="text1"/>
        </w:rPr>
        <w:t>.</w:t>
      </w:r>
      <w:r w:rsidR="00D779A2" w:rsidRPr="00AA01ED">
        <w:rPr>
          <w:rFonts w:ascii="Times New Roman" w:hAnsi="Times New Roman" w:cs="Times New Roman"/>
          <w:i w:val="0"/>
          <w:iCs w:val="0"/>
          <w:color w:val="auto"/>
        </w:rPr>
        <w:t xml:space="preserve"> The expressions of </w:t>
      </w:r>
      <w:r w:rsidR="00D779A2" w:rsidRPr="00AA01ED">
        <w:rPr>
          <w:rFonts w:ascii="Times New Roman" w:hAnsi="Times New Roman" w:cs="Times New Roman"/>
          <w:color w:val="auto"/>
        </w:rPr>
        <w:t>ACTB</w:t>
      </w:r>
      <w:r w:rsidR="00D779A2" w:rsidRPr="00AA01ED">
        <w:rPr>
          <w:rFonts w:ascii="Times New Roman" w:hAnsi="Times New Roman" w:cs="Times New Roman"/>
          <w:i w:val="0"/>
          <w:iCs w:val="0"/>
          <w:color w:val="auto"/>
        </w:rPr>
        <w:t xml:space="preserve"> in all the samples are plotted by 52 phenotypic groups. One black dot represents one sample. The horizontal axis of each plot has no value. The mean of the expressions is shown as an uniform horizontal blue line on each of the graph. The mean of the expression of </w:t>
      </w:r>
      <w:r w:rsidR="00D779A2" w:rsidRPr="00AA01ED">
        <w:rPr>
          <w:rFonts w:ascii="Times New Roman" w:hAnsi="Times New Roman" w:cs="Times New Roman"/>
          <w:color w:val="auto"/>
        </w:rPr>
        <w:t xml:space="preserve">ACTB </w:t>
      </w:r>
      <w:r w:rsidR="00D779A2" w:rsidRPr="00AA01ED">
        <w:rPr>
          <w:rFonts w:ascii="Times New Roman" w:hAnsi="Times New Roman" w:cs="Times New Roman"/>
          <w:i w:val="0"/>
          <w:iCs w:val="0"/>
          <w:color w:val="auto"/>
        </w:rPr>
        <w:t>is 16.532.</w:t>
      </w:r>
      <w:bookmarkEnd w:id="55"/>
    </w:p>
    <w:p w14:paraId="5F6FA346" w14:textId="77777777" w:rsidR="00E43378" w:rsidRPr="00AA01ED" w:rsidRDefault="00E43378" w:rsidP="00E43378">
      <w:pPr>
        <w:keepNext/>
        <w:rPr>
          <w:rFonts w:ascii="Times New Roman" w:hAnsi="Times New Roman" w:cs="Times New Roman"/>
        </w:rPr>
      </w:pPr>
      <w:r w:rsidRPr="00AA01ED">
        <w:rPr>
          <w:rFonts w:ascii="Times New Roman" w:hAnsi="Times New Roman" w:cs="Times New Roman"/>
          <w:noProof/>
        </w:rPr>
        <w:drawing>
          <wp:inline distT="0" distB="0" distL="0" distR="0" wp14:anchorId="78D0A177" wp14:editId="2E4A2860">
            <wp:extent cx="5731510" cy="3439160"/>
            <wp:effectExtent l="12700" t="12700" r="8890" b="1524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lumMod val="50000"/>
                          <a:lumOff val="50000"/>
                        </a:schemeClr>
                      </a:solidFill>
                    </a:ln>
                  </pic:spPr>
                </pic:pic>
              </a:graphicData>
            </a:graphic>
          </wp:inline>
        </w:drawing>
      </w:r>
    </w:p>
    <w:p w14:paraId="58D7B0A9" w14:textId="4496D0B2" w:rsidR="00E43378" w:rsidRPr="00AA01ED" w:rsidRDefault="00E43378" w:rsidP="00E43378">
      <w:pPr>
        <w:pStyle w:val="Caption"/>
        <w:rPr>
          <w:rFonts w:ascii="Times New Roman" w:hAnsi="Times New Roman" w:cs="Times New Roman"/>
          <w:i w:val="0"/>
          <w:iCs w:val="0"/>
          <w:color w:val="auto"/>
        </w:rPr>
      </w:pPr>
      <w:bookmarkStart w:id="56" w:name="_Toc134036505"/>
      <w:r w:rsidRPr="00AA01ED">
        <w:rPr>
          <w:rFonts w:ascii="Times New Roman" w:hAnsi="Times New Roman" w:cs="Times New Roman"/>
          <w:b/>
          <w:bCs/>
          <w:i w:val="0"/>
          <w:iCs w:val="0"/>
          <w:color w:val="000000" w:themeColor="text1"/>
        </w:rPr>
        <w:t xml:space="preserve">Figure </w:t>
      </w:r>
      <w:r w:rsidRPr="00AA01ED">
        <w:rPr>
          <w:rFonts w:ascii="Times New Roman" w:hAnsi="Times New Roman" w:cs="Times New Roman"/>
          <w:b/>
          <w:bCs/>
          <w:i w:val="0"/>
          <w:iCs w:val="0"/>
          <w:color w:val="000000" w:themeColor="text1"/>
        </w:rPr>
        <w:fldChar w:fldCharType="begin"/>
      </w:r>
      <w:r w:rsidRPr="00AA01ED">
        <w:rPr>
          <w:rFonts w:ascii="Times New Roman" w:hAnsi="Times New Roman" w:cs="Times New Roman"/>
          <w:b/>
          <w:bCs/>
          <w:i w:val="0"/>
          <w:iCs w:val="0"/>
          <w:color w:val="000000" w:themeColor="text1"/>
        </w:rPr>
        <w:instrText xml:space="preserve"> SEQ Figure \* ARABIC </w:instrText>
      </w:r>
      <w:r w:rsidRPr="00AA01ED">
        <w:rPr>
          <w:rFonts w:ascii="Times New Roman" w:hAnsi="Times New Roman" w:cs="Times New Roman"/>
          <w:b/>
          <w:bCs/>
          <w:i w:val="0"/>
          <w:iCs w:val="0"/>
          <w:color w:val="000000" w:themeColor="text1"/>
        </w:rPr>
        <w:fldChar w:fldCharType="separate"/>
      </w:r>
      <w:r w:rsidR="00914314">
        <w:rPr>
          <w:rFonts w:ascii="Times New Roman" w:hAnsi="Times New Roman" w:cs="Times New Roman"/>
          <w:b/>
          <w:bCs/>
          <w:i w:val="0"/>
          <w:iCs w:val="0"/>
          <w:noProof/>
          <w:color w:val="000000" w:themeColor="text1"/>
        </w:rPr>
        <w:t>17</w:t>
      </w:r>
      <w:r w:rsidRPr="00AA01ED">
        <w:rPr>
          <w:rFonts w:ascii="Times New Roman" w:hAnsi="Times New Roman" w:cs="Times New Roman"/>
          <w:b/>
          <w:bCs/>
          <w:i w:val="0"/>
          <w:iCs w:val="0"/>
          <w:color w:val="000000" w:themeColor="text1"/>
        </w:rPr>
        <w:fldChar w:fldCharType="end"/>
      </w:r>
      <w:r w:rsidRPr="00AA01ED">
        <w:rPr>
          <w:rFonts w:ascii="Times New Roman" w:hAnsi="Times New Roman" w:cs="Times New Roman"/>
          <w:b/>
          <w:bCs/>
          <w:i w:val="0"/>
          <w:iCs w:val="0"/>
          <w:color w:val="000000" w:themeColor="text1"/>
        </w:rPr>
        <w:t xml:space="preserve">. </w:t>
      </w:r>
      <w:r w:rsidR="00D779A2" w:rsidRPr="00AA01ED">
        <w:rPr>
          <w:rFonts w:ascii="Times New Roman" w:hAnsi="Times New Roman" w:cs="Times New Roman"/>
          <w:i w:val="0"/>
          <w:iCs w:val="0"/>
          <w:color w:val="auto"/>
        </w:rPr>
        <w:t xml:space="preserve">The expression of all of the samples and their between-group standard deviation of </w:t>
      </w:r>
      <w:r w:rsidR="00D779A2" w:rsidRPr="00AA01ED">
        <w:rPr>
          <w:rFonts w:ascii="Times New Roman" w:hAnsi="Times New Roman" w:cs="Times New Roman"/>
          <w:color w:val="auto"/>
        </w:rPr>
        <w:t>ACTB</w:t>
      </w:r>
      <w:r w:rsidR="00D779A2" w:rsidRPr="00AA01ED">
        <w:rPr>
          <w:rFonts w:ascii="Times New Roman" w:hAnsi="Times New Roman" w:cs="Times New Roman"/>
          <w:i w:val="0"/>
          <w:iCs w:val="0"/>
          <w:color w:val="auto"/>
        </w:rPr>
        <w:t xml:space="preserve"> gene after excluding 6 groups whose overall expressions are highly deviated from the overall mean: DLBC-TP, LUSC-NT, PRAD-TP, PCPG-TP, KIRC-NT, and LIHC-NT. The horizontal axis of each plot has no value. The mean of the expressions is shown as an uniform horizontal blue line on each of graph. The between-group standard deviation of </w:t>
      </w:r>
      <w:r w:rsidR="00D779A2" w:rsidRPr="00AA01ED">
        <w:rPr>
          <w:rFonts w:ascii="Times New Roman" w:hAnsi="Times New Roman" w:cs="Times New Roman"/>
          <w:color w:val="auto"/>
        </w:rPr>
        <w:t>ACTB</w:t>
      </w:r>
      <w:r w:rsidR="00D779A2" w:rsidRPr="00AA01ED">
        <w:rPr>
          <w:rFonts w:ascii="Times New Roman" w:hAnsi="Times New Roman" w:cs="Times New Roman"/>
          <w:i w:val="0"/>
          <w:iCs w:val="0"/>
          <w:color w:val="auto"/>
        </w:rPr>
        <w:t xml:space="preserve"> was pulled down to 0.352 from 0.429.</w:t>
      </w:r>
      <w:bookmarkEnd w:id="56"/>
    </w:p>
    <w:p w14:paraId="6B8D33D5" w14:textId="77777777" w:rsidR="00E43378" w:rsidRPr="00AA01ED" w:rsidRDefault="00E43378" w:rsidP="00E43378">
      <w:pPr>
        <w:keepNext/>
        <w:rPr>
          <w:rFonts w:ascii="Times New Roman" w:hAnsi="Times New Roman" w:cs="Times New Roman"/>
        </w:rPr>
      </w:pPr>
      <w:r w:rsidRPr="00AA01ED">
        <w:rPr>
          <w:rFonts w:ascii="Times New Roman" w:hAnsi="Times New Roman" w:cs="Times New Roman"/>
          <w:noProof/>
        </w:rPr>
        <w:drawing>
          <wp:inline distT="0" distB="0" distL="0" distR="0" wp14:anchorId="1EF8B78B" wp14:editId="7837EAB5">
            <wp:extent cx="5731510" cy="3439160"/>
            <wp:effectExtent l="12700" t="12700" r="8890" b="1524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lumMod val="50000"/>
                          <a:lumOff val="50000"/>
                        </a:schemeClr>
                      </a:solidFill>
                    </a:ln>
                  </pic:spPr>
                </pic:pic>
              </a:graphicData>
            </a:graphic>
          </wp:inline>
        </w:drawing>
      </w:r>
    </w:p>
    <w:p w14:paraId="230A7222" w14:textId="53DA9ACB" w:rsidR="00E43378" w:rsidRPr="00AA01ED" w:rsidRDefault="00E43378" w:rsidP="00E43378">
      <w:pPr>
        <w:pStyle w:val="Caption"/>
        <w:rPr>
          <w:rFonts w:ascii="Times New Roman" w:hAnsi="Times New Roman" w:cs="Times New Roman"/>
          <w:b/>
          <w:bCs/>
          <w:i w:val="0"/>
          <w:iCs w:val="0"/>
          <w:color w:val="000000" w:themeColor="text1"/>
        </w:rPr>
      </w:pPr>
      <w:bookmarkStart w:id="57" w:name="_Toc134036506"/>
      <w:r w:rsidRPr="00AA01ED">
        <w:rPr>
          <w:rFonts w:ascii="Times New Roman" w:hAnsi="Times New Roman" w:cs="Times New Roman"/>
          <w:b/>
          <w:bCs/>
          <w:i w:val="0"/>
          <w:iCs w:val="0"/>
          <w:color w:val="000000" w:themeColor="text1"/>
        </w:rPr>
        <w:t xml:space="preserve">Figure </w:t>
      </w:r>
      <w:r w:rsidRPr="00AA01ED">
        <w:rPr>
          <w:rFonts w:ascii="Times New Roman" w:hAnsi="Times New Roman" w:cs="Times New Roman"/>
          <w:b/>
          <w:bCs/>
          <w:i w:val="0"/>
          <w:iCs w:val="0"/>
          <w:color w:val="000000" w:themeColor="text1"/>
        </w:rPr>
        <w:fldChar w:fldCharType="begin"/>
      </w:r>
      <w:r w:rsidRPr="00AA01ED">
        <w:rPr>
          <w:rFonts w:ascii="Times New Roman" w:hAnsi="Times New Roman" w:cs="Times New Roman"/>
          <w:b/>
          <w:bCs/>
          <w:i w:val="0"/>
          <w:iCs w:val="0"/>
          <w:color w:val="000000" w:themeColor="text1"/>
        </w:rPr>
        <w:instrText xml:space="preserve"> SEQ Figure \* ARABIC </w:instrText>
      </w:r>
      <w:r w:rsidRPr="00AA01ED">
        <w:rPr>
          <w:rFonts w:ascii="Times New Roman" w:hAnsi="Times New Roman" w:cs="Times New Roman"/>
          <w:b/>
          <w:bCs/>
          <w:i w:val="0"/>
          <w:iCs w:val="0"/>
          <w:color w:val="000000" w:themeColor="text1"/>
        </w:rPr>
        <w:fldChar w:fldCharType="separate"/>
      </w:r>
      <w:r w:rsidR="00914314">
        <w:rPr>
          <w:rFonts w:ascii="Times New Roman" w:hAnsi="Times New Roman" w:cs="Times New Roman"/>
          <w:b/>
          <w:bCs/>
          <w:i w:val="0"/>
          <w:iCs w:val="0"/>
          <w:noProof/>
          <w:color w:val="000000" w:themeColor="text1"/>
        </w:rPr>
        <w:t>18</w:t>
      </w:r>
      <w:r w:rsidRPr="00AA01ED">
        <w:rPr>
          <w:rFonts w:ascii="Times New Roman" w:hAnsi="Times New Roman" w:cs="Times New Roman"/>
          <w:b/>
          <w:bCs/>
          <w:i w:val="0"/>
          <w:iCs w:val="0"/>
          <w:color w:val="000000" w:themeColor="text1"/>
        </w:rPr>
        <w:fldChar w:fldCharType="end"/>
      </w:r>
      <w:r w:rsidR="0089787C" w:rsidRPr="00AA01ED">
        <w:rPr>
          <w:rFonts w:ascii="Times New Roman" w:hAnsi="Times New Roman" w:cs="Times New Roman"/>
          <w:b/>
          <w:bCs/>
          <w:i w:val="0"/>
          <w:iCs w:val="0"/>
          <w:color w:val="000000" w:themeColor="text1"/>
        </w:rPr>
        <w:t xml:space="preserve">. </w:t>
      </w:r>
      <w:r w:rsidR="0089787C" w:rsidRPr="00AA01ED">
        <w:rPr>
          <w:rFonts w:ascii="Times New Roman" w:hAnsi="Times New Roman" w:cs="Times New Roman"/>
          <w:i w:val="0"/>
          <w:iCs w:val="0"/>
          <w:color w:val="auto"/>
        </w:rPr>
        <w:t xml:space="preserve">The expressions of </w:t>
      </w:r>
      <w:r w:rsidR="0089787C" w:rsidRPr="00AA01ED">
        <w:rPr>
          <w:rFonts w:ascii="Times New Roman" w:hAnsi="Times New Roman" w:cs="Times New Roman"/>
          <w:color w:val="auto"/>
        </w:rPr>
        <w:t>UBC</w:t>
      </w:r>
      <w:r w:rsidR="0089787C" w:rsidRPr="00AA01ED">
        <w:rPr>
          <w:rFonts w:ascii="Times New Roman" w:hAnsi="Times New Roman" w:cs="Times New Roman"/>
          <w:i w:val="0"/>
          <w:iCs w:val="0"/>
          <w:color w:val="auto"/>
        </w:rPr>
        <w:t xml:space="preserve"> in all the samples are plotted by 52 phenotypic groups. One black dot represents one sample. The horizontal axis of each plot has no value. The mean of the expressions is shown as an uniform horizontal blue line on each of the graph. The mean of the expression of </w:t>
      </w:r>
      <w:r w:rsidR="0089787C" w:rsidRPr="00AA01ED">
        <w:rPr>
          <w:rFonts w:ascii="Times New Roman" w:hAnsi="Times New Roman" w:cs="Times New Roman"/>
          <w:color w:val="auto"/>
        </w:rPr>
        <w:t xml:space="preserve">UBC </w:t>
      </w:r>
      <w:r w:rsidR="0089787C" w:rsidRPr="00AA01ED">
        <w:rPr>
          <w:rFonts w:ascii="Times New Roman" w:hAnsi="Times New Roman" w:cs="Times New Roman"/>
          <w:i w:val="0"/>
          <w:iCs w:val="0"/>
          <w:color w:val="auto"/>
        </w:rPr>
        <w:t>is 14.999.</w:t>
      </w:r>
      <w:bookmarkEnd w:id="57"/>
    </w:p>
    <w:p w14:paraId="216B18B5" w14:textId="77777777" w:rsidR="00E43378" w:rsidRPr="00AA01ED" w:rsidRDefault="00E43378" w:rsidP="00E43378">
      <w:pPr>
        <w:keepNext/>
        <w:rPr>
          <w:rFonts w:ascii="Times New Roman" w:hAnsi="Times New Roman" w:cs="Times New Roman"/>
        </w:rPr>
      </w:pPr>
      <w:r w:rsidRPr="00AA01ED">
        <w:rPr>
          <w:rFonts w:ascii="Times New Roman" w:hAnsi="Times New Roman" w:cs="Times New Roman"/>
          <w:noProof/>
        </w:rPr>
        <w:drawing>
          <wp:inline distT="0" distB="0" distL="0" distR="0" wp14:anchorId="35B4E443" wp14:editId="2D529969">
            <wp:extent cx="5731510" cy="3439160"/>
            <wp:effectExtent l="12700" t="12700" r="8890" b="1524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lumMod val="50000"/>
                          <a:lumOff val="50000"/>
                        </a:schemeClr>
                      </a:solidFill>
                    </a:ln>
                  </pic:spPr>
                </pic:pic>
              </a:graphicData>
            </a:graphic>
          </wp:inline>
        </w:drawing>
      </w:r>
    </w:p>
    <w:p w14:paraId="37E3E45B" w14:textId="31B0C267" w:rsidR="0089787C" w:rsidRPr="00AA01ED" w:rsidRDefault="00E43378" w:rsidP="0089787C">
      <w:pPr>
        <w:pStyle w:val="Caption"/>
        <w:rPr>
          <w:rFonts w:ascii="Times New Roman" w:hAnsi="Times New Roman" w:cs="Times New Roman"/>
          <w:i w:val="0"/>
          <w:iCs w:val="0"/>
          <w:color w:val="auto"/>
        </w:rPr>
      </w:pPr>
      <w:bookmarkStart w:id="58" w:name="_Toc134036507"/>
      <w:r w:rsidRPr="00AA01ED">
        <w:rPr>
          <w:rFonts w:ascii="Times New Roman" w:hAnsi="Times New Roman" w:cs="Times New Roman"/>
          <w:b/>
          <w:bCs/>
          <w:i w:val="0"/>
          <w:iCs w:val="0"/>
          <w:color w:val="000000" w:themeColor="text1"/>
        </w:rPr>
        <w:t xml:space="preserve">Figure </w:t>
      </w:r>
      <w:r w:rsidRPr="00AA01ED">
        <w:rPr>
          <w:rFonts w:ascii="Times New Roman" w:hAnsi="Times New Roman" w:cs="Times New Roman"/>
          <w:b/>
          <w:bCs/>
          <w:i w:val="0"/>
          <w:iCs w:val="0"/>
          <w:color w:val="000000" w:themeColor="text1"/>
        </w:rPr>
        <w:fldChar w:fldCharType="begin"/>
      </w:r>
      <w:r w:rsidRPr="00AA01ED">
        <w:rPr>
          <w:rFonts w:ascii="Times New Roman" w:hAnsi="Times New Roman" w:cs="Times New Roman"/>
          <w:b/>
          <w:bCs/>
          <w:i w:val="0"/>
          <w:iCs w:val="0"/>
          <w:color w:val="000000" w:themeColor="text1"/>
        </w:rPr>
        <w:instrText xml:space="preserve"> SEQ Figure \* ARABIC </w:instrText>
      </w:r>
      <w:r w:rsidRPr="00AA01ED">
        <w:rPr>
          <w:rFonts w:ascii="Times New Roman" w:hAnsi="Times New Roman" w:cs="Times New Roman"/>
          <w:b/>
          <w:bCs/>
          <w:i w:val="0"/>
          <w:iCs w:val="0"/>
          <w:color w:val="000000" w:themeColor="text1"/>
        </w:rPr>
        <w:fldChar w:fldCharType="separate"/>
      </w:r>
      <w:r w:rsidR="00914314">
        <w:rPr>
          <w:rFonts w:ascii="Times New Roman" w:hAnsi="Times New Roman" w:cs="Times New Roman"/>
          <w:b/>
          <w:bCs/>
          <w:i w:val="0"/>
          <w:iCs w:val="0"/>
          <w:noProof/>
          <w:color w:val="000000" w:themeColor="text1"/>
        </w:rPr>
        <w:t>19</w:t>
      </w:r>
      <w:r w:rsidRPr="00AA01ED">
        <w:rPr>
          <w:rFonts w:ascii="Times New Roman" w:hAnsi="Times New Roman" w:cs="Times New Roman"/>
          <w:b/>
          <w:bCs/>
          <w:i w:val="0"/>
          <w:iCs w:val="0"/>
          <w:color w:val="000000" w:themeColor="text1"/>
        </w:rPr>
        <w:fldChar w:fldCharType="end"/>
      </w:r>
      <w:r w:rsidR="0089787C" w:rsidRPr="00AA01ED">
        <w:rPr>
          <w:rFonts w:ascii="Times New Roman" w:hAnsi="Times New Roman" w:cs="Times New Roman"/>
          <w:b/>
          <w:bCs/>
          <w:i w:val="0"/>
          <w:iCs w:val="0"/>
          <w:color w:val="000000" w:themeColor="text1"/>
        </w:rPr>
        <w:t xml:space="preserve">. </w:t>
      </w:r>
      <w:r w:rsidR="0089787C" w:rsidRPr="00AA01ED">
        <w:rPr>
          <w:rFonts w:ascii="Times New Roman" w:hAnsi="Times New Roman" w:cs="Times New Roman"/>
          <w:i w:val="0"/>
          <w:iCs w:val="0"/>
          <w:color w:val="auto"/>
        </w:rPr>
        <w:t xml:space="preserve">The expression of all of the samples and their between-group standard deviation of </w:t>
      </w:r>
      <w:r w:rsidR="0089787C" w:rsidRPr="00AA01ED">
        <w:rPr>
          <w:rFonts w:ascii="Times New Roman" w:hAnsi="Times New Roman" w:cs="Times New Roman"/>
          <w:color w:val="auto"/>
        </w:rPr>
        <w:t>UBC</w:t>
      </w:r>
      <w:r w:rsidR="0089787C" w:rsidRPr="00AA01ED">
        <w:rPr>
          <w:rFonts w:ascii="Times New Roman" w:hAnsi="Times New Roman" w:cs="Times New Roman"/>
          <w:i w:val="0"/>
          <w:iCs w:val="0"/>
          <w:color w:val="auto"/>
        </w:rPr>
        <w:t xml:space="preserve"> gene after excluding 5 groups whose overall expressions are highly deviated from the overall mean: HNSC-TP, KIRC-TP, UVM-TP, LAML-TB, and READ-TP. The horizontal axis of each plot has no value. The mean of the expressions is shown as an uniform horizontal blue line on each of graph. The between-group standard deviation of </w:t>
      </w:r>
      <w:r w:rsidR="0089787C" w:rsidRPr="00AA01ED">
        <w:rPr>
          <w:rFonts w:ascii="Times New Roman" w:hAnsi="Times New Roman" w:cs="Times New Roman"/>
          <w:color w:val="auto"/>
        </w:rPr>
        <w:t>UBC</w:t>
      </w:r>
      <w:r w:rsidR="0089787C" w:rsidRPr="00AA01ED">
        <w:rPr>
          <w:rFonts w:ascii="Times New Roman" w:hAnsi="Times New Roman" w:cs="Times New Roman"/>
          <w:i w:val="0"/>
          <w:iCs w:val="0"/>
          <w:color w:val="auto"/>
        </w:rPr>
        <w:t xml:space="preserve"> was decreased from 0.377 to 0.317.</w:t>
      </w:r>
      <w:bookmarkEnd w:id="58"/>
      <w:r w:rsidR="0089787C" w:rsidRPr="00AA01ED">
        <w:rPr>
          <w:rFonts w:ascii="Times New Roman" w:hAnsi="Times New Roman" w:cs="Times New Roman"/>
          <w:i w:val="0"/>
          <w:iCs w:val="0"/>
          <w:color w:val="auto"/>
        </w:rPr>
        <w:t xml:space="preserve"> </w:t>
      </w:r>
    </w:p>
    <w:p w14:paraId="16060949" w14:textId="009EEDDF" w:rsidR="00E352A2" w:rsidRPr="00AA01ED" w:rsidRDefault="009156E3" w:rsidP="00E352A2">
      <w:pPr>
        <w:rPr>
          <w:rFonts w:ascii="Times New Roman" w:hAnsi="Times New Roman" w:cs="Times New Roman"/>
        </w:rPr>
      </w:pPr>
      <w:r w:rsidRPr="00AA01ED">
        <w:rPr>
          <w:rFonts w:ascii="Times New Roman" w:hAnsi="Times New Roman" w:cs="Times New Roman"/>
        </w:rPr>
        <w:br w:type="page"/>
      </w:r>
    </w:p>
    <w:p w14:paraId="17E4A7F2" w14:textId="4028E28B" w:rsidR="00E352A2" w:rsidRPr="00AA01ED" w:rsidRDefault="009156E3" w:rsidP="00E352A2">
      <w:pPr>
        <w:pStyle w:val="Heading3"/>
        <w:rPr>
          <w:rFonts w:cs="Times New Roman"/>
        </w:rPr>
      </w:pPr>
      <w:bookmarkStart w:id="59" w:name="_Toc134034524"/>
      <w:r w:rsidRPr="00AA01ED">
        <w:rPr>
          <w:rFonts w:cs="Times New Roman"/>
        </w:rPr>
        <w:t>g:</w:t>
      </w:r>
      <w:r w:rsidR="00E352A2" w:rsidRPr="00AA01ED">
        <w:rPr>
          <w:rFonts w:cs="Times New Roman"/>
        </w:rPr>
        <w:t>Profiler results for candidate housekeeping genes</w:t>
      </w:r>
      <w:bookmarkEnd w:id="59"/>
    </w:p>
    <w:p w14:paraId="715DC3BE" w14:textId="5F7776DC" w:rsidR="00961A5B" w:rsidRPr="00AA01ED" w:rsidRDefault="00961A5B" w:rsidP="00961A5B">
      <w:pPr>
        <w:spacing w:line="480" w:lineRule="auto"/>
        <w:ind w:firstLine="357"/>
        <w:jc w:val="both"/>
        <w:rPr>
          <w:rFonts w:ascii="Times New Roman" w:hAnsi="Times New Roman" w:cs="Times New Roman"/>
        </w:rPr>
      </w:pPr>
      <w:r w:rsidRPr="00AA01ED">
        <w:rPr>
          <w:rFonts w:ascii="Times New Roman" w:hAnsi="Times New Roman" w:cs="Times New Roman"/>
        </w:rPr>
        <w:t xml:space="preserve">123 candidate genes whose within-group and between-group SD are less than 0.5 and mean expression is greater than 12 were run on g:Profiler to confirm their functions are essential housekeeping functions of the cell (Table 6). </w:t>
      </w:r>
    </w:p>
    <w:tbl>
      <w:tblPr>
        <w:tblStyle w:val="ListTable3-Accent3"/>
        <w:tblW w:w="9067" w:type="dxa"/>
        <w:tblLook w:val="04A0" w:firstRow="1" w:lastRow="0" w:firstColumn="1" w:lastColumn="0" w:noHBand="0" w:noVBand="1"/>
      </w:tblPr>
      <w:tblGrid>
        <w:gridCol w:w="804"/>
        <w:gridCol w:w="881"/>
        <w:gridCol w:w="913"/>
        <w:gridCol w:w="1125"/>
        <w:gridCol w:w="1026"/>
        <w:gridCol w:w="921"/>
        <w:gridCol w:w="870"/>
        <w:gridCol w:w="854"/>
        <w:gridCol w:w="987"/>
        <w:gridCol w:w="791"/>
      </w:tblGrid>
      <w:tr w:rsidR="00E352A2" w:rsidRPr="00AA01ED" w14:paraId="27EF3B0A" w14:textId="77777777" w:rsidTr="009156E3">
        <w:trPr>
          <w:cnfStyle w:val="100000000000" w:firstRow="1" w:lastRow="0" w:firstColumn="0" w:lastColumn="0" w:oddVBand="0" w:evenVBand="0" w:oddHBand="0" w:evenHBand="0" w:firstRowFirstColumn="0" w:firstRowLastColumn="0" w:lastRowFirstColumn="0" w:lastRowLastColumn="0"/>
          <w:trHeight w:val="269"/>
        </w:trPr>
        <w:tc>
          <w:tcPr>
            <w:cnfStyle w:val="001000000100" w:firstRow="0" w:lastRow="0" w:firstColumn="1" w:lastColumn="0" w:oddVBand="0" w:evenVBand="0" w:oddHBand="0" w:evenHBand="0" w:firstRowFirstColumn="1" w:firstRowLastColumn="0" w:lastRowFirstColumn="0" w:lastRowLastColumn="0"/>
            <w:tcW w:w="9067" w:type="dxa"/>
            <w:gridSpan w:val="10"/>
          </w:tcPr>
          <w:p w14:paraId="63C8C30A" w14:textId="55740001" w:rsidR="00E352A2" w:rsidRPr="00D00DD2" w:rsidRDefault="00E352A2" w:rsidP="00E352A2">
            <w:pPr>
              <w:pStyle w:val="Caption"/>
              <w:jc w:val="center"/>
              <w:rPr>
                <w:rFonts w:asciiTheme="majorHAnsi" w:hAnsiTheme="majorHAnsi" w:cstheme="majorHAnsi"/>
                <w:i w:val="0"/>
                <w:iCs w:val="0"/>
                <w:color w:val="000000" w:themeColor="text1"/>
              </w:rPr>
            </w:pPr>
            <w:r w:rsidRPr="00D00DD2">
              <w:rPr>
                <w:rFonts w:asciiTheme="majorHAnsi" w:hAnsiTheme="majorHAnsi" w:cstheme="majorHAnsi"/>
                <w:i w:val="0"/>
                <w:iCs w:val="0"/>
                <w:color w:val="FFFFFF" w:themeColor="background1"/>
                <w:sz w:val="20"/>
                <w:szCs w:val="20"/>
              </w:rPr>
              <w:t>Candidate context-specific housekeeping genes</w:t>
            </w:r>
          </w:p>
        </w:tc>
      </w:tr>
      <w:tr w:rsidR="00E352A2" w:rsidRPr="00AA01ED" w14:paraId="794F875C" w14:textId="77777777" w:rsidTr="00915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305B7949" w14:textId="1AB2344B"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ACTR2</w:t>
            </w:r>
          </w:p>
        </w:tc>
        <w:tc>
          <w:tcPr>
            <w:tcW w:w="881" w:type="dxa"/>
          </w:tcPr>
          <w:p w14:paraId="4048B6D1" w14:textId="0D933D37"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CALM3</w:t>
            </w:r>
          </w:p>
        </w:tc>
        <w:tc>
          <w:tcPr>
            <w:tcW w:w="913" w:type="dxa"/>
          </w:tcPr>
          <w:p w14:paraId="409A4CD6" w14:textId="7C53CCD8"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DDB1</w:t>
            </w:r>
          </w:p>
        </w:tc>
        <w:tc>
          <w:tcPr>
            <w:tcW w:w="1125" w:type="dxa"/>
          </w:tcPr>
          <w:p w14:paraId="7A829092" w14:textId="5AC488BE"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FAM120A</w:t>
            </w:r>
          </w:p>
        </w:tc>
        <w:tc>
          <w:tcPr>
            <w:tcW w:w="1026" w:type="dxa"/>
          </w:tcPr>
          <w:p w14:paraId="7DF12147" w14:textId="5CBB8CEF"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HNRNPA3</w:t>
            </w:r>
          </w:p>
        </w:tc>
        <w:tc>
          <w:tcPr>
            <w:tcW w:w="921" w:type="dxa"/>
          </w:tcPr>
          <w:p w14:paraId="2696A4E5" w14:textId="384372DF"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KPNB1</w:t>
            </w:r>
          </w:p>
        </w:tc>
        <w:tc>
          <w:tcPr>
            <w:tcW w:w="870" w:type="dxa"/>
          </w:tcPr>
          <w:p w14:paraId="7C40A1A8" w14:textId="720DF9CC"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PCBP2</w:t>
            </w:r>
          </w:p>
        </w:tc>
        <w:tc>
          <w:tcPr>
            <w:tcW w:w="854" w:type="dxa"/>
          </w:tcPr>
          <w:p w14:paraId="56869A46" w14:textId="4951BDF6"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SEC61A1</w:t>
            </w:r>
          </w:p>
        </w:tc>
        <w:tc>
          <w:tcPr>
            <w:tcW w:w="987" w:type="dxa"/>
          </w:tcPr>
          <w:p w14:paraId="04D94D2B" w14:textId="595711C4"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SNRNP200</w:t>
            </w:r>
          </w:p>
        </w:tc>
        <w:tc>
          <w:tcPr>
            <w:tcW w:w="686" w:type="dxa"/>
          </w:tcPr>
          <w:p w14:paraId="1F722704" w14:textId="601F2EF8"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XRCC5</w:t>
            </w:r>
          </w:p>
        </w:tc>
      </w:tr>
      <w:tr w:rsidR="00E352A2" w:rsidRPr="00AA01ED" w14:paraId="76AC4836" w14:textId="77777777" w:rsidTr="009156E3">
        <w:tc>
          <w:tcPr>
            <w:cnfStyle w:val="001000000000" w:firstRow="0" w:lastRow="0" w:firstColumn="1" w:lastColumn="0" w:oddVBand="0" w:evenVBand="0" w:oddHBand="0" w:evenHBand="0" w:firstRowFirstColumn="0" w:firstRowLastColumn="0" w:lastRowFirstColumn="0" w:lastRowLastColumn="0"/>
            <w:tcW w:w="804" w:type="dxa"/>
          </w:tcPr>
          <w:p w14:paraId="7B08DC7D" w14:textId="418CCF7A"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ADAR</w:t>
            </w:r>
          </w:p>
        </w:tc>
        <w:tc>
          <w:tcPr>
            <w:tcW w:w="881" w:type="dxa"/>
          </w:tcPr>
          <w:p w14:paraId="1DFFA238" w14:textId="64A00F71"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CAP1</w:t>
            </w:r>
          </w:p>
        </w:tc>
        <w:tc>
          <w:tcPr>
            <w:tcW w:w="913" w:type="dxa"/>
          </w:tcPr>
          <w:p w14:paraId="72FF0D17" w14:textId="35E67E7E"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DDOST</w:t>
            </w:r>
          </w:p>
        </w:tc>
        <w:tc>
          <w:tcPr>
            <w:tcW w:w="1125" w:type="dxa"/>
          </w:tcPr>
          <w:p w14:paraId="3DA627E3" w14:textId="40BEC7E6"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FUS</w:t>
            </w:r>
          </w:p>
        </w:tc>
        <w:tc>
          <w:tcPr>
            <w:tcW w:w="1026" w:type="dxa"/>
          </w:tcPr>
          <w:p w14:paraId="2A55051C" w14:textId="221AA41D"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HNRNPC</w:t>
            </w:r>
          </w:p>
        </w:tc>
        <w:tc>
          <w:tcPr>
            <w:tcW w:w="921" w:type="dxa"/>
          </w:tcPr>
          <w:p w14:paraId="1AB1CE41" w14:textId="0E9AB0E1"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LAPTM4A</w:t>
            </w:r>
          </w:p>
        </w:tc>
        <w:tc>
          <w:tcPr>
            <w:tcW w:w="870" w:type="dxa"/>
          </w:tcPr>
          <w:p w14:paraId="3242473D" w14:textId="1D35097D"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PPP2R1A</w:t>
            </w:r>
          </w:p>
        </w:tc>
        <w:tc>
          <w:tcPr>
            <w:tcW w:w="854" w:type="dxa"/>
          </w:tcPr>
          <w:p w14:paraId="33B3CEC5" w14:textId="5FF1612E"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SEPTIN2</w:t>
            </w:r>
          </w:p>
        </w:tc>
        <w:tc>
          <w:tcPr>
            <w:tcW w:w="987" w:type="dxa"/>
          </w:tcPr>
          <w:p w14:paraId="14102CB7" w14:textId="7C51807D"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SPTAN1</w:t>
            </w:r>
          </w:p>
        </w:tc>
        <w:tc>
          <w:tcPr>
            <w:tcW w:w="686" w:type="dxa"/>
          </w:tcPr>
          <w:p w14:paraId="4B903774" w14:textId="2759CDCA"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XRCC6</w:t>
            </w:r>
          </w:p>
        </w:tc>
      </w:tr>
      <w:tr w:rsidR="00E352A2" w:rsidRPr="00AA01ED" w14:paraId="569A4599" w14:textId="77777777" w:rsidTr="00915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4A5B2F1C" w14:textId="520057EE"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ADD1</w:t>
            </w:r>
          </w:p>
        </w:tc>
        <w:tc>
          <w:tcPr>
            <w:tcW w:w="881" w:type="dxa"/>
          </w:tcPr>
          <w:p w14:paraId="272B29CD" w14:textId="6B7D3F2F"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CAPRIN1</w:t>
            </w:r>
          </w:p>
        </w:tc>
        <w:tc>
          <w:tcPr>
            <w:tcW w:w="913" w:type="dxa"/>
          </w:tcPr>
          <w:p w14:paraId="3DEF7524" w14:textId="668F83B5"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DDX17</w:t>
            </w:r>
          </w:p>
        </w:tc>
        <w:tc>
          <w:tcPr>
            <w:tcW w:w="1125" w:type="dxa"/>
          </w:tcPr>
          <w:p w14:paraId="266DAD7D" w14:textId="7207AB74"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GANAB</w:t>
            </w:r>
          </w:p>
        </w:tc>
        <w:tc>
          <w:tcPr>
            <w:tcW w:w="1026" w:type="dxa"/>
          </w:tcPr>
          <w:p w14:paraId="58A54BDB" w14:textId="7316A69A"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HNRNPF</w:t>
            </w:r>
          </w:p>
        </w:tc>
        <w:tc>
          <w:tcPr>
            <w:tcW w:w="921" w:type="dxa"/>
          </w:tcPr>
          <w:p w14:paraId="585BFA48" w14:textId="5F804F60"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LARP1</w:t>
            </w:r>
          </w:p>
        </w:tc>
        <w:tc>
          <w:tcPr>
            <w:tcW w:w="870" w:type="dxa"/>
          </w:tcPr>
          <w:p w14:paraId="5B9D814F" w14:textId="16B9B5FD"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PRKCSH</w:t>
            </w:r>
          </w:p>
        </w:tc>
        <w:tc>
          <w:tcPr>
            <w:tcW w:w="854" w:type="dxa"/>
          </w:tcPr>
          <w:p w14:paraId="447695C8" w14:textId="4A2A013F"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SERBP1</w:t>
            </w:r>
          </w:p>
        </w:tc>
        <w:tc>
          <w:tcPr>
            <w:tcW w:w="987" w:type="dxa"/>
          </w:tcPr>
          <w:p w14:paraId="145CEA95" w14:textId="5DBB3804"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SRP14</w:t>
            </w:r>
          </w:p>
        </w:tc>
        <w:tc>
          <w:tcPr>
            <w:tcW w:w="686" w:type="dxa"/>
          </w:tcPr>
          <w:p w14:paraId="4BA01033" w14:textId="3B38953A"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YWHAB</w:t>
            </w:r>
          </w:p>
        </w:tc>
      </w:tr>
      <w:tr w:rsidR="00E352A2" w:rsidRPr="00AA01ED" w14:paraId="548512ED" w14:textId="77777777" w:rsidTr="009156E3">
        <w:tc>
          <w:tcPr>
            <w:cnfStyle w:val="001000000000" w:firstRow="0" w:lastRow="0" w:firstColumn="1" w:lastColumn="0" w:oddVBand="0" w:evenVBand="0" w:oddHBand="0" w:evenHBand="0" w:firstRowFirstColumn="0" w:firstRowLastColumn="0" w:lastRowFirstColumn="0" w:lastRowLastColumn="0"/>
            <w:tcW w:w="804" w:type="dxa"/>
          </w:tcPr>
          <w:p w14:paraId="776CECF3" w14:textId="723A32C7"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AP2M1</w:t>
            </w:r>
          </w:p>
        </w:tc>
        <w:tc>
          <w:tcPr>
            <w:tcW w:w="881" w:type="dxa"/>
          </w:tcPr>
          <w:p w14:paraId="28CB1579" w14:textId="3EEDE5CF"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CAPZB</w:t>
            </w:r>
          </w:p>
        </w:tc>
        <w:tc>
          <w:tcPr>
            <w:tcW w:w="913" w:type="dxa"/>
          </w:tcPr>
          <w:p w14:paraId="12038BB7" w14:textId="2ABCB216"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DDX5</w:t>
            </w:r>
          </w:p>
        </w:tc>
        <w:tc>
          <w:tcPr>
            <w:tcW w:w="1125" w:type="dxa"/>
          </w:tcPr>
          <w:p w14:paraId="2D13AD45" w14:textId="2B49665F"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GDI2</w:t>
            </w:r>
          </w:p>
        </w:tc>
        <w:tc>
          <w:tcPr>
            <w:tcW w:w="1026" w:type="dxa"/>
          </w:tcPr>
          <w:p w14:paraId="66EAF5F9" w14:textId="47025962"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HNRNPH1</w:t>
            </w:r>
          </w:p>
        </w:tc>
        <w:tc>
          <w:tcPr>
            <w:tcW w:w="921" w:type="dxa"/>
          </w:tcPr>
          <w:p w14:paraId="5EEB3D5A" w14:textId="5871F316"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MAP4</w:t>
            </w:r>
          </w:p>
        </w:tc>
        <w:tc>
          <w:tcPr>
            <w:tcW w:w="870" w:type="dxa"/>
          </w:tcPr>
          <w:p w14:paraId="019D951E" w14:textId="6D875983"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PRPF8</w:t>
            </w:r>
          </w:p>
        </w:tc>
        <w:tc>
          <w:tcPr>
            <w:tcW w:w="854" w:type="dxa"/>
          </w:tcPr>
          <w:p w14:paraId="156E5733" w14:textId="487E9811"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SET</w:t>
            </w:r>
          </w:p>
        </w:tc>
        <w:tc>
          <w:tcPr>
            <w:tcW w:w="987" w:type="dxa"/>
          </w:tcPr>
          <w:p w14:paraId="4513F4F4" w14:textId="7260CDFD"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ST13</w:t>
            </w:r>
          </w:p>
        </w:tc>
        <w:tc>
          <w:tcPr>
            <w:tcW w:w="686" w:type="dxa"/>
          </w:tcPr>
          <w:p w14:paraId="29A9072D" w14:textId="04C1998E"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YWHAE</w:t>
            </w:r>
          </w:p>
        </w:tc>
      </w:tr>
      <w:tr w:rsidR="00E352A2" w:rsidRPr="00AA01ED" w14:paraId="1BDBCBC1" w14:textId="77777777" w:rsidTr="00915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1033F62D" w14:textId="3DBAFD05"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APH1A</w:t>
            </w:r>
          </w:p>
        </w:tc>
        <w:tc>
          <w:tcPr>
            <w:tcW w:w="881" w:type="dxa"/>
          </w:tcPr>
          <w:p w14:paraId="3477DB4A" w14:textId="47961A3A"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CCT7</w:t>
            </w:r>
          </w:p>
        </w:tc>
        <w:tc>
          <w:tcPr>
            <w:tcW w:w="913" w:type="dxa"/>
          </w:tcPr>
          <w:p w14:paraId="75246F89" w14:textId="2408CF15"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DYNC1H1</w:t>
            </w:r>
          </w:p>
        </w:tc>
        <w:tc>
          <w:tcPr>
            <w:tcW w:w="1125" w:type="dxa"/>
          </w:tcPr>
          <w:p w14:paraId="11D7C9D1" w14:textId="39E90D46"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GLG1</w:t>
            </w:r>
          </w:p>
        </w:tc>
        <w:tc>
          <w:tcPr>
            <w:tcW w:w="1026" w:type="dxa"/>
          </w:tcPr>
          <w:p w14:paraId="1E6611E6" w14:textId="402BCCC2"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HNRNPK</w:t>
            </w:r>
          </w:p>
        </w:tc>
        <w:tc>
          <w:tcPr>
            <w:tcW w:w="921" w:type="dxa"/>
          </w:tcPr>
          <w:p w14:paraId="4CC95628" w14:textId="26876B56"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MATR3</w:t>
            </w:r>
          </w:p>
        </w:tc>
        <w:tc>
          <w:tcPr>
            <w:tcW w:w="870" w:type="dxa"/>
          </w:tcPr>
          <w:p w14:paraId="62FB1FCF" w14:textId="7C81F60A"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PSMD2</w:t>
            </w:r>
          </w:p>
        </w:tc>
        <w:tc>
          <w:tcPr>
            <w:tcW w:w="854" w:type="dxa"/>
          </w:tcPr>
          <w:p w14:paraId="57003BE3" w14:textId="3B9C9746"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SF1</w:t>
            </w:r>
          </w:p>
        </w:tc>
        <w:tc>
          <w:tcPr>
            <w:tcW w:w="987" w:type="dxa"/>
          </w:tcPr>
          <w:p w14:paraId="3F065EB0" w14:textId="06CB4944"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SURF4</w:t>
            </w:r>
          </w:p>
        </w:tc>
        <w:tc>
          <w:tcPr>
            <w:tcW w:w="686" w:type="dxa"/>
          </w:tcPr>
          <w:p w14:paraId="726B5D00" w14:textId="122C9B01"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YWHAG</w:t>
            </w:r>
          </w:p>
        </w:tc>
      </w:tr>
      <w:tr w:rsidR="00E352A2" w:rsidRPr="00AA01ED" w14:paraId="346329A9" w14:textId="77777777" w:rsidTr="009156E3">
        <w:tc>
          <w:tcPr>
            <w:cnfStyle w:val="001000000000" w:firstRow="0" w:lastRow="0" w:firstColumn="1" w:lastColumn="0" w:oddVBand="0" w:evenVBand="0" w:oddHBand="0" w:evenHBand="0" w:firstRowFirstColumn="0" w:firstRowLastColumn="0" w:lastRowFirstColumn="0" w:lastRowLastColumn="0"/>
            <w:tcW w:w="804" w:type="dxa"/>
          </w:tcPr>
          <w:p w14:paraId="5A245D3D" w14:textId="4989850E"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ARF1</w:t>
            </w:r>
          </w:p>
        </w:tc>
        <w:tc>
          <w:tcPr>
            <w:tcW w:w="881" w:type="dxa"/>
          </w:tcPr>
          <w:p w14:paraId="4019DADB" w14:textId="64790FB7"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CDC42</w:t>
            </w:r>
          </w:p>
        </w:tc>
        <w:tc>
          <w:tcPr>
            <w:tcW w:w="913" w:type="dxa"/>
          </w:tcPr>
          <w:p w14:paraId="3AEDDA67" w14:textId="00FD3159"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EIF1</w:t>
            </w:r>
          </w:p>
        </w:tc>
        <w:tc>
          <w:tcPr>
            <w:tcW w:w="1125" w:type="dxa"/>
          </w:tcPr>
          <w:p w14:paraId="51E068E6" w14:textId="3CAF0A33"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GNB1</w:t>
            </w:r>
          </w:p>
        </w:tc>
        <w:tc>
          <w:tcPr>
            <w:tcW w:w="1026" w:type="dxa"/>
          </w:tcPr>
          <w:p w14:paraId="29252456" w14:textId="6B5B053E"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HNRNPL</w:t>
            </w:r>
          </w:p>
        </w:tc>
        <w:tc>
          <w:tcPr>
            <w:tcW w:w="921" w:type="dxa"/>
          </w:tcPr>
          <w:p w14:paraId="10EFB67C" w14:textId="342D7BA3"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MLF2</w:t>
            </w:r>
          </w:p>
        </w:tc>
        <w:tc>
          <w:tcPr>
            <w:tcW w:w="870" w:type="dxa"/>
          </w:tcPr>
          <w:p w14:paraId="57387236" w14:textId="20C8DCCA"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PTBP1</w:t>
            </w:r>
          </w:p>
        </w:tc>
        <w:tc>
          <w:tcPr>
            <w:tcW w:w="854" w:type="dxa"/>
          </w:tcPr>
          <w:p w14:paraId="2B82602E" w14:textId="01641CC5"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SF3B1</w:t>
            </w:r>
          </w:p>
        </w:tc>
        <w:tc>
          <w:tcPr>
            <w:tcW w:w="987" w:type="dxa"/>
          </w:tcPr>
          <w:p w14:paraId="43B08107" w14:textId="3FC66DFA"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TMED10</w:t>
            </w:r>
          </w:p>
        </w:tc>
        <w:tc>
          <w:tcPr>
            <w:tcW w:w="686" w:type="dxa"/>
          </w:tcPr>
          <w:p w14:paraId="6552CBD9" w14:textId="5443349A"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YWHAQ</w:t>
            </w:r>
          </w:p>
        </w:tc>
      </w:tr>
      <w:tr w:rsidR="00E352A2" w:rsidRPr="00AA01ED" w14:paraId="6F39F3F8" w14:textId="77777777" w:rsidTr="00915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5B420C76" w14:textId="3BC23491"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ARF3</w:t>
            </w:r>
          </w:p>
        </w:tc>
        <w:tc>
          <w:tcPr>
            <w:tcW w:w="881" w:type="dxa"/>
          </w:tcPr>
          <w:p w14:paraId="0FE5036E" w14:textId="135CC7DC"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CHD4</w:t>
            </w:r>
          </w:p>
        </w:tc>
        <w:tc>
          <w:tcPr>
            <w:tcW w:w="913" w:type="dxa"/>
          </w:tcPr>
          <w:p w14:paraId="5FC15067" w14:textId="0C5AD935"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EIF2AK1</w:t>
            </w:r>
          </w:p>
        </w:tc>
        <w:tc>
          <w:tcPr>
            <w:tcW w:w="1125" w:type="dxa"/>
          </w:tcPr>
          <w:p w14:paraId="16365729" w14:textId="22272337"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GTF2IP1</w:t>
            </w:r>
          </w:p>
        </w:tc>
        <w:tc>
          <w:tcPr>
            <w:tcW w:w="1026" w:type="dxa"/>
          </w:tcPr>
          <w:p w14:paraId="3DBA8E45" w14:textId="1DE50267"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HNRNPM</w:t>
            </w:r>
          </w:p>
        </w:tc>
        <w:tc>
          <w:tcPr>
            <w:tcW w:w="921" w:type="dxa"/>
          </w:tcPr>
          <w:p w14:paraId="38F0C6C2" w14:textId="4FECFB4C"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MORF4L2</w:t>
            </w:r>
          </w:p>
        </w:tc>
        <w:tc>
          <w:tcPr>
            <w:tcW w:w="870" w:type="dxa"/>
          </w:tcPr>
          <w:p w14:paraId="0805C437" w14:textId="54CAEE4C"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PTGES3</w:t>
            </w:r>
          </w:p>
        </w:tc>
        <w:tc>
          <w:tcPr>
            <w:tcW w:w="854" w:type="dxa"/>
          </w:tcPr>
          <w:p w14:paraId="60452D3F" w14:textId="78B057DA"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SF3B2</w:t>
            </w:r>
          </w:p>
        </w:tc>
        <w:tc>
          <w:tcPr>
            <w:tcW w:w="987" w:type="dxa"/>
          </w:tcPr>
          <w:p w14:paraId="58E5BDBA" w14:textId="3A75D31B"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TMED2</w:t>
            </w:r>
          </w:p>
        </w:tc>
        <w:tc>
          <w:tcPr>
            <w:tcW w:w="686" w:type="dxa"/>
          </w:tcPr>
          <w:p w14:paraId="00AC5B5F" w14:textId="0C87AF0B"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p>
        </w:tc>
      </w:tr>
      <w:tr w:rsidR="00E352A2" w:rsidRPr="00AA01ED" w14:paraId="38B2C11F" w14:textId="77777777" w:rsidTr="009156E3">
        <w:trPr>
          <w:trHeight w:val="79"/>
        </w:trPr>
        <w:tc>
          <w:tcPr>
            <w:cnfStyle w:val="001000000000" w:firstRow="0" w:lastRow="0" w:firstColumn="1" w:lastColumn="0" w:oddVBand="0" w:evenVBand="0" w:oddHBand="0" w:evenHBand="0" w:firstRowFirstColumn="0" w:firstRowLastColumn="0" w:lastRowFirstColumn="0" w:lastRowLastColumn="0"/>
            <w:tcW w:w="804" w:type="dxa"/>
          </w:tcPr>
          <w:p w14:paraId="1D517499" w14:textId="24676749"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DDX39B</w:t>
            </w:r>
          </w:p>
        </w:tc>
        <w:tc>
          <w:tcPr>
            <w:tcW w:w="881" w:type="dxa"/>
          </w:tcPr>
          <w:p w14:paraId="58F2C834" w14:textId="696BF75F"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CNBP</w:t>
            </w:r>
          </w:p>
        </w:tc>
        <w:tc>
          <w:tcPr>
            <w:tcW w:w="913" w:type="dxa"/>
          </w:tcPr>
          <w:p w14:paraId="74F75CB0" w14:textId="144B90BD"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EIF2S3</w:t>
            </w:r>
          </w:p>
        </w:tc>
        <w:tc>
          <w:tcPr>
            <w:tcW w:w="1125" w:type="dxa"/>
          </w:tcPr>
          <w:p w14:paraId="50ABB80F" w14:textId="527EC2E8"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H3-3B</w:t>
            </w:r>
          </w:p>
        </w:tc>
        <w:tc>
          <w:tcPr>
            <w:tcW w:w="1026" w:type="dxa"/>
          </w:tcPr>
          <w:p w14:paraId="66C0F57B" w14:textId="7599EC07"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HNRNPU</w:t>
            </w:r>
          </w:p>
        </w:tc>
        <w:tc>
          <w:tcPr>
            <w:tcW w:w="921" w:type="dxa"/>
          </w:tcPr>
          <w:p w14:paraId="13966E51" w14:textId="51717FB4"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MRFAP1</w:t>
            </w:r>
          </w:p>
        </w:tc>
        <w:tc>
          <w:tcPr>
            <w:tcW w:w="870" w:type="dxa"/>
          </w:tcPr>
          <w:p w14:paraId="0D12CBDB" w14:textId="0824CD4D"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RAB1B</w:t>
            </w:r>
          </w:p>
        </w:tc>
        <w:tc>
          <w:tcPr>
            <w:tcW w:w="854" w:type="dxa"/>
          </w:tcPr>
          <w:p w14:paraId="25234D67" w14:textId="20273F6F"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SFPQ</w:t>
            </w:r>
          </w:p>
        </w:tc>
        <w:tc>
          <w:tcPr>
            <w:tcW w:w="987" w:type="dxa"/>
          </w:tcPr>
          <w:p w14:paraId="565D2EC6" w14:textId="553090FE"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TUFM</w:t>
            </w:r>
          </w:p>
        </w:tc>
        <w:tc>
          <w:tcPr>
            <w:tcW w:w="686" w:type="dxa"/>
          </w:tcPr>
          <w:p w14:paraId="4FD85146" w14:textId="4C52E521"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p>
        </w:tc>
      </w:tr>
      <w:tr w:rsidR="00E352A2" w:rsidRPr="00AA01ED" w14:paraId="033E2901" w14:textId="77777777" w:rsidTr="00915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3CA7A22C" w14:textId="2DF20F5F"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PRRC2A</w:t>
            </w:r>
          </w:p>
        </w:tc>
        <w:tc>
          <w:tcPr>
            <w:tcW w:w="881" w:type="dxa"/>
          </w:tcPr>
          <w:p w14:paraId="060538A5" w14:textId="6DFDD70B"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COPA</w:t>
            </w:r>
          </w:p>
        </w:tc>
        <w:tc>
          <w:tcPr>
            <w:tcW w:w="913" w:type="dxa"/>
          </w:tcPr>
          <w:p w14:paraId="115AD06F" w14:textId="31FC5068"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EIF3D</w:t>
            </w:r>
          </w:p>
        </w:tc>
        <w:tc>
          <w:tcPr>
            <w:tcW w:w="1125" w:type="dxa"/>
          </w:tcPr>
          <w:p w14:paraId="63FAF888" w14:textId="64081486"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HADHA</w:t>
            </w:r>
          </w:p>
        </w:tc>
        <w:tc>
          <w:tcPr>
            <w:tcW w:w="1026" w:type="dxa"/>
          </w:tcPr>
          <w:p w14:paraId="2E1D5AD0" w14:textId="2D00B4BE"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HNRNPUL1</w:t>
            </w:r>
          </w:p>
        </w:tc>
        <w:tc>
          <w:tcPr>
            <w:tcW w:w="921" w:type="dxa"/>
          </w:tcPr>
          <w:p w14:paraId="3731BC7F" w14:textId="0A3D0837"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MTCH1</w:t>
            </w:r>
          </w:p>
        </w:tc>
        <w:tc>
          <w:tcPr>
            <w:tcW w:w="870" w:type="dxa"/>
          </w:tcPr>
          <w:p w14:paraId="0A19334D" w14:textId="06E4C7D6"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RAB5B</w:t>
            </w:r>
          </w:p>
        </w:tc>
        <w:tc>
          <w:tcPr>
            <w:tcW w:w="854" w:type="dxa"/>
          </w:tcPr>
          <w:p w14:paraId="03D1B850" w14:textId="1CB9404C"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SRSF1</w:t>
            </w:r>
          </w:p>
        </w:tc>
        <w:tc>
          <w:tcPr>
            <w:tcW w:w="987" w:type="dxa"/>
          </w:tcPr>
          <w:p w14:paraId="1F989667" w14:textId="4337467A"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UBA1</w:t>
            </w:r>
          </w:p>
        </w:tc>
        <w:tc>
          <w:tcPr>
            <w:tcW w:w="686" w:type="dxa"/>
          </w:tcPr>
          <w:p w14:paraId="3BCEAFE1" w14:textId="232CFC4E"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p>
        </w:tc>
      </w:tr>
      <w:tr w:rsidR="00E352A2" w:rsidRPr="00AA01ED" w14:paraId="2FAB2B9C" w14:textId="77777777" w:rsidTr="009156E3">
        <w:tc>
          <w:tcPr>
            <w:cnfStyle w:val="001000000000" w:firstRow="0" w:lastRow="0" w:firstColumn="1" w:lastColumn="0" w:oddVBand="0" w:evenVBand="0" w:oddHBand="0" w:evenHBand="0" w:firstRowFirstColumn="0" w:firstRowLastColumn="0" w:lastRowFirstColumn="0" w:lastRowLastColumn="0"/>
            <w:tcW w:w="804" w:type="dxa"/>
          </w:tcPr>
          <w:p w14:paraId="02B7ABD0" w14:textId="3A447DAA"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BAG6</w:t>
            </w:r>
          </w:p>
        </w:tc>
        <w:tc>
          <w:tcPr>
            <w:tcW w:w="881" w:type="dxa"/>
          </w:tcPr>
          <w:p w14:paraId="5B46F0A1" w14:textId="3E2FB18A"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COPG1</w:t>
            </w:r>
          </w:p>
        </w:tc>
        <w:tc>
          <w:tcPr>
            <w:tcW w:w="913" w:type="dxa"/>
          </w:tcPr>
          <w:p w14:paraId="4B8A2574" w14:textId="37A56848"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EIF4G1</w:t>
            </w:r>
          </w:p>
        </w:tc>
        <w:tc>
          <w:tcPr>
            <w:tcW w:w="1125" w:type="dxa"/>
          </w:tcPr>
          <w:p w14:paraId="0DCBA497" w14:textId="25083525"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HDLBP</w:t>
            </w:r>
          </w:p>
        </w:tc>
        <w:tc>
          <w:tcPr>
            <w:tcW w:w="1026" w:type="dxa"/>
          </w:tcPr>
          <w:p w14:paraId="5875F957" w14:textId="0F229B98"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HSPA9</w:t>
            </w:r>
          </w:p>
        </w:tc>
        <w:tc>
          <w:tcPr>
            <w:tcW w:w="921" w:type="dxa"/>
          </w:tcPr>
          <w:p w14:paraId="40EB5932" w14:textId="6270E811"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NACA</w:t>
            </w:r>
          </w:p>
        </w:tc>
        <w:tc>
          <w:tcPr>
            <w:tcW w:w="870" w:type="dxa"/>
          </w:tcPr>
          <w:p w14:paraId="1FC99DCC" w14:textId="11D30D73"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RAB7A</w:t>
            </w:r>
          </w:p>
        </w:tc>
        <w:tc>
          <w:tcPr>
            <w:tcW w:w="854" w:type="dxa"/>
          </w:tcPr>
          <w:p w14:paraId="14B74B4B" w14:textId="09E45537"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SRSF3</w:t>
            </w:r>
          </w:p>
        </w:tc>
        <w:tc>
          <w:tcPr>
            <w:tcW w:w="987" w:type="dxa"/>
          </w:tcPr>
          <w:p w14:paraId="56D027DA" w14:textId="3A9786DE"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UBC</w:t>
            </w:r>
          </w:p>
        </w:tc>
        <w:tc>
          <w:tcPr>
            <w:tcW w:w="686" w:type="dxa"/>
          </w:tcPr>
          <w:p w14:paraId="0A95CB76" w14:textId="0FD80399"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p>
        </w:tc>
      </w:tr>
      <w:tr w:rsidR="00E352A2" w:rsidRPr="00AA01ED" w14:paraId="65585C6B" w14:textId="77777777" w:rsidTr="00915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54B4CCEC" w14:textId="7095A78A"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BRD2</w:t>
            </w:r>
          </w:p>
        </w:tc>
        <w:tc>
          <w:tcPr>
            <w:tcW w:w="881" w:type="dxa"/>
          </w:tcPr>
          <w:p w14:paraId="37265DFD" w14:textId="46BACE61"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CSDE1</w:t>
            </w:r>
          </w:p>
        </w:tc>
        <w:tc>
          <w:tcPr>
            <w:tcW w:w="913" w:type="dxa"/>
          </w:tcPr>
          <w:p w14:paraId="55F08E19" w14:textId="5F9E60B8"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EIF4G2</w:t>
            </w:r>
          </w:p>
        </w:tc>
        <w:tc>
          <w:tcPr>
            <w:tcW w:w="1125" w:type="dxa"/>
          </w:tcPr>
          <w:p w14:paraId="08883119" w14:textId="46EB8576"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HMGB1</w:t>
            </w:r>
          </w:p>
        </w:tc>
        <w:tc>
          <w:tcPr>
            <w:tcW w:w="1026" w:type="dxa"/>
          </w:tcPr>
          <w:p w14:paraId="6BD041A7" w14:textId="3DB7BD08"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ILF3</w:t>
            </w:r>
          </w:p>
        </w:tc>
        <w:tc>
          <w:tcPr>
            <w:tcW w:w="921" w:type="dxa"/>
          </w:tcPr>
          <w:p w14:paraId="2F739F00" w14:textId="2083B5F6"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NCL</w:t>
            </w:r>
          </w:p>
        </w:tc>
        <w:tc>
          <w:tcPr>
            <w:tcW w:w="870" w:type="dxa"/>
          </w:tcPr>
          <w:p w14:paraId="01A79C3E" w14:textId="68B7AACC"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RAC1</w:t>
            </w:r>
          </w:p>
        </w:tc>
        <w:tc>
          <w:tcPr>
            <w:tcW w:w="854" w:type="dxa"/>
          </w:tcPr>
          <w:p w14:paraId="1621B6D1" w14:textId="17A5DBE6"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SKP1</w:t>
            </w:r>
          </w:p>
        </w:tc>
        <w:tc>
          <w:tcPr>
            <w:tcW w:w="987" w:type="dxa"/>
          </w:tcPr>
          <w:p w14:paraId="266F1D8F" w14:textId="621DD69A"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UBE2D3</w:t>
            </w:r>
          </w:p>
        </w:tc>
        <w:tc>
          <w:tcPr>
            <w:tcW w:w="686" w:type="dxa"/>
          </w:tcPr>
          <w:p w14:paraId="0FCDCDAF" w14:textId="6D0EAE17"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p>
        </w:tc>
      </w:tr>
      <w:tr w:rsidR="00E352A2" w:rsidRPr="00AA01ED" w14:paraId="13EB1CD2" w14:textId="77777777" w:rsidTr="009156E3">
        <w:tc>
          <w:tcPr>
            <w:cnfStyle w:val="001000000000" w:firstRow="0" w:lastRow="0" w:firstColumn="1" w:lastColumn="0" w:oddVBand="0" w:evenVBand="0" w:oddHBand="0" w:evenHBand="0" w:firstRowFirstColumn="0" w:firstRowLastColumn="0" w:lastRowFirstColumn="0" w:lastRowLastColumn="0"/>
            <w:tcW w:w="804" w:type="dxa"/>
          </w:tcPr>
          <w:p w14:paraId="09DE7304" w14:textId="38494F98"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C1orf43</w:t>
            </w:r>
          </w:p>
        </w:tc>
        <w:tc>
          <w:tcPr>
            <w:tcW w:w="881" w:type="dxa"/>
          </w:tcPr>
          <w:p w14:paraId="35EF1F18" w14:textId="078C3183"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CSNK1A1</w:t>
            </w:r>
          </w:p>
        </w:tc>
        <w:tc>
          <w:tcPr>
            <w:tcW w:w="913" w:type="dxa"/>
          </w:tcPr>
          <w:p w14:paraId="3188AFDD" w14:textId="59F14ACF"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EIF4H</w:t>
            </w:r>
          </w:p>
        </w:tc>
        <w:tc>
          <w:tcPr>
            <w:tcW w:w="1125" w:type="dxa"/>
          </w:tcPr>
          <w:p w14:paraId="63CF8A73" w14:textId="546BE279"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HNRNPA1</w:t>
            </w:r>
          </w:p>
        </w:tc>
        <w:tc>
          <w:tcPr>
            <w:tcW w:w="1026" w:type="dxa"/>
          </w:tcPr>
          <w:p w14:paraId="2BFF3D76" w14:textId="4CDBB931"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IRF2BP2</w:t>
            </w:r>
          </w:p>
        </w:tc>
        <w:tc>
          <w:tcPr>
            <w:tcW w:w="921" w:type="dxa"/>
          </w:tcPr>
          <w:p w14:paraId="79E5AFFB" w14:textId="77E8536A"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NONO</w:t>
            </w:r>
          </w:p>
        </w:tc>
        <w:tc>
          <w:tcPr>
            <w:tcW w:w="870" w:type="dxa"/>
          </w:tcPr>
          <w:p w14:paraId="7B9D2166" w14:textId="692052E3"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RHOA</w:t>
            </w:r>
          </w:p>
        </w:tc>
        <w:tc>
          <w:tcPr>
            <w:tcW w:w="854" w:type="dxa"/>
          </w:tcPr>
          <w:p w14:paraId="56173193" w14:textId="50F1D3E1"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SLC25A3</w:t>
            </w:r>
          </w:p>
        </w:tc>
        <w:tc>
          <w:tcPr>
            <w:tcW w:w="987" w:type="dxa"/>
          </w:tcPr>
          <w:p w14:paraId="52D5C76B" w14:textId="2DBEB7A0"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VCP</w:t>
            </w:r>
          </w:p>
        </w:tc>
        <w:tc>
          <w:tcPr>
            <w:tcW w:w="686" w:type="dxa"/>
          </w:tcPr>
          <w:p w14:paraId="6E5026BD" w14:textId="67399A52" w:rsidR="00E352A2" w:rsidRPr="00D00DD2" w:rsidRDefault="00E352A2" w:rsidP="00E352A2">
            <w:pPr>
              <w:pStyle w:val="Caption"/>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val="0"/>
                <w:iCs w:val="0"/>
                <w:color w:val="000000" w:themeColor="text1"/>
              </w:rPr>
            </w:pPr>
          </w:p>
        </w:tc>
      </w:tr>
      <w:tr w:rsidR="00E352A2" w:rsidRPr="00AA01ED" w14:paraId="19F9DC2B" w14:textId="77777777" w:rsidTr="009156E3">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4" w:type="dxa"/>
          </w:tcPr>
          <w:p w14:paraId="3DBD5704" w14:textId="6F7F5ACC" w:rsidR="00E352A2" w:rsidRPr="00D00DD2" w:rsidRDefault="00E352A2" w:rsidP="00E352A2">
            <w:pPr>
              <w:pStyle w:val="Caption"/>
              <w:jc w:val="center"/>
              <w:rPr>
                <w:rFonts w:asciiTheme="majorHAnsi" w:hAnsiTheme="majorHAnsi" w:cstheme="majorHAnsi"/>
                <w:b w:val="0"/>
                <w:bCs w:val="0"/>
                <w:i w:val="0"/>
                <w:iCs w:val="0"/>
                <w:color w:val="000000" w:themeColor="text1"/>
              </w:rPr>
            </w:pPr>
            <w:r w:rsidRPr="00D00DD2">
              <w:rPr>
                <w:rFonts w:asciiTheme="majorHAnsi" w:hAnsiTheme="majorHAnsi" w:cstheme="majorHAnsi"/>
                <w:b w:val="0"/>
                <w:bCs w:val="0"/>
                <w:color w:val="000000" w:themeColor="text1"/>
              </w:rPr>
              <w:t>CALM2</w:t>
            </w:r>
          </w:p>
        </w:tc>
        <w:tc>
          <w:tcPr>
            <w:tcW w:w="881" w:type="dxa"/>
          </w:tcPr>
          <w:p w14:paraId="23C00D2C" w14:textId="28543300"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DAZAP2</w:t>
            </w:r>
          </w:p>
        </w:tc>
        <w:tc>
          <w:tcPr>
            <w:tcW w:w="913" w:type="dxa"/>
          </w:tcPr>
          <w:p w14:paraId="19C606DC" w14:textId="18CFCA7B"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EWSR1</w:t>
            </w:r>
          </w:p>
        </w:tc>
        <w:tc>
          <w:tcPr>
            <w:tcW w:w="1125" w:type="dxa"/>
          </w:tcPr>
          <w:p w14:paraId="5D01F066" w14:textId="49DC174B"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HNRNPA2B1</w:t>
            </w:r>
          </w:p>
        </w:tc>
        <w:tc>
          <w:tcPr>
            <w:tcW w:w="1026" w:type="dxa"/>
          </w:tcPr>
          <w:p w14:paraId="2E706806" w14:textId="245C6C1D"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KDELR1</w:t>
            </w:r>
          </w:p>
        </w:tc>
        <w:tc>
          <w:tcPr>
            <w:tcW w:w="921" w:type="dxa"/>
          </w:tcPr>
          <w:p w14:paraId="29538865" w14:textId="26D4FA6D"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PCBP1</w:t>
            </w:r>
          </w:p>
        </w:tc>
        <w:tc>
          <w:tcPr>
            <w:tcW w:w="870" w:type="dxa"/>
          </w:tcPr>
          <w:p w14:paraId="04A458D8" w14:textId="1818B532"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RPN1</w:t>
            </w:r>
          </w:p>
        </w:tc>
        <w:tc>
          <w:tcPr>
            <w:tcW w:w="854" w:type="dxa"/>
          </w:tcPr>
          <w:p w14:paraId="2FF11B41" w14:textId="685A49F5"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SND1</w:t>
            </w:r>
          </w:p>
        </w:tc>
        <w:tc>
          <w:tcPr>
            <w:tcW w:w="987" w:type="dxa"/>
          </w:tcPr>
          <w:p w14:paraId="4FAF5CB6" w14:textId="08973B43" w:rsidR="00E352A2" w:rsidRPr="00D00DD2" w:rsidRDefault="00E352A2" w:rsidP="00E352A2">
            <w:pPr>
              <w:pStyle w:val="Caption"/>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r w:rsidRPr="00D00DD2">
              <w:rPr>
                <w:rFonts w:asciiTheme="majorHAnsi" w:hAnsiTheme="majorHAnsi" w:cstheme="majorHAnsi"/>
                <w:color w:val="000000" w:themeColor="text1"/>
              </w:rPr>
              <w:t>WDR1</w:t>
            </w:r>
          </w:p>
        </w:tc>
        <w:tc>
          <w:tcPr>
            <w:tcW w:w="686" w:type="dxa"/>
          </w:tcPr>
          <w:p w14:paraId="158492A1" w14:textId="77777777" w:rsidR="00E352A2" w:rsidRPr="00D00DD2" w:rsidRDefault="00E352A2" w:rsidP="009156E3">
            <w:pPr>
              <w:pStyle w:val="Caption"/>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val="0"/>
                <w:iCs w:val="0"/>
                <w:color w:val="000000" w:themeColor="text1"/>
              </w:rPr>
            </w:pPr>
          </w:p>
        </w:tc>
      </w:tr>
    </w:tbl>
    <w:p w14:paraId="305EAB49" w14:textId="55EC1CAB" w:rsidR="003A546D" w:rsidRPr="00AA01ED" w:rsidRDefault="009156E3" w:rsidP="009156E3">
      <w:pPr>
        <w:pStyle w:val="Caption"/>
        <w:rPr>
          <w:rFonts w:ascii="Times New Roman" w:hAnsi="Times New Roman" w:cs="Times New Roman"/>
          <w:i w:val="0"/>
          <w:iCs w:val="0"/>
          <w:color w:val="000000" w:themeColor="text1"/>
        </w:rPr>
      </w:pPr>
      <w:bookmarkStart w:id="60" w:name="_Toc134036514"/>
      <w:r w:rsidRPr="00AA01ED">
        <w:rPr>
          <w:rFonts w:ascii="Times New Roman" w:hAnsi="Times New Roman" w:cs="Times New Roman"/>
          <w:b/>
          <w:bCs/>
          <w:i w:val="0"/>
          <w:iCs w:val="0"/>
          <w:color w:val="000000" w:themeColor="text1"/>
        </w:rPr>
        <w:t xml:space="preserve">Table </w:t>
      </w:r>
      <w:r w:rsidRPr="00AA01ED">
        <w:rPr>
          <w:rFonts w:ascii="Times New Roman" w:hAnsi="Times New Roman" w:cs="Times New Roman"/>
          <w:b/>
          <w:bCs/>
          <w:i w:val="0"/>
          <w:iCs w:val="0"/>
          <w:color w:val="000000" w:themeColor="text1"/>
        </w:rPr>
        <w:fldChar w:fldCharType="begin"/>
      </w:r>
      <w:r w:rsidRPr="00AA01ED">
        <w:rPr>
          <w:rFonts w:ascii="Times New Roman" w:hAnsi="Times New Roman" w:cs="Times New Roman"/>
          <w:b/>
          <w:bCs/>
          <w:i w:val="0"/>
          <w:iCs w:val="0"/>
          <w:color w:val="000000" w:themeColor="text1"/>
        </w:rPr>
        <w:instrText xml:space="preserve"> SEQ Table \* ARABIC </w:instrText>
      </w:r>
      <w:r w:rsidRPr="00AA01ED">
        <w:rPr>
          <w:rFonts w:ascii="Times New Roman" w:hAnsi="Times New Roman" w:cs="Times New Roman"/>
          <w:b/>
          <w:bCs/>
          <w:i w:val="0"/>
          <w:iCs w:val="0"/>
          <w:color w:val="000000" w:themeColor="text1"/>
        </w:rPr>
        <w:fldChar w:fldCharType="separate"/>
      </w:r>
      <w:r w:rsidR="00914314">
        <w:rPr>
          <w:rFonts w:ascii="Times New Roman" w:hAnsi="Times New Roman" w:cs="Times New Roman"/>
          <w:b/>
          <w:bCs/>
          <w:i w:val="0"/>
          <w:iCs w:val="0"/>
          <w:noProof/>
          <w:color w:val="000000" w:themeColor="text1"/>
        </w:rPr>
        <w:t>6</w:t>
      </w:r>
      <w:r w:rsidRPr="00AA01ED">
        <w:rPr>
          <w:rFonts w:ascii="Times New Roman" w:hAnsi="Times New Roman" w:cs="Times New Roman"/>
          <w:b/>
          <w:bCs/>
          <w:i w:val="0"/>
          <w:iCs w:val="0"/>
          <w:color w:val="000000" w:themeColor="text1"/>
        </w:rPr>
        <w:fldChar w:fldCharType="end"/>
      </w:r>
      <w:r w:rsidRPr="00AA01ED">
        <w:rPr>
          <w:rFonts w:ascii="Times New Roman" w:hAnsi="Times New Roman" w:cs="Times New Roman"/>
          <w:b/>
          <w:bCs/>
          <w:i w:val="0"/>
          <w:iCs w:val="0"/>
          <w:color w:val="000000" w:themeColor="text1"/>
        </w:rPr>
        <w:t xml:space="preserve">. </w:t>
      </w:r>
      <w:r w:rsidRPr="00AA01ED">
        <w:rPr>
          <w:rFonts w:ascii="Times New Roman" w:hAnsi="Times New Roman" w:cs="Times New Roman"/>
          <w:i w:val="0"/>
          <w:iCs w:val="0"/>
          <w:color w:val="000000" w:themeColor="text1"/>
        </w:rPr>
        <w:t>List of 123 candidate housekeeping genes of within-group standard deviation &lt; 0.5, between-group standard deviation &lt; 0.5 and mean expression &gt; 12.</w:t>
      </w:r>
      <w:bookmarkEnd w:id="60"/>
    </w:p>
    <w:p w14:paraId="7CBE0679" w14:textId="210B3D5B" w:rsidR="00961A5B" w:rsidRPr="00AA01ED" w:rsidRDefault="00961A5B" w:rsidP="00961A5B">
      <w:pPr>
        <w:rPr>
          <w:rFonts w:ascii="Times New Roman" w:hAnsi="Times New Roman" w:cs="Times New Roman"/>
        </w:rPr>
      </w:pPr>
    </w:p>
    <w:p w14:paraId="473D8707" w14:textId="21FD560A" w:rsidR="00961A5B" w:rsidRPr="00AA01ED" w:rsidRDefault="00296CB3" w:rsidP="00296CB3">
      <w:pPr>
        <w:spacing w:line="480" w:lineRule="auto"/>
        <w:ind w:firstLine="720"/>
        <w:jc w:val="both"/>
        <w:rPr>
          <w:rFonts w:ascii="Times New Roman" w:hAnsi="Times New Roman" w:cs="Times New Roman"/>
        </w:rPr>
      </w:pPr>
      <w:r w:rsidRPr="00AA01ED">
        <w:rPr>
          <w:rFonts w:ascii="Times New Roman" w:hAnsi="Times New Roman" w:cs="Times New Roman"/>
        </w:rPr>
        <w:t>The</w:t>
      </w:r>
      <w:r w:rsidR="00961A5B" w:rsidRPr="00AA01ED">
        <w:rPr>
          <w:rFonts w:ascii="Times New Roman" w:hAnsi="Times New Roman" w:cs="Times New Roman"/>
        </w:rPr>
        <w:t xml:space="preserve"> g:Profiler </w:t>
      </w:r>
      <w:r w:rsidRPr="00AA01ED">
        <w:rPr>
          <w:rFonts w:ascii="Times New Roman" w:hAnsi="Times New Roman" w:cs="Times New Roman"/>
        </w:rPr>
        <w:t xml:space="preserve">results (Figure 20) found many enriched GO terms related to essential cellular maintenance functions. The enriched molecular function terms include RNA binding, helicase activity and protein complex binding. The enriched biological processes were regulation of nitrogen compound metabolic process, intracellular transport and more. Cellular component terms enriched involved extracellular exosomes and spliceosomal complexes. </w:t>
      </w:r>
    </w:p>
    <w:p w14:paraId="30433DA2" w14:textId="77777777" w:rsidR="00E352A2" w:rsidRPr="00AA01ED" w:rsidRDefault="00E352A2" w:rsidP="001619DD">
      <w:pPr>
        <w:pStyle w:val="Caption"/>
        <w:keepNext/>
        <w:rPr>
          <w:rFonts w:ascii="Times New Roman" w:hAnsi="Times New Roman" w:cs="Times New Roman"/>
        </w:rPr>
      </w:pPr>
    </w:p>
    <w:p w14:paraId="060CB05D" w14:textId="699C67B3" w:rsidR="001619DD" w:rsidRPr="00AA01ED" w:rsidRDefault="001619DD" w:rsidP="001619DD">
      <w:pPr>
        <w:pStyle w:val="Caption"/>
        <w:keepNext/>
        <w:rPr>
          <w:rFonts w:ascii="Times New Roman" w:hAnsi="Times New Roman" w:cs="Times New Roman"/>
        </w:rPr>
      </w:pPr>
      <w:r w:rsidRPr="00AA01ED">
        <w:rPr>
          <w:rFonts w:ascii="Times New Roman" w:hAnsi="Times New Roman" w:cs="Times New Roman"/>
          <w:i w:val="0"/>
          <w:iCs w:val="0"/>
          <w:noProof/>
        </w:rPr>
        <w:drawing>
          <wp:inline distT="0" distB="0" distL="0" distR="0" wp14:anchorId="4A7429B4" wp14:editId="04666AEC">
            <wp:extent cx="5731510" cy="5135880"/>
            <wp:effectExtent l="12700" t="12700" r="8890" b="762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135880"/>
                    </a:xfrm>
                    <a:prstGeom prst="rect">
                      <a:avLst/>
                    </a:prstGeom>
                    <a:ln>
                      <a:solidFill>
                        <a:schemeClr val="tx1">
                          <a:lumMod val="50000"/>
                          <a:lumOff val="50000"/>
                        </a:schemeClr>
                      </a:solidFill>
                    </a:ln>
                  </pic:spPr>
                </pic:pic>
              </a:graphicData>
            </a:graphic>
          </wp:inline>
        </w:drawing>
      </w:r>
    </w:p>
    <w:p w14:paraId="2C94F2F9" w14:textId="21808481" w:rsidR="00717E5F" w:rsidRPr="00AA01ED" w:rsidRDefault="001619DD" w:rsidP="001619DD">
      <w:pPr>
        <w:pStyle w:val="Caption"/>
        <w:rPr>
          <w:rFonts w:ascii="Times New Roman" w:hAnsi="Times New Roman" w:cs="Times New Roman"/>
          <w:i w:val="0"/>
          <w:iCs w:val="0"/>
          <w:color w:val="000000" w:themeColor="text1"/>
        </w:rPr>
      </w:pPr>
      <w:bookmarkStart w:id="61" w:name="_Toc134036508"/>
      <w:r w:rsidRPr="00AA01ED">
        <w:rPr>
          <w:rFonts w:ascii="Times New Roman" w:hAnsi="Times New Roman" w:cs="Times New Roman"/>
          <w:b/>
          <w:bCs/>
          <w:i w:val="0"/>
          <w:iCs w:val="0"/>
          <w:color w:val="000000" w:themeColor="text1"/>
        </w:rPr>
        <w:t xml:space="preserve">Figure </w:t>
      </w:r>
      <w:r w:rsidRPr="00AA01ED">
        <w:rPr>
          <w:rFonts w:ascii="Times New Roman" w:hAnsi="Times New Roman" w:cs="Times New Roman"/>
          <w:b/>
          <w:bCs/>
          <w:i w:val="0"/>
          <w:iCs w:val="0"/>
          <w:color w:val="000000" w:themeColor="text1"/>
        </w:rPr>
        <w:fldChar w:fldCharType="begin"/>
      </w:r>
      <w:r w:rsidRPr="00AA01ED">
        <w:rPr>
          <w:rFonts w:ascii="Times New Roman" w:hAnsi="Times New Roman" w:cs="Times New Roman"/>
          <w:b/>
          <w:bCs/>
          <w:i w:val="0"/>
          <w:iCs w:val="0"/>
          <w:color w:val="000000" w:themeColor="text1"/>
        </w:rPr>
        <w:instrText xml:space="preserve"> SEQ Figure \* ARABIC </w:instrText>
      </w:r>
      <w:r w:rsidRPr="00AA01ED">
        <w:rPr>
          <w:rFonts w:ascii="Times New Roman" w:hAnsi="Times New Roman" w:cs="Times New Roman"/>
          <w:b/>
          <w:bCs/>
          <w:i w:val="0"/>
          <w:iCs w:val="0"/>
          <w:color w:val="000000" w:themeColor="text1"/>
        </w:rPr>
        <w:fldChar w:fldCharType="separate"/>
      </w:r>
      <w:r w:rsidR="00914314">
        <w:rPr>
          <w:rFonts w:ascii="Times New Roman" w:hAnsi="Times New Roman" w:cs="Times New Roman"/>
          <w:b/>
          <w:bCs/>
          <w:i w:val="0"/>
          <w:iCs w:val="0"/>
          <w:noProof/>
          <w:color w:val="000000" w:themeColor="text1"/>
        </w:rPr>
        <w:t>20</w:t>
      </w:r>
      <w:r w:rsidRPr="00AA01ED">
        <w:rPr>
          <w:rFonts w:ascii="Times New Roman" w:hAnsi="Times New Roman" w:cs="Times New Roman"/>
          <w:b/>
          <w:bCs/>
          <w:i w:val="0"/>
          <w:iCs w:val="0"/>
          <w:color w:val="000000" w:themeColor="text1"/>
        </w:rPr>
        <w:fldChar w:fldCharType="end"/>
      </w:r>
      <w:r w:rsidR="00E43378" w:rsidRPr="00AA01ED">
        <w:rPr>
          <w:rFonts w:ascii="Times New Roman" w:hAnsi="Times New Roman" w:cs="Times New Roman"/>
          <w:b/>
          <w:bCs/>
          <w:i w:val="0"/>
          <w:iCs w:val="0"/>
          <w:color w:val="000000" w:themeColor="text1"/>
        </w:rPr>
        <w:t>.</w:t>
      </w:r>
      <w:r w:rsidR="009156E3" w:rsidRPr="00AA01ED">
        <w:rPr>
          <w:rFonts w:ascii="Times New Roman" w:hAnsi="Times New Roman" w:cs="Times New Roman"/>
          <w:b/>
          <w:bCs/>
          <w:i w:val="0"/>
          <w:iCs w:val="0"/>
          <w:color w:val="000000" w:themeColor="text1"/>
        </w:rPr>
        <w:t xml:space="preserve"> </w:t>
      </w:r>
      <w:r w:rsidR="009156E3" w:rsidRPr="00AA01ED">
        <w:rPr>
          <w:rFonts w:ascii="Times New Roman" w:hAnsi="Times New Roman" w:cs="Times New Roman"/>
          <w:i w:val="0"/>
          <w:iCs w:val="0"/>
          <w:color w:val="000000" w:themeColor="text1"/>
        </w:rPr>
        <w:t xml:space="preserve">g:Profiler results for 123 candidate housekeeping genes. </w:t>
      </w:r>
      <w:r w:rsidR="00296CB3" w:rsidRPr="00AA01ED">
        <w:rPr>
          <w:rFonts w:ascii="Times New Roman" w:hAnsi="Times New Roman" w:cs="Times New Roman"/>
          <w:i w:val="0"/>
          <w:iCs w:val="0"/>
          <w:color w:val="000000" w:themeColor="text1"/>
        </w:rPr>
        <w:t>The enriched Gene Ontology terms are shown.</w:t>
      </w:r>
      <w:bookmarkEnd w:id="61"/>
    </w:p>
    <w:p w14:paraId="46FD5E0D" w14:textId="77777777" w:rsidR="006D798B" w:rsidRPr="00AA01ED" w:rsidRDefault="006D798B" w:rsidP="00A1267C">
      <w:pPr>
        <w:pStyle w:val="Heading1"/>
        <w:rPr>
          <w:rFonts w:ascii="Times New Roman" w:hAnsi="Times New Roman"/>
        </w:rPr>
      </w:pPr>
    </w:p>
    <w:p w14:paraId="44190E3E" w14:textId="77777777" w:rsidR="00D8656A" w:rsidRPr="00AA01ED" w:rsidRDefault="00D8656A" w:rsidP="00A1267C">
      <w:pPr>
        <w:pStyle w:val="Heading1"/>
        <w:rPr>
          <w:rFonts w:ascii="Times New Roman" w:hAnsi="Times New Roman"/>
        </w:rPr>
      </w:pPr>
    </w:p>
    <w:p w14:paraId="5B456C9E" w14:textId="1E1FC6C4" w:rsidR="00710EC8" w:rsidRPr="00AA01ED" w:rsidRDefault="00710EC8" w:rsidP="00AA01ED">
      <w:pPr>
        <w:pStyle w:val="Heading1"/>
      </w:pPr>
      <w:bookmarkStart w:id="62" w:name="_Toc134034525"/>
      <w:r w:rsidRPr="00AA01ED">
        <w:t>DISCUSSION</w:t>
      </w:r>
      <w:bookmarkEnd w:id="62"/>
    </w:p>
    <w:p w14:paraId="752B62E9" w14:textId="77777777" w:rsidR="00C7028B" w:rsidRPr="00AA01ED" w:rsidRDefault="00C7028B" w:rsidP="005C4ED2">
      <w:pPr>
        <w:spacing w:line="240" w:lineRule="auto"/>
        <w:rPr>
          <w:rFonts w:ascii="Times New Roman" w:hAnsi="Times New Roman" w:cs="Times New Roman"/>
          <w:b/>
          <w:bCs/>
        </w:rPr>
      </w:pPr>
    </w:p>
    <w:p w14:paraId="076CB448" w14:textId="1F8421F5" w:rsidR="0026268C" w:rsidRPr="00AA01ED" w:rsidRDefault="0026268C" w:rsidP="00B65D2B">
      <w:pPr>
        <w:pStyle w:val="Heading2"/>
        <w:numPr>
          <w:ilvl w:val="1"/>
          <w:numId w:val="21"/>
        </w:numPr>
        <w:rPr>
          <w:rFonts w:cs="Times New Roman"/>
        </w:rPr>
      </w:pPr>
      <w:bookmarkStart w:id="63" w:name="_Toc134034526"/>
      <w:r w:rsidRPr="00AA01ED">
        <w:rPr>
          <w:rFonts w:cs="Times New Roman"/>
        </w:rPr>
        <w:t>Interpretation of the results</w:t>
      </w:r>
      <w:bookmarkEnd w:id="63"/>
    </w:p>
    <w:p w14:paraId="178900D8" w14:textId="234ACB79" w:rsidR="00DD2C0B" w:rsidRPr="00AA01ED" w:rsidRDefault="00E33AD6" w:rsidP="003A71FD">
      <w:pPr>
        <w:spacing w:line="480" w:lineRule="auto"/>
        <w:ind w:firstLine="284"/>
        <w:jc w:val="both"/>
        <w:rPr>
          <w:rFonts w:ascii="Times New Roman" w:hAnsi="Times New Roman" w:cs="Times New Roman"/>
        </w:rPr>
      </w:pPr>
      <w:r w:rsidRPr="00AA01ED">
        <w:rPr>
          <w:rFonts w:ascii="Times New Roman" w:hAnsi="Times New Roman" w:cs="Times New Roman"/>
        </w:rPr>
        <w:t>After removing NT</w:t>
      </w:r>
      <w:r w:rsidR="00D8656A" w:rsidRPr="00AA01ED">
        <w:rPr>
          <w:rFonts w:ascii="Times New Roman" w:hAnsi="Times New Roman" w:cs="Times New Roman"/>
        </w:rPr>
        <w:t xml:space="preserve"> group</w:t>
      </w:r>
      <w:r w:rsidRPr="00AA01ED">
        <w:rPr>
          <w:rFonts w:ascii="Times New Roman" w:hAnsi="Times New Roman" w:cs="Times New Roman"/>
        </w:rPr>
        <w:t xml:space="preserve">s from </w:t>
      </w:r>
      <w:r w:rsidR="00CC4947" w:rsidRPr="00AA01ED">
        <w:rPr>
          <w:rFonts w:ascii="Times New Roman" w:hAnsi="Times New Roman" w:cs="Times New Roman"/>
        </w:rPr>
        <w:t xml:space="preserve">the expression plots of </w:t>
      </w:r>
      <w:r w:rsidR="00CC4947" w:rsidRPr="00AA01ED">
        <w:rPr>
          <w:rFonts w:ascii="Times New Roman" w:hAnsi="Times New Roman" w:cs="Times New Roman"/>
          <w:i/>
          <w:iCs/>
        </w:rPr>
        <w:t xml:space="preserve">GAPDH, </w:t>
      </w:r>
      <w:r w:rsidR="00CC4947" w:rsidRPr="00AA01ED">
        <w:rPr>
          <w:rFonts w:ascii="Times New Roman" w:hAnsi="Times New Roman" w:cs="Times New Roman"/>
        </w:rPr>
        <w:t xml:space="preserve">the between-group SD decreased greatly from 0.723 to 0.514. </w:t>
      </w:r>
      <w:r w:rsidR="006A6539" w:rsidRPr="00AA01ED">
        <w:rPr>
          <w:rFonts w:ascii="Times New Roman" w:hAnsi="Times New Roman" w:cs="Times New Roman"/>
        </w:rPr>
        <w:t xml:space="preserve">This indicates that </w:t>
      </w:r>
      <w:r w:rsidR="006A6539" w:rsidRPr="00AA01ED">
        <w:rPr>
          <w:rFonts w:ascii="Times New Roman" w:hAnsi="Times New Roman" w:cs="Times New Roman"/>
          <w:i/>
          <w:iCs/>
        </w:rPr>
        <w:t xml:space="preserve">GAPDH </w:t>
      </w:r>
      <w:r w:rsidR="00CF1EDA" w:rsidRPr="00AA01ED">
        <w:rPr>
          <w:rFonts w:ascii="Times New Roman" w:hAnsi="Times New Roman" w:cs="Times New Roman"/>
        </w:rPr>
        <w:t>may</w:t>
      </w:r>
      <w:r w:rsidR="006A6539" w:rsidRPr="00AA01ED">
        <w:rPr>
          <w:rFonts w:ascii="Times New Roman" w:hAnsi="Times New Roman" w:cs="Times New Roman"/>
        </w:rPr>
        <w:t xml:space="preserve"> not</w:t>
      </w:r>
      <w:r w:rsidR="00D8456B" w:rsidRPr="00AA01ED">
        <w:rPr>
          <w:rFonts w:ascii="Times New Roman" w:hAnsi="Times New Roman" w:cs="Times New Roman"/>
        </w:rPr>
        <w:t xml:space="preserve"> be</w:t>
      </w:r>
      <w:r w:rsidR="006A6539" w:rsidRPr="00AA01ED">
        <w:rPr>
          <w:rFonts w:ascii="Times New Roman" w:hAnsi="Times New Roman" w:cs="Times New Roman"/>
        </w:rPr>
        <w:t xml:space="preserve"> the best choice as </w:t>
      </w:r>
      <w:r w:rsidR="00D8456B" w:rsidRPr="00AA01ED">
        <w:rPr>
          <w:rFonts w:ascii="Times New Roman" w:hAnsi="Times New Roman" w:cs="Times New Roman"/>
        </w:rPr>
        <w:t xml:space="preserve">a </w:t>
      </w:r>
      <w:r w:rsidR="006A6539" w:rsidRPr="00AA01ED">
        <w:rPr>
          <w:rFonts w:ascii="Times New Roman" w:hAnsi="Times New Roman" w:cs="Times New Roman"/>
        </w:rPr>
        <w:t xml:space="preserve">reference housekeeping gene in the study that compares a particular gene expression difference </w:t>
      </w:r>
      <w:r w:rsidR="00D8656A" w:rsidRPr="00AA01ED">
        <w:rPr>
          <w:rFonts w:ascii="Times New Roman" w:hAnsi="Times New Roman" w:cs="Times New Roman"/>
        </w:rPr>
        <w:t xml:space="preserve">between the </w:t>
      </w:r>
      <w:r w:rsidR="006A6539" w:rsidRPr="00AA01ED">
        <w:rPr>
          <w:rFonts w:ascii="Times New Roman" w:hAnsi="Times New Roman" w:cs="Times New Roman"/>
        </w:rPr>
        <w:t xml:space="preserve">tumour tissues and </w:t>
      </w:r>
      <w:r w:rsidR="00D8656A" w:rsidRPr="00AA01ED">
        <w:rPr>
          <w:rFonts w:ascii="Times New Roman" w:hAnsi="Times New Roman" w:cs="Times New Roman"/>
        </w:rPr>
        <w:t xml:space="preserve">the </w:t>
      </w:r>
      <w:r w:rsidR="006A6539" w:rsidRPr="00AA01ED">
        <w:rPr>
          <w:rFonts w:ascii="Times New Roman" w:hAnsi="Times New Roman" w:cs="Times New Roman"/>
        </w:rPr>
        <w:t xml:space="preserve">normal tissues. </w:t>
      </w:r>
      <w:r w:rsidR="00D8456B" w:rsidRPr="00AA01ED">
        <w:rPr>
          <w:rFonts w:ascii="Times New Roman" w:hAnsi="Times New Roman" w:cs="Times New Roman"/>
        </w:rPr>
        <w:t>The d</w:t>
      </w:r>
      <w:r w:rsidR="00CF1EDA" w:rsidRPr="00AA01ED">
        <w:rPr>
          <w:rFonts w:ascii="Times New Roman" w:hAnsi="Times New Roman" w:cs="Times New Roman"/>
        </w:rPr>
        <w:t>ecrease in between-group SD of NT groups after getting excluded further supports th</w:t>
      </w:r>
      <w:r w:rsidR="00D8656A" w:rsidRPr="00AA01ED">
        <w:rPr>
          <w:rFonts w:ascii="Times New Roman" w:hAnsi="Times New Roman" w:cs="Times New Roman"/>
        </w:rPr>
        <w:t xml:space="preserve">e idea of differential expression of </w:t>
      </w:r>
      <w:r w:rsidR="00D8656A" w:rsidRPr="00AA01ED">
        <w:rPr>
          <w:rFonts w:ascii="Times New Roman" w:hAnsi="Times New Roman" w:cs="Times New Roman"/>
          <w:i/>
          <w:iCs/>
        </w:rPr>
        <w:t xml:space="preserve">GAPDH </w:t>
      </w:r>
      <w:r w:rsidR="00D8656A" w:rsidRPr="00AA01ED">
        <w:rPr>
          <w:rFonts w:ascii="Times New Roman" w:hAnsi="Times New Roman" w:cs="Times New Roman"/>
        </w:rPr>
        <w:t>in different type</w:t>
      </w:r>
      <w:r w:rsidR="00C21591" w:rsidRPr="00AA01ED">
        <w:rPr>
          <w:rFonts w:ascii="Times New Roman" w:hAnsi="Times New Roman" w:cs="Times New Roman"/>
        </w:rPr>
        <w:t>s</w:t>
      </w:r>
      <w:r w:rsidR="00D8656A" w:rsidRPr="00AA01ED">
        <w:rPr>
          <w:rFonts w:ascii="Times New Roman" w:hAnsi="Times New Roman" w:cs="Times New Roman"/>
        </w:rPr>
        <w:t xml:space="preserve"> of tissues</w:t>
      </w:r>
      <w:r w:rsidR="00CF1EDA" w:rsidRPr="00AA01ED">
        <w:rPr>
          <w:rFonts w:ascii="Times New Roman" w:hAnsi="Times New Roman" w:cs="Times New Roman"/>
        </w:rPr>
        <w:t xml:space="preserve">. </w:t>
      </w:r>
      <w:r w:rsidR="00D8656A" w:rsidRPr="00AA01ED">
        <w:rPr>
          <w:rFonts w:ascii="Times New Roman" w:hAnsi="Times New Roman" w:cs="Times New Roman"/>
        </w:rPr>
        <w:t xml:space="preserve">Moreover, </w:t>
      </w:r>
      <w:r w:rsidR="00C21591" w:rsidRPr="00AA01ED">
        <w:rPr>
          <w:rFonts w:ascii="Times New Roman" w:hAnsi="Times New Roman" w:cs="Times New Roman"/>
        </w:rPr>
        <w:t>a</w:t>
      </w:r>
      <w:r w:rsidR="00D8656A" w:rsidRPr="00AA01ED">
        <w:rPr>
          <w:rFonts w:ascii="Times New Roman" w:hAnsi="Times New Roman" w:cs="Times New Roman"/>
        </w:rPr>
        <w:t xml:space="preserve"> special expression pattern</w:t>
      </w:r>
      <w:r w:rsidR="00C21591" w:rsidRPr="00AA01ED">
        <w:rPr>
          <w:rFonts w:ascii="Times New Roman" w:hAnsi="Times New Roman" w:cs="Times New Roman"/>
        </w:rPr>
        <w:t xml:space="preserve"> (i.e. downregulation)</w:t>
      </w:r>
      <w:r w:rsidR="00D8656A" w:rsidRPr="00AA01ED">
        <w:rPr>
          <w:rFonts w:ascii="Times New Roman" w:hAnsi="Times New Roman" w:cs="Times New Roman"/>
        </w:rPr>
        <w:t xml:space="preserve"> was observed in the lung solid normal tissue groups. </w:t>
      </w:r>
      <w:r w:rsidR="003A71FD" w:rsidRPr="00AA01ED">
        <w:rPr>
          <w:rFonts w:ascii="Times New Roman" w:hAnsi="Times New Roman" w:cs="Times New Roman"/>
        </w:rPr>
        <w:t xml:space="preserve">A huge variation in some of the groups, for example, </w:t>
      </w:r>
      <w:r w:rsidR="00D8456B" w:rsidRPr="00AA01ED">
        <w:rPr>
          <w:rFonts w:ascii="Times New Roman" w:hAnsi="Times New Roman" w:cs="Times New Roman"/>
        </w:rPr>
        <w:t xml:space="preserve">in </w:t>
      </w:r>
      <w:r w:rsidR="003A71FD" w:rsidRPr="00AA01ED">
        <w:rPr>
          <w:rFonts w:ascii="Times New Roman" w:hAnsi="Times New Roman" w:cs="Times New Roman"/>
        </w:rPr>
        <w:t>oesophageal carcinoma (ESCA-NT)</w:t>
      </w:r>
      <w:r w:rsidR="00D8456B" w:rsidRPr="00AA01ED">
        <w:rPr>
          <w:rFonts w:ascii="Times New Roman" w:hAnsi="Times New Roman" w:cs="Times New Roman"/>
        </w:rPr>
        <w:t>,</w:t>
      </w:r>
      <w:r w:rsidR="003A71FD" w:rsidRPr="00AA01ED">
        <w:rPr>
          <w:rFonts w:ascii="Times New Roman" w:hAnsi="Times New Roman" w:cs="Times New Roman"/>
        </w:rPr>
        <w:t xml:space="preserve"> was observed but this observation was not treated significant</w:t>
      </w:r>
      <w:r w:rsidR="00D8456B" w:rsidRPr="00AA01ED">
        <w:rPr>
          <w:rFonts w:ascii="Times New Roman" w:hAnsi="Times New Roman" w:cs="Times New Roman"/>
        </w:rPr>
        <w:t>ly</w:t>
      </w:r>
      <w:r w:rsidR="003A71FD" w:rsidRPr="00AA01ED">
        <w:rPr>
          <w:rFonts w:ascii="Times New Roman" w:hAnsi="Times New Roman" w:cs="Times New Roman"/>
        </w:rPr>
        <w:t xml:space="preserve"> as the number of samples was too small. </w:t>
      </w:r>
      <w:r w:rsidR="003A71FD" w:rsidRPr="00AA01ED">
        <w:rPr>
          <w:rFonts w:ascii="Times New Roman" w:hAnsi="Times New Roman" w:cs="Times New Roman"/>
          <w:i/>
          <w:iCs/>
        </w:rPr>
        <w:t>GAPDH</w:t>
      </w:r>
      <w:r w:rsidR="00D8456B" w:rsidRPr="00AA01ED">
        <w:rPr>
          <w:rFonts w:ascii="Times New Roman" w:hAnsi="Times New Roman" w:cs="Times New Roman"/>
        </w:rPr>
        <w:t xml:space="preserve">, </w:t>
      </w:r>
      <w:r w:rsidR="00D8656A" w:rsidRPr="00AA01ED">
        <w:rPr>
          <w:rFonts w:ascii="Times New Roman" w:hAnsi="Times New Roman" w:cs="Times New Roman"/>
        </w:rPr>
        <w:t xml:space="preserve">being </w:t>
      </w:r>
      <w:r w:rsidR="00D8456B" w:rsidRPr="00AA01ED">
        <w:rPr>
          <w:rFonts w:ascii="Times New Roman" w:hAnsi="Times New Roman" w:cs="Times New Roman"/>
        </w:rPr>
        <w:t>one of the most commonly used reference housekeeping genes in the vast ranges of biological studies,</w:t>
      </w:r>
      <w:r w:rsidR="003A71FD" w:rsidRPr="00AA01ED">
        <w:rPr>
          <w:rFonts w:ascii="Times New Roman" w:hAnsi="Times New Roman" w:cs="Times New Roman"/>
          <w:i/>
          <w:iCs/>
        </w:rPr>
        <w:t xml:space="preserve"> </w:t>
      </w:r>
      <w:r w:rsidR="003A71FD" w:rsidRPr="00AA01ED">
        <w:rPr>
          <w:rFonts w:ascii="Times New Roman" w:hAnsi="Times New Roman" w:cs="Times New Roman"/>
        </w:rPr>
        <w:t xml:space="preserve">is a critical gene for energy metabolism thus, it is highly expressed in tumour tissues </w:t>
      </w:r>
      <w:r w:rsidR="003A71FD" w:rsidRPr="00AA01ED">
        <w:rPr>
          <w:rFonts w:ascii="Times New Roman" w:hAnsi="Times New Roman" w:cs="Times New Roman"/>
          <w:vertAlign w:val="superscript"/>
        </w:rPr>
        <w:fldChar w:fldCharType="begin"/>
      </w:r>
      <w:r w:rsidR="00961A5B" w:rsidRPr="00AA01ED">
        <w:rPr>
          <w:rFonts w:ascii="Times New Roman" w:hAnsi="Times New Roman" w:cs="Times New Roman"/>
          <w:vertAlign w:val="superscript"/>
        </w:rPr>
        <w:instrText xml:space="preserve"> ADDIN EN.CITE &lt;EndNote&gt;&lt;Cite&gt;&lt;Author&gt;Zhang&lt;/Author&gt;&lt;Year&gt;2015&lt;/Year&gt;&lt;RecNum&gt;4&lt;/RecNum&gt;&lt;DisplayText&gt;(18)&lt;/DisplayText&gt;&lt;record&gt;&lt;rec-number&gt;4&lt;/rec-number&gt;&lt;foreign-keys&gt;&lt;key app="EN" db-id="wv9dza9x6005v8ewefr59weh0rs25d2rta2x" timestamp="1683097019"&gt;4&lt;/key&gt;&lt;/foreign-keys&gt;&lt;ref-type name="Journal Article"&gt;17&lt;/ref-type&gt;&lt;contributors&gt;&lt;authors&gt;&lt;author&gt;Zhang, Jin-Ying&lt;/author&gt;&lt;author&gt;Zhang, Fan&lt;/author&gt;&lt;author&gt;Hong, Chao-Qun&lt;/author&gt;&lt;author&gt;Giuliano, Armando E&lt;/author&gt;&lt;author&gt;Cui, Xiao-Jiang&lt;/author&gt;&lt;author&gt;Zhou, Guang-Ji&lt;/author&gt;&lt;author&gt;Zhang, Guo-Jun&lt;/author&gt;&lt;author&gt;Cui, Yu-Kun&lt;/author&gt;&lt;/authors&gt;&lt;/contributors&gt;&lt;titles&gt;&lt;title&gt;Critical protein GAPDH and its regulatory mechanisms in cancer cells&lt;/title&gt;&lt;secondary-title&gt;Cancer biology &amp;amp; medicine&lt;/secondary-title&gt;&lt;/titles&gt;&lt;periodical&gt;&lt;full-title&gt;Cancer biology &amp;amp; medicine&lt;/full-title&gt;&lt;/periodical&gt;&lt;pages&gt;10&lt;/pages&gt;&lt;volume&gt;12&lt;/volume&gt;&lt;number&gt;1&lt;/number&gt;&lt;dates&gt;&lt;year&gt;2015&lt;/year&gt;&lt;/dates&gt;&lt;urls&gt;&lt;/urls&gt;&lt;/record&gt;&lt;/Cite&gt;&lt;/EndNote&gt;</w:instrText>
      </w:r>
      <w:r w:rsidR="003A71FD" w:rsidRPr="00AA01ED">
        <w:rPr>
          <w:rFonts w:ascii="Times New Roman" w:hAnsi="Times New Roman" w:cs="Times New Roman"/>
          <w:vertAlign w:val="superscript"/>
        </w:rPr>
        <w:fldChar w:fldCharType="separate"/>
      </w:r>
      <w:r w:rsidR="00961A5B" w:rsidRPr="00AA01ED">
        <w:rPr>
          <w:rFonts w:ascii="Times New Roman" w:hAnsi="Times New Roman" w:cs="Times New Roman"/>
          <w:noProof/>
          <w:vertAlign w:val="superscript"/>
        </w:rPr>
        <w:t>(18)</w:t>
      </w:r>
      <w:r w:rsidR="003A71FD" w:rsidRPr="00AA01ED">
        <w:rPr>
          <w:rFonts w:ascii="Times New Roman" w:hAnsi="Times New Roman" w:cs="Times New Roman"/>
          <w:vertAlign w:val="superscript"/>
        </w:rPr>
        <w:fldChar w:fldCharType="end"/>
      </w:r>
      <w:r w:rsidR="003A71FD" w:rsidRPr="00AA01ED">
        <w:rPr>
          <w:rFonts w:ascii="Times New Roman" w:hAnsi="Times New Roman" w:cs="Times New Roman"/>
        </w:rPr>
        <w:t xml:space="preserve">. Meanwhile, </w:t>
      </w:r>
      <w:r w:rsidR="00C941FE" w:rsidRPr="00AA01ED">
        <w:rPr>
          <w:rFonts w:ascii="Times New Roman" w:hAnsi="Times New Roman" w:cs="Times New Roman"/>
        </w:rPr>
        <w:t xml:space="preserve">even </w:t>
      </w:r>
      <w:r w:rsidR="003A71FD" w:rsidRPr="00AA01ED">
        <w:rPr>
          <w:rFonts w:ascii="Times New Roman" w:hAnsi="Times New Roman" w:cs="Times New Roman"/>
        </w:rPr>
        <w:t>among</w:t>
      </w:r>
      <w:r w:rsidR="00C941FE" w:rsidRPr="00AA01ED">
        <w:rPr>
          <w:rFonts w:ascii="Times New Roman" w:hAnsi="Times New Roman" w:cs="Times New Roman"/>
        </w:rPr>
        <w:t xml:space="preserve"> the same </w:t>
      </w:r>
      <w:r w:rsidR="003A71FD" w:rsidRPr="00AA01ED">
        <w:rPr>
          <w:rFonts w:ascii="Times New Roman" w:hAnsi="Times New Roman" w:cs="Times New Roman"/>
        </w:rPr>
        <w:t xml:space="preserve">type of tissues - </w:t>
      </w:r>
      <w:r w:rsidR="00C941FE" w:rsidRPr="00AA01ED">
        <w:rPr>
          <w:rFonts w:ascii="Times New Roman" w:hAnsi="Times New Roman" w:cs="Times New Roman"/>
        </w:rPr>
        <w:t xml:space="preserve">primary </w:t>
      </w:r>
      <w:r w:rsidR="003A71FD" w:rsidRPr="00AA01ED">
        <w:rPr>
          <w:rFonts w:ascii="Times New Roman" w:hAnsi="Times New Roman" w:cs="Times New Roman"/>
        </w:rPr>
        <w:t>tumour tissue,</w:t>
      </w:r>
      <w:r w:rsidR="00C941FE" w:rsidRPr="00AA01ED">
        <w:rPr>
          <w:rFonts w:ascii="Times New Roman" w:hAnsi="Times New Roman" w:cs="Times New Roman"/>
        </w:rPr>
        <w:t xml:space="preserve"> some of them </w:t>
      </w:r>
      <w:r w:rsidR="003A71FD" w:rsidRPr="00AA01ED">
        <w:rPr>
          <w:rFonts w:ascii="Times New Roman" w:hAnsi="Times New Roman" w:cs="Times New Roman"/>
        </w:rPr>
        <w:t xml:space="preserve">can also </w:t>
      </w:r>
      <w:r w:rsidR="0002341A" w:rsidRPr="00AA01ED">
        <w:rPr>
          <w:rFonts w:ascii="Times New Roman" w:hAnsi="Times New Roman" w:cs="Times New Roman"/>
        </w:rPr>
        <w:t xml:space="preserve">have expressions near the normal level. </w:t>
      </w:r>
      <w:r w:rsidR="003A71FD" w:rsidRPr="00AA01ED">
        <w:rPr>
          <w:rFonts w:ascii="Times New Roman" w:hAnsi="Times New Roman" w:cs="Times New Roman"/>
        </w:rPr>
        <w:t xml:space="preserve">Therefore, it is very important to find the housekeeping gene that is </w:t>
      </w:r>
      <w:r w:rsidR="00D8456B" w:rsidRPr="00AA01ED">
        <w:rPr>
          <w:rFonts w:ascii="Times New Roman" w:hAnsi="Times New Roman" w:cs="Times New Roman"/>
        </w:rPr>
        <w:t xml:space="preserve">stable and </w:t>
      </w:r>
      <w:r w:rsidR="003A71FD" w:rsidRPr="00AA01ED">
        <w:rPr>
          <w:rFonts w:ascii="Times New Roman" w:hAnsi="Times New Roman" w:cs="Times New Roman"/>
        </w:rPr>
        <w:t>specific to the tissues of study interest</w:t>
      </w:r>
      <w:r w:rsidR="00D8456B" w:rsidRPr="00AA01ED">
        <w:rPr>
          <w:rFonts w:ascii="Times New Roman" w:hAnsi="Times New Roman" w:cs="Times New Roman"/>
        </w:rPr>
        <w:t>.</w:t>
      </w:r>
    </w:p>
    <w:p w14:paraId="00CD208E" w14:textId="6B466C0B" w:rsidR="00D8656A" w:rsidRPr="00AA01ED" w:rsidRDefault="00D8656A" w:rsidP="009D78E9">
      <w:pPr>
        <w:spacing w:line="480" w:lineRule="auto"/>
        <w:ind w:firstLine="284"/>
        <w:jc w:val="both"/>
        <w:rPr>
          <w:rFonts w:ascii="Times New Roman" w:hAnsi="Times New Roman" w:cs="Times New Roman"/>
        </w:rPr>
      </w:pPr>
      <w:r w:rsidRPr="00AA01ED">
        <w:rPr>
          <w:rFonts w:ascii="Times New Roman" w:hAnsi="Times New Roman" w:cs="Times New Roman"/>
        </w:rPr>
        <w:t xml:space="preserve">Another classic housekeeping gene, </w:t>
      </w:r>
      <w:r w:rsidRPr="00AA01ED">
        <w:rPr>
          <w:rFonts w:ascii="Times New Roman" w:hAnsi="Times New Roman" w:cs="Times New Roman"/>
          <w:i/>
          <w:iCs/>
        </w:rPr>
        <w:t>LDHA</w:t>
      </w:r>
      <w:r w:rsidRPr="00AA01ED">
        <w:rPr>
          <w:rFonts w:ascii="Times New Roman" w:hAnsi="Times New Roman" w:cs="Times New Roman"/>
        </w:rPr>
        <w:t xml:space="preserve">, </w:t>
      </w:r>
      <w:r w:rsidR="00565BF2" w:rsidRPr="00AA01ED">
        <w:rPr>
          <w:rFonts w:ascii="Times New Roman" w:hAnsi="Times New Roman" w:cs="Times New Roman"/>
        </w:rPr>
        <w:t xml:space="preserve">also showed improvement in the between-group SD after removing some of the groups with upregulation and downregulation. Two </w:t>
      </w:r>
      <w:r w:rsidR="002452B8" w:rsidRPr="00AA01ED">
        <w:rPr>
          <w:rFonts w:ascii="Times New Roman" w:hAnsi="Times New Roman" w:cs="Times New Roman"/>
        </w:rPr>
        <w:t xml:space="preserve">newly identified </w:t>
      </w:r>
      <w:r w:rsidR="00565BF2" w:rsidRPr="00AA01ED">
        <w:rPr>
          <w:rFonts w:ascii="Times New Roman" w:hAnsi="Times New Roman" w:cs="Times New Roman"/>
        </w:rPr>
        <w:t xml:space="preserve">non-canonical housekeeping genes, </w:t>
      </w:r>
      <w:r w:rsidR="00565BF2" w:rsidRPr="00AA01ED">
        <w:rPr>
          <w:rFonts w:ascii="Times New Roman" w:hAnsi="Times New Roman" w:cs="Times New Roman"/>
          <w:i/>
          <w:iCs/>
        </w:rPr>
        <w:t>PTBP1</w:t>
      </w:r>
      <w:r w:rsidR="00565BF2" w:rsidRPr="00AA01ED">
        <w:rPr>
          <w:rFonts w:ascii="Times New Roman" w:hAnsi="Times New Roman" w:cs="Times New Roman"/>
        </w:rPr>
        <w:t xml:space="preserve"> and</w:t>
      </w:r>
      <w:r w:rsidRPr="00AA01ED">
        <w:rPr>
          <w:rFonts w:ascii="Times New Roman" w:hAnsi="Times New Roman" w:cs="Times New Roman"/>
        </w:rPr>
        <w:t xml:space="preserve"> </w:t>
      </w:r>
      <w:r w:rsidR="00565BF2" w:rsidRPr="00AA01ED">
        <w:rPr>
          <w:rFonts w:ascii="Times New Roman" w:hAnsi="Times New Roman" w:cs="Times New Roman"/>
          <w:i/>
          <w:iCs/>
        </w:rPr>
        <w:t>HNRNPC</w:t>
      </w:r>
      <w:r w:rsidR="00565BF2" w:rsidRPr="00AA01ED">
        <w:rPr>
          <w:rFonts w:ascii="Times New Roman" w:hAnsi="Times New Roman" w:cs="Times New Roman"/>
        </w:rPr>
        <w:t xml:space="preserve"> as well were prove</w:t>
      </w:r>
      <w:r w:rsidR="00C21591" w:rsidRPr="00AA01ED">
        <w:rPr>
          <w:rFonts w:ascii="Times New Roman" w:hAnsi="Times New Roman" w:cs="Times New Roman"/>
        </w:rPr>
        <w:t>n</w:t>
      </w:r>
      <w:r w:rsidR="00565BF2" w:rsidRPr="00AA01ED">
        <w:rPr>
          <w:rFonts w:ascii="Times New Roman" w:hAnsi="Times New Roman" w:cs="Times New Roman"/>
        </w:rPr>
        <w:t xml:space="preserve"> to give inconsistent expression in some</w:t>
      </w:r>
      <w:r w:rsidR="00C21591" w:rsidRPr="00AA01ED">
        <w:rPr>
          <w:rFonts w:ascii="Times New Roman" w:hAnsi="Times New Roman" w:cs="Times New Roman"/>
        </w:rPr>
        <w:t xml:space="preserve"> </w:t>
      </w:r>
      <w:r w:rsidR="00565BF2" w:rsidRPr="00AA01ED">
        <w:rPr>
          <w:rFonts w:ascii="Times New Roman" w:hAnsi="Times New Roman" w:cs="Times New Roman"/>
        </w:rPr>
        <w:t xml:space="preserve">cancer and tissue types. </w:t>
      </w:r>
      <w:r w:rsidR="00FE1F2C" w:rsidRPr="00AA01ED">
        <w:rPr>
          <w:rFonts w:ascii="Times New Roman" w:hAnsi="Times New Roman" w:cs="Times New Roman"/>
          <w:i/>
          <w:iCs/>
        </w:rPr>
        <w:t>PTBP1</w:t>
      </w:r>
      <w:r w:rsidR="00FE1F2C" w:rsidRPr="00AA01ED">
        <w:rPr>
          <w:rFonts w:ascii="Times New Roman" w:hAnsi="Times New Roman" w:cs="Times New Roman"/>
        </w:rPr>
        <w:t xml:space="preserve"> </w:t>
      </w:r>
      <w:r w:rsidR="00496F74" w:rsidRPr="00AA01ED">
        <w:rPr>
          <w:rFonts w:ascii="Times New Roman" w:hAnsi="Times New Roman" w:cs="Times New Roman"/>
        </w:rPr>
        <w:t xml:space="preserve">codes for polypyrimidine tract-binding protein 1 </w:t>
      </w:r>
      <w:r w:rsidR="00397030" w:rsidRPr="00AA01ED">
        <w:rPr>
          <w:rFonts w:ascii="Times New Roman" w:hAnsi="Times New Roman" w:cs="Times New Roman"/>
        </w:rPr>
        <w:t xml:space="preserve">and </w:t>
      </w:r>
      <w:r w:rsidR="00397030" w:rsidRPr="00AA01ED">
        <w:rPr>
          <w:rFonts w:ascii="Times New Roman" w:hAnsi="Times New Roman" w:cs="Times New Roman"/>
          <w:i/>
          <w:iCs/>
        </w:rPr>
        <w:t xml:space="preserve">HNRNPC  </w:t>
      </w:r>
      <w:r w:rsidR="00397030" w:rsidRPr="00AA01ED">
        <w:rPr>
          <w:rFonts w:ascii="Times New Roman" w:hAnsi="Times New Roman" w:cs="Times New Roman"/>
        </w:rPr>
        <w:t xml:space="preserve">codes for heterogeneous nuclear ribonucleoprotein C. Both of the </w:t>
      </w:r>
      <w:r w:rsidR="00496F74" w:rsidRPr="00AA01ED">
        <w:rPr>
          <w:rFonts w:ascii="Times New Roman" w:hAnsi="Times New Roman" w:cs="Times New Roman"/>
        </w:rPr>
        <w:t>protein</w:t>
      </w:r>
      <w:r w:rsidR="00397030" w:rsidRPr="00AA01ED">
        <w:rPr>
          <w:rFonts w:ascii="Times New Roman" w:hAnsi="Times New Roman" w:cs="Times New Roman"/>
        </w:rPr>
        <w:t>s</w:t>
      </w:r>
      <w:r w:rsidR="00496F74" w:rsidRPr="00AA01ED">
        <w:rPr>
          <w:rFonts w:ascii="Times New Roman" w:hAnsi="Times New Roman" w:cs="Times New Roman"/>
        </w:rPr>
        <w:t xml:space="preserve"> </w:t>
      </w:r>
      <w:r w:rsidR="00397030" w:rsidRPr="00AA01ED">
        <w:rPr>
          <w:rFonts w:ascii="Times New Roman" w:hAnsi="Times New Roman" w:cs="Times New Roman"/>
        </w:rPr>
        <w:t xml:space="preserve">are </w:t>
      </w:r>
      <w:r w:rsidR="00305A14" w:rsidRPr="00AA01ED">
        <w:rPr>
          <w:rFonts w:ascii="Times New Roman" w:hAnsi="Times New Roman" w:cs="Times New Roman"/>
        </w:rPr>
        <w:t xml:space="preserve">RNA-binding proteins </w:t>
      </w:r>
      <w:r w:rsidR="00397F91" w:rsidRPr="00AA01ED">
        <w:rPr>
          <w:rFonts w:ascii="Times New Roman" w:hAnsi="Times New Roman" w:cs="Times New Roman"/>
        </w:rPr>
        <w:t xml:space="preserve">that are </w:t>
      </w:r>
      <w:r w:rsidR="00496F74" w:rsidRPr="00AA01ED">
        <w:rPr>
          <w:rFonts w:ascii="Times New Roman" w:hAnsi="Times New Roman" w:cs="Times New Roman"/>
        </w:rPr>
        <w:t xml:space="preserve">involved in </w:t>
      </w:r>
      <w:r w:rsidR="00F26BDD" w:rsidRPr="00AA01ED">
        <w:rPr>
          <w:rFonts w:ascii="Times New Roman" w:hAnsi="Times New Roman" w:cs="Times New Roman"/>
        </w:rPr>
        <w:t xml:space="preserve">splicing of </w:t>
      </w:r>
      <w:r w:rsidR="00D341D1" w:rsidRPr="00AA01ED">
        <w:rPr>
          <w:rFonts w:ascii="Times New Roman" w:hAnsi="Times New Roman" w:cs="Times New Roman"/>
        </w:rPr>
        <w:t>pre-mRNA</w:t>
      </w:r>
      <w:r w:rsidR="007A3F55" w:rsidRPr="00AA01ED">
        <w:rPr>
          <w:rFonts w:ascii="Times New Roman" w:hAnsi="Times New Roman" w:cs="Times New Roman"/>
        </w:rPr>
        <w:t xml:space="preserve">. </w:t>
      </w:r>
    </w:p>
    <w:p w14:paraId="0DD4A5EC" w14:textId="60BAE915" w:rsidR="00C21591" w:rsidRPr="00AA01ED" w:rsidRDefault="00565BF2" w:rsidP="009D78E9">
      <w:pPr>
        <w:pStyle w:val="Caption"/>
        <w:spacing w:line="480" w:lineRule="auto"/>
        <w:ind w:firstLine="284"/>
        <w:jc w:val="both"/>
        <w:rPr>
          <w:rFonts w:ascii="Times New Roman" w:hAnsi="Times New Roman" w:cs="Times New Roman"/>
          <w:i w:val="0"/>
          <w:iCs w:val="0"/>
          <w:color w:val="000000" w:themeColor="text1"/>
          <w:sz w:val="22"/>
          <w:szCs w:val="22"/>
        </w:rPr>
      </w:pPr>
      <w:r w:rsidRPr="00AA01ED">
        <w:rPr>
          <w:rFonts w:ascii="Times New Roman" w:hAnsi="Times New Roman" w:cs="Times New Roman"/>
          <w:i w:val="0"/>
          <w:iCs w:val="0"/>
          <w:color w:val="000000" w:themeColor="text1"/>
          <w:sz w:val="22"/>
          <w:szCs w:val="22"/>
        </w:rPr>
        <w:t>As the d</w:t>
      </w:r>
      <w:r w:rsidRPr="00AA01ED">
        <w:rPr>
          <w:rFonts w:ascii="Times New Roman" w:hAnsi="Times New Roman" w:cs="Times New Roman"/>
          <w:i w:val="0"/>
          <w:iCs w:val="0"/>
          <w:color w:val="000000" w:themeColor="text1"/>
          <w:sz w:val="22"/>
          <w:szCs w:val="22"/>
          <w:lang w:val="en-US"/>
        </w:rPr>
        <w:t>ecline</w:t>
      </w:r>
      <w:r w:rsidR="00C21591" w:rsidRPr="00AA01ED">
        <w:rPr>
          <w:rFonts w:ascii="Times New Roman" w:hAnsi="Times New Roman" w:cs="Times New Roman"/>
          <w:i w:val="0"/>
          <w:iCs w:val="0"/>
          <w:color w:val="000000" w:themeColor="text1"/>
          <w:sz w:val="22"/>
          <w:szCs w:val="22"/>
          <w:lang w:val="en-US"/>
        </w:rPr>
        <w:t xml:space="preserve"> magnitude</w:t>
      </w:r>
      <w:r w:rsidRPr="00AA01ED">
        <w:rPr>
          <w:rFonts w:ascii="Times New Roman" w:hAnsi="Times New Roman" w:cs="Times New Roman"/>
          <w:i w:val="0"/>
          <w:iCs w:val="0"/>
          <w:color w:val="000000" w:themeColor="text1"/>
          <w:sz w:val="22"/>
          <w:szCs w:val="22"/>
          <w:lang w:val="en-US"/>
        </w:rPr>
        <w:t xml:space="preserve"> in </w:t>
      </w:r>
      <w:r w:rsidR="00C21591" w:rsidRPr="00AA01ED">
        <w:rPr>
          <w:rFonts w:ascii="Times New Roman" w:hAnsi="Times New Roman" w:cs="Times New Roman"/>
          <w:i w:val="0"/>
          <w:iCs w:val="0"/>
          <w:color w:val="000000" w:themeColor="text1"/>
          <w:sz w:val="22"/>
          <w:szCs w:val="22"/>
          <w:lang w:val="en-US"/>
        </w:rPr>
        <w:t xml:space="preserve">the </w:t>
      </w:r>
      <w:r w:rsidRPr="00AA01ED">
        <w:rPr>
          <w:rFonts w:ascii="Times New Roman" w:hAnsi="Times New Roman" w:cs="Times New Roman"/>
          <w:i w:val="0"/>
          <w:iCs w:val="0"/>
          <w:color w:val="000000" w:themeColor="text1"/>
          <w:sz w:val="22"/>
          <w:szCs w:val="22"/>
          <w:lang w:val="en-US"/>
        </w:rPr>
        <w:t>between-group SD of</w:t>
      </w:r>
      <w:r w:rsidRPr="00AA01ED">
        <w:rPr>
          <w:rFonts w:ascii="Times New Roman" w:hAnsi="Times New Roman" w:cs="Times New Roman"/>
          <w:i w:val="0"/>
          <w:iCs w:val="0"/>
          <w:color w:val="000000" w:themeColor="text1"/>
          <w:sz w:val="22"/>
          <w:szCs w:val="22"/>
        </w:rPr>
        <w:t xml:space="preserve"> </w:t>
      </w:r>
      <w:r w:rsidRPr="00AA01ED">
        <w:rPr>
          <w:rFonts w:ascii="Times New Roman" w:hAnsi="Times New Roman" w:cs="Times New Roman"/>
          <w:color w:val="000000" w:themeColor="text1"/>
          <w:sz w:val="22"/>
          <w:szCs w:val="22"/>
        </w:rPr>
        <w:t>ACTB</w:t>
      </w:r>
      <w:r w:rsidRPr="00AA01ED">
        <w:rPr>
          <w:rFonts w:ascii="Times New Roman" w:hAnsi="Times New Roman" w:cs="Times New Roman"/>
          <w:i w:val="0"/>
          <w:iCs w:val="0"/>
          <w:color w:val="000000" w:themeColor="text1"/>
          <w:sz w:val="22"/>
          <w:szCs w:val="22"/>
        </w:rPr>
        <w:t xml:space="preserve"> and </w:t>
      </w:r>
      <w:r w:rsidRPr="00AA01ED">
        <w:rPr>
          <w:rFonts w:ascii="Times New Roman" w:hAnsi="Times New Roman" w:cs="Times New Roman"/>
          <w:color w:val="000000" w:themeColor="text1"/>
          <w:sz w:val="22"/>
          <w:szCs w:val="22"/>
        </w:rPr>
        <w:t>UBC</w:t>
      </w:r>
      <w:r w:rsidRPr="00AA01ED">
        <w:rPr>
          <w:rFonts w:ascii="Times New Roman" w:hAnsi="Times New Roman" w:cs="Times New Roman"/>
          <w:i w:val="0"/>
          <w:iCs w:val="0"/>
          <w:color w:val="000000" w:themeColor="text1"/>
          <w:sz w:val="22"/>
          <w:szCs w:val="22"/>
        </w:rPr>
        <w:t xml:space="preserve"> </w:t>
      </w:r>
      <w:r w:rsidR="00C21591" w:rsidRPr="00AA01ED">
        <w:rPr>
          <w:rFonts w:ascii="Times New Roman" w:hAnsi="Times New Roman" w:cs="Times New Roman"/>
          <w:i w:val="0"/>
          <w:iCs w:val="0"/>
          <w:color w:val="000000" w:themeColor="text1"/>
          <w:sz w:val="22"/>
          <w:szCs w:val="22"/>
        </w:rPr>
        <w:t>was</w:t>
      </w:r>
      <w:r w:rsidRPr="00AA01ED">
        <w:rPr>
          <w:rFonts w:ascii="Times New Roman" w:hAnsi="Times New Roman" w:cs="Times New Roman"/>
          <w:i w:val="0"/>
          <w:iCs w:val="0"/>
          <w:color w:val="000000" w:themeColor="text1"/>
          <w:sz w:val="22"/>
          <w:szCs w:val="22"/>
        </w:rPr>
        <w:t xml:space="preserve"> less than or about the same as the lowest of </w:t>
      </w:r>
      <w:r w:rsidR="00C21591" w:rsidRPr="00AA01ED">
        <w:rPr>
          <w:rFonts w:ascii="Times New Roman" w:hAnsi="Times New Roman" w:cs="Times New Roman"/>
          <w:i w:val="0"/>
          <w:iCs w:val="0"/>
          <w:color w:val="000000" w:themeColor="text1"/>
          <w:sz w:val="22"/>
          <w:szCs w:val="22"/>
        </w:rPr>
        <w:t xml:space="preserve">that of </w:t>
      </w:r>
      <w:r w:rsidR="00C21591" w:rsidRPr="00AA01ED">
        <w:rPr>
          <w:rFonts w:ascii="Times New Roman" w:hAnsi="Times New Roman" w:cs="Times New Roman"/>
          <w:color w:val="000000" w:themeColor="text1"/>
          <w:sz w:val="22"/>
          <w:szCs w:val="22"/>
        </w:rPr>
        <w:t>GAPDH</w:t>
      </w:r>
      <w:r w:rsidR="00C21591" w:rsidRPr="00AA01ED">
        <w:rPr>
          <w:rFonts w:ascii="Times New Roman" w:hAnsi="Times New Roman" w:cs="Times New Roman"/>
          <w:i w:val="0"/>
          <w:iCs w:val="0"/>
          <w:color w:val="000000" w:themeColor="text1"/>
          <w:sz w:val="22"/>
          <w:szCs w:val="22"/>
        </w:rPr>
        <w:t xml:space="preserve">, </w:t>
      </w:r>
      <w:r w:rsidR="00C21591" w:rsidRPr="00AA01ED">
        <w:rPr>
          <w:rFonts w:ascii="Times New Roman" w:hAnsi="Times New Roman" w:cs="Times New Roman"/>
          <w:color w:val="000000" w:themeColor="text1"/>
          <w:sz w:val="22"/>
          <w:szCs w:val="22"/>
        </w:rPr>
        <w:t>LDHA</w:t>
      </w:r>
      <w:r w:rsidR="00C21591" w:rsidRPr="00AA01ED">
        <w:rPr>
          <w:rFonts w:ascii="Times New Roman" w:hAnsi="Times New Roman" w:cs="Times New Roman"/>
          <w:i w:val="0"/>
          <w:iCs w:val="0"/>
          <w:color w:val="000000" w:themeColor="text1"/>
          <w:sz w:val="22"/>
          <w:szCs w:val="22"/>
        </w:rPr>
        <w:t xml:space="preserve">, </w:t>
      </w:r>
      <w:r w:rsidR="00C21591" w:rsidRPr="00AA01ED">
        <w:rPr>
          <w:rFonts w:ascii="Times New Roman" w:hAnsi="Times New Roman" w:cs="Times New Roman"/>
          <w:color w:val="000000" w:themeColor="text1"/>
          <w:sz w:val="22"/>
          <w:szCs w:val="22"/>
        </w:rPr>
        <w:t>PTBP1</w:t>
      </w:r>
      <w:r w:rsidR="00C21591" w:rsidRPr="00AA01ED">
        <w:rPr>
          <w:rFonts w:ascii="Times New Roman" w:hAnsi="Times New Roman" w:cs="Times New Roman"/>
          <w:i w:val="0"/>
          <w:iCs w:val="0"/>
          <w:color w:val="000000" w:themeColor="text1"/>
          <w:sz w:val="22"/>
          <w:szCs w:val="22"/>
        </w:rPr>
        <w:t xml:space="preserve">, and </w:t>
      </w:r>
      <w:r w:rsidR="00C21591" w:rsidRPr="00AA01ED">
        <w:rPr>
          <w:rFonts w:ascii="Times New Roman" w:hAnsi="Times New Roman" w:cs="Times New Roman"/>
          <w:color w:val="000000" w:themeColor="text1"/>
          <w:sz w:val="22"/>
          <w:szCs w:val="22"/>
        </w:rPr>
        <w:t>HNRNPC</w:t>
      </w:r>
      <w:r w:rsidR="00C21591" w:rsidRPr="00AA01ED">
        <w:rPr>
          <w:rFonts w:ascii="Times New Roman" w:hAnsi="Times New Roman" w:cs="Times New Roman"/>
          <w:i w:val="0"/>
          <w:iCs w:val="0"/>
          <w:color w:val="000000" w:themeColor="text1"/>
          <w:sz w:val="22"/>
          <w:szCs w:val="22"/>
        </w:rPr>
        <w:t>, t</w:t>
      </w:r>
      <w:r w:rsidR="003A546D" w:rsidRPr="00AA01ED">
        <w:rPr>
          <w:rFonts w:ascii="Times New Roman" w:hAnsi="Times New Roman" w:cs="Times New Roman"/>
          <w:i w:val="0"/>
          <w:iCs w:val="0"/>
          <w:color w:val="000000" w:themeColor="text1"/>
          <w:sz w:val="22"/>
          <w:szCs w:val="22"/>
        </w:rPr>
        <w:t xml:space="preserve">he change in the between-group SD of the genes </w:t>
      </w:r>
      <w:r w:rsidRPr="00AA01ED">
        <w:rPr>
          <w:rFonts w:ascii="Times New Roman" w:hAnsi="Times New Roman" w:cs="Times New Roman"/>
          <w:i w:val="0"/>
          <w:iCs w:val="0"/>
          <w:color w:val="000000" w:themeColor="text1"/>
          <w:sz w:val="22"/>
          <w:szCs w:val="22"/>
        </w:rPr>
        <w:t>in the process of</w:t>
      </w:r>
      <w:r w:rsidR="003A546D" w:rsidRPr="00AA01ED">
        <w:rPr>
          <w:rFonts w:ascii="Times New Roman" w:hAnsi="Times New Roman" w:cs="Times New Roman"/>
          <w:i w:val="0"/>
          <w:iCs w:val="0"/>
          <w:color w:val="000000" w:themeColor="text1"/>
          <w:sz w:val="22"/>
          <w:szCs w:val="22"/>
        </w:rPr>
        <w:t xml:space="preserve"> making the gene more context-specific by eliminating </w:t>
      </w:r>
      <w:r w:rsidR="00A6729C" w:rsidRPr="00AA01ED">
        <w:rPr>
          <w:rFonts w:ascii="Times New Roman" w:hAnsi="Times New Roman" w:cs="Times New Roman"/>
          <w:i w:val="0"/>
          <w:iCs w:val="0"/>
          <w:color w:val="000000" w:themeColor="text1"/>
          <w:sz w:val="22"/>
          <w:szCs w:val="22"/>
        </w:rPr>
        <w:t xml:space="preserve">a </w:t>
      </w:r>
      <w:r w:rsidR="003A546D" w:rsidRPr="00AA01ED">
        <w:rPr>
          <w:rFonts w:ascii="Times New Roman" w:hAnsi="Times New Roman" w:cs="Times New Roman"/>
          <w:i w:val="0"/>
          <w:iCs w:val="0"/>
          <w:color w:val="000000" w:themeColor="text1"/>
          <w:sz w:val="22"/>
          <w:szCs w:val="22"/>
        </w:rPr>
        <w:t xml:space="preserve">highly dysregulated group of tissues from calculation seemed to be more obvious in the gene whose original between-group SD was greater than its within-group SD. </w:t>
      </w:r>
    </w:p>
    <w:p w14:paraId="2495F1A0" w14:textId="18EC4AF8" w:rsidR="00C21591" w:rsidRPr="00AA01ED" w:rsidRDefault="00C21591" w:rsidP="009D78E9">
      <w:pPr>
        <w:spacing w:line="480" w:lineRule="auto"/>
        <w:ind w:firstLine="284"/>
        <w:jc w:val="both"/>
        <w:rPr>
          <w:rFonts w:ascii="Times New Roman" w:hAnsi="Times New Roman" w:cs="Times New Roman"/>
        </w:rPr>
      </w:pPr>
      <w:r w:rsidRPr="00AA01ED">
        <w:rPr>
          <w:rFonts w:ascii="Times New Roman" w:hAnsi="Times New Roman" w:cs="Times New Roman"/>
        </w:rPr>
        <w:t>The GO term enrichment analysis showed that the function</w:t>
      </w:r>
      <w:r w:rsidR="00033738" w:rsidRPr="00AA01ED">
        <w:rPr>
          <w:rFonts w:ascii="Times New Roman" w:hAnsi="Times New Roman" w:cs="Times New Roman"/>
        </w:rPr>
        <w:t>s</w:t>
      </w:r>
      <w:r w:rsidRPr="00AA01ED">
        <w:rPr>
          <w:rFonts w:ascii="Times New Roman" w:hAnsi="Times New Roman" w:cs="Times New Roman"/>
        </w:rPr>
        <w:t xml:space="preserve"> of the candidate genes were essential for </w:t>
      </w:r>
      <w:r w:rsidR="00033738" w:rsidRPr="00AA01ED">
        <w:rPr>
          <w:rFonts w:ascii="Times New Roman" w:hAnsi="Times New Roman" w:cs="Times New Roman"/>
        </w:rPr>
        <w:t xml:space="preserve">the </w:t>
      </w:r>
      <w:r w:rsidRPr="00AA01ED">
        <w:rPr>
          <w:rFonts w:ascii="Times New Roman" w:hAnsi="Times New Roman" w:cs="Times New Roman"/>
        </w:rPr>
        <w:t xml:space="preserve">maintenance and survival of the cell, confirming their identity as new housekeeping genes. </w:t>
      </w:r>
    </w:p>
    <w:p w14:paraId="3C04C39E" w14:textId="77777777" w:rsidR="0026268C" w:rsidRPr="00AA01ED" w:rsidRDefault="0026268C" w:rsidP="009D78E9">
      <w:pPr>
        <w:spacing w:line="480" w:lineRule="auto"/>
        <w:ind w:firstLine="284"/>
        <w:jc w:val="both"/>
        <w:rPr>
          <w:rFonts w:ascii="Times New Roman" w:hAnsi="Times New Roman" w:cs="Times New Roman"/>
        </w:rPr>
      </w:pPr>
    </w:p>
    <w:p w14:paraId="3E9E6C30" w14:textId="4DA32648" w:rsidR="0026268C" w:rsidRPr="00AA01ED" w:rsidRDefault="0026268C" w:rsidP="0026268C">
      <w:pPr>
        <w:pStyle w:val="Heading2"/>
        <w:rPr>
          <w:rFonts w:cs="Times New Roman"/>
        </w:rPr>
      </w:pPr>
      <w:bookmarkStart w:id="64" w:name="_Toc134034527"/>
      <w:r w:rsidRPr="00AA01ED">
        <w:rPr>
          <w:rFonts w:cs="Times New Roman"/>
        </w:rPr>
        <w:t xml:space="preserve">limitations and </w:t>
      </w:r>
      <w:r w:rsidR="00FB6D19" w:rsidRPr="00AA01ED">
        <w:rPr>
          <w:rFonts w:cs="Times New Roman"/>
        </w:rPr>
        <w:t>future directions</w:t>
      </w:r>
      <w:bookmarkEnd w:id="64"/>
    </w:p>
    <w:p w14:paraId="06FBA668" w14:textId="2B17798A" w:rsidR="00C21591" w:rsidRPr="00AA01ED" w:rsidRDefault="00A6729C" w:rsidP="009D78E9">
      <w:pPr>
        <w:spacing w:line="480" w:lineRule="auto"/>
        <w:ind w:firstLine="284"/>
        <w:jc w:val="both"/>
        <w:rPr>
          <w:rFonts w:ascii="Times New Roman" w:hAnsi="Times New Roman" w:cs="Times New Roman"/>
        </w:rPr>
      </w:pPr>
      <w:r w:rsidRPr="00AA01ED">
        <w:rPr>
          <w:rFonts w:ascii="Times New Roman" w:hAnsi="Times New Roman" w:cs="Times New Roman"/>
        </w:rPr>
        <w:t>Besides, t</w:t>
      </w:r>
      <w:r w:rsidR="00C21591" w:rsidRPr="00AA01ED">
        <w:rPr>
          <w:rFonts w:ascii="Times New Roman" w:hAnsi="Times New Roman" w:cs="Times New Roman"/>
        </w:rPr>
        <w:t>here are some limitations and places for improvement</w:t>
      </w:r>
      <w:r w:rsidRPr="00AA01ED">
        <w:rPr>
          <w:rFonts w:ascii="Times New Roman" w:hAnsi="Times New Roman" w:cs="Times New Roman"/>
        </w:rPr>
        <w:t xml:space="preserve">. First of all, the entire study can be repeated using different, bigger datasets such as </w:t>
      </w:r>
      <w:r w:rsidR="00033738" w:rsidRPr="00AA01ED">
        <w:rPr>
          <w:rFonts w:ascii="Times New Roman" w:hAnsi="Times New Roman" w:cs="Times New Roman"/>
        </w:rPr>
        <w:t>the Genotype-Tissue Expression (</w:t>
      </w:r>
      <w:r w:rsidRPr="00AA01ED">
        <w:rPr>
          <w:rFonts w:ascii="Times New Roman" w:hAnsi="Times New Roman" w:cs="Times New Roman"/>
        </w:rPr>
        <w:t>GTEx</w:t>
      </w:r>
      <w:r w:rsidR="00033738" w:rsidRPr="00AA01ED">
        <w:rPr>
          <w:rFonts w:ascii="Times New Roman" w:hAnsi="Times New Roman" w:cs="Times New Roman"/>
        </w:rPr>
        <w:t>)</w:t>
      </w:r>
      <w:r w:rsidRPr="00AA01ED">
        <w:rPr>
          <w:rFonts w:ascii="Times New Roman" w:hAnsi="Times New Roman" w:cs="Times New Roman"/>
        </w:rPr>
        <w:t xml:space="preserve"> dataset</w:t>
      </w:r>
      <w:r w:rsidRPr="00AA01ED">
        <w:rPr>
          <w:rFonts w:ascii="Times New Roman" w:hAnsi="Times New Roman" w:cs="Times New Roman"/>
          <w:vertAlign w:val="superscript"/>
        </w:rPr>
        <w:fldChar w:fldCharType="begin"/>
      </w:r>
      <w:r w:rsidRPr="00AA01ED">
        <w:rPr>
          <w:rFonts w:ascii="Times New Roman" w:hAnsi="Times New Roman" w:cs="Times New Roman"/>
          <w:vertAlign w:val="superscript"/>
        </w:rPr>
        <w:instrText xml:space="preserve"> ADDIN EN.CITE &lt;EndNote&gt;&lt;Cite&gt;&lt;Author&gt;Consortium&lt;/Author&gt;&lt;Year&gt;2020&lt;/Year&gt;&lt;RecNum&gt;7&lt;/RecNum&gt;&lt;DisplayText&gt;(19)&lt;/DisplayText&gt;&lt;record&gt;&lt;rec-number&gt;7&lt;/rec-number&gt;&lt;foreign-keys&gt;&lt;key app="EN" db-id="wv9dza9x6005v8ewefr59weh0rs25d2rta2x" timestamp="1683109412"&gt;7&lt;/key&gt;&lt;/foreign-keys&gt;&lt;ref-type name="Journal Article"&gt;17&lt;/ref-type&gt;&lt;contributors&gt;&lt;authors&gt;&lt;author&gt;GTEx Consortium&lt;/author&gt;&lt;/authors&gt;&lt;/contributors&gt;&lt;titles&gt;&lt;title&gt;The GTEx Consortium atlas of genetic regulatory effects across human tissues&lt;/title&gt;&lt;secondary-title&gt;Science&lt;/secondary-title&gt;&lt;/titles&gt;&lt;periodical&gt;&lt;full-title&gt;Science&lt;/full-title&gt;&lt;/periodical&gt;&lt;pages&gt;1318-1330&lt;/pages&gt;&lt;volume&gt;369&lt;/volume&gt;&lt;number&gt;6509&lt;/number&gt;&lt;dates&gt;&lt;year&gt;2020&lt;/year&gt;&lt;/dates&gt;&lt;isbn&gt;0036-8075&lt;/isbn&gt;&lt;urls&gt;&lt;/urls&gt;&lt;/record&gt;&lt;/Cite&gt;&lt;/EndNote&gt;</w:instrText>
      </w:r>
      <w:r w:rsidRPr="00AA01ED">
        <w:rPr>
          <w:rFonts w:ascii="Times New Roman" w:hAnsi="Times New Roman" w:cs="Times New Roman"/>
          <w:vertAlign w:val="superscript"/>
        </w:rPr>
        <w:fldChar w:fldCharType="separate"/>
      </w:r>
      <w:r w:rsidRPr="00AA01ED">
        <w:rPr>
          <w:rFonts w:ascii="Times New Roman" w:hAnsi="Times New Roman" w:cs="Times New Roman"/>
          <w:noProof/>
          <w:vertAlign w:val="superscript"/>
        </w:rPr>
        <w:t>(19)</w:t>
      </w:r>
      <w:r w:rsidRPr="00AA01ED">
        <w:rPr>
          <w:rFonts w:ascii="Times New Roman" w:hAnsi="Times New Roman" w:cs="Times New Roman"/>
          <w:vertAlign w:val="superscript"/>
        </w:rPr>
        <w:fldChar w:fldCharType="end"/>
      </w:r>
      <w:r w:rsidRPr="00AA01ED">
        <w:rPr>
          <w:rFonts w:ascii="Times New Roman" w:hAnsi="Times New Roman" w:cs="Times New Roman"/>
          <w:vertAlign w:val="superscript"/>
        </w:rPr>
        <w:t xml:space="preserve"> </w:t>
      </w:r>
      <w:r w:rsidRPr="00AA01ED">
        <w:rPr>
          <w:rFonts w:ascii="Times New Roman" w:hAnsi="Times New Roman" w:cs="Times New Roman"/>
        </w:rPr>
        <w:t>to reinforce the reliability of the work. Secondly, PanCan’s main focus is on the biology of cancer</w:t>
      </w:r>
      <w:r w:rsidRPr="00AA01ED">
        <w:rPr>
          <w:rFonts w:ascii="Times New Roman" w:hAnsi="Times New Roman" w:cs="Times New Roman"/>
          <w:vertAlign w:val="superscript"/>
        </w:rPr>
        <w:fldChar w:fldCharType="begin"/>
      </w:r>
      <w:r w:rsidRPr="00AA01ED">
        <w:rPr>
          <w:rFonts w:ascii="Times New Roman" w:hAnsi="Times New Roman" w:cs="Times New Roman"/>
          <w:vertAlign w:val="superscript"/>
        </w:rPr>
        <w:instrText xml:space="preserve"> ADDIN EN.CITE &lt;EndNote&gt;&lt;Cite&gt;&lt;Author&gt;Hutter&lt;/Author&gt;&lt;Year&gt;2018&lt;/Year&gt;&lt;RecNum&gt;8&lt;/RecNum&gt;&lt;DisplayText&gt;(20)&lt;/DisplayText&gt;&lt;record&gt;&lt;rec-number&gt;8&lt;/rec-number&gt;&lt;foreign-keys&gt;&lt;key app="EN" db-id="wv9dza9x6005v8ewefr59weh0rs25d2rta2x" timestamp="1683109576"&gt;8&lt;/key&gt;&lt;/foreign-keys&gt;&lt;ref-type name="Journal Article"&gt;17&lt;/ref-type&gt;&lt;contributors&gt;&lt;authors&gt;&lt;author&gt;Hutter, Carolyn&lt;/author&gt;&lt;author&gt;Zenklusen, Jean Claude&lt;/author&gt;&lt;/authors&gt;&lt;/contributors&gt;&lt;titles&gt;&lt;title&gt;The cancer genome atlas: creating lasting value beyond its data&lt;/title&gt;&lt;secondary-title&gt;Cell&lt;/secondary-title&gt;&lt;/titles&gt;&lt;periodical&gt;&lt;full-title&gt;Cell&lt;/full-title&gt;&lt;/periodical&gt;&lt;pages&gt;283-285&lt;/pages&gt;&lt;volume&gt;173&lt;/volume&gt;&lt;number&gt;2&lt;/number&gt;&lt;dates&gt;&lt;year&gt;2018&lt;/year&gt;&lt;/dates&gt;&lt;isbn&gt;0092-8674&lt;/isbn&gt;&lt;urls&gt;&lt;/urls&gt;&lt;/record&gt;&lt;/Cite&gt;&lt;/EndNote&gt;</w:instrText>
      </w:r>
      <w:r w:rsidRPr="00AA01ED">
        <w:rPr>
          <w:rFonts w:ascii="Times New Roman" w:hAnsi="Times New Roman" w:cs="Times New Roman"/>
          <w:vertAlign w:val="superscript"/>
        </w:rPr>
        <w:fldChar w:fldCharType="separate"/>
      </w:r>
      <w:r w:rsidRPr="00AA01ED">
        <w:rPr>
          <w:rFonts w:ascii="Times New Roman" w:hAnsi="Times New Roman" w:cs="Times New Roman"/>
          <w:noProof/>
          <w:vertAlign w:val="superscript"/>
        </w:rPr>
        <w:t>(20)</w:t>
      </w:r>
      <w:r w:rsidRPr="00AA01ED">
        <w:rPr>
          <w:rFonts w:ascii="Times New Roman" w:hAnsi="Times New Roman" w:cs="Times New Roman"/>
          <w:vertAlign w:val="superscript"/>
        </w:rPr>
        <w:fldChar w:fldCharType="end"/>
      </w:r>
      <w:r w:rsidRPr="00AA01ED">
        <w:rPr>
          <w:rFonts w:ascii="Times New Roman" w:hAnsi="Times New Roman" w:cs="Times New Roman"/>
        </w:rPr>
        <w:t xml:space="preserve">. Therefore, it will also be very interesting to look at different diseased states and developmental stages like inflammation and stem cell and embryonic development. </w:t>
      </w:r>
    </w:p>
    <w:p w14:paraId="2A09E102" w14:textId="010E6C5B" w:rsidR="00033738" w:rsidRPr="00AA01ED" w:rsidRDefault="00033738" w:rsidP="009D78E9">
      <w:pPr>
        <w:spacing w:line="480" w:lineRule="auto"/>
        <w:ind w:firstLine="284"/>
        <w:jc w:val="both"/>
        <w:rPr>
          <w:rFonts w:ascii="Times New Roman" w:hAnsi="Times New Roman" w:cs="Times New Roman"/>
        </w:rPr>
      </w:pPr>
      <w:r w:rsidRPr="00AA01ED">
        <w:rPr>
          <w:rFonts w:ascii="Times New Roman" w:hAnsi="Times New Roman" w:cs="Times New Roman"/>
        </w:rPr>
        <w:t>One source of error to be taken into account is that</w:t>
      </w:r>
      <w:r w:rsidR="009D78E9" w:rsidRPr="00AA01ED">
        <w:rPr>
          <w:rFonts w:ascii="Times New Roman" w:hAnsi="Times New Roman" w:cs="Times New Roman"/>
        </w:rPr>
        <w:t xml:space="preserve"> </w:t>
      </w:r>
      <w:r w:rsidRPr="00AA01ED">
        <w:rPr>
          <w:rFonts w:ascii="Times New Roman" w:hAnsi="Times New Roman" w:cs="Times New Roman"/>
        </w:rPr>
        <w:t xml:space="preserve">the upregulation and downregulation of the gene in the expression plots by phenotypic groups </w:t>
      </w:r>
      <w:r w:rsidR="009D78E9" w:rsidRPr="00AA01ED">
        <w:rPr>
          <w:rFonts w:ascii="Times New Roman" w:hAnsi="Times New Roman" w:cs="Times New Roman"/>
        </w:rPr>
        <w:t>were</w:t>
      </w:r>
      <w:r w:rsidRPr="00AA01ED">
        <w:rPr>
          <w:rFonts w:ascii="Times New Roman" w:hAnsi="Times New Roman" w:cs="Times New Roman"/>
        </w:rPr>
        <w:t xml:space="preserve"> manually spotted and j</w:t>
      </w:r>
      <w:r w:rsidRPr="00AA01ED">
        <w:rPr>
          <w:rFonts w:ascii="Times New Roman" w:hAnsi="Times New Roman" w:cs="Times New Roman"/>
          <w:lang w:val="en-US"/>
        </w:rPr>
        <w:t xml:space="preserve">udged </w:t>
      </w:r>
      <w:r w:rsidRPr="00AA01ED">
        <w:rPr>
          <w:rFonts w:ascii="Times New Roman" w:hAnsi="Times New Roman" w:cs="Times New Roman"/>
        </w:rPr>
        <w:t xml:space="preserve">by eye. </w:t>
      </w:r>
    </w:p>
    <w:p w14:paraId="0850A028" w14:textId="528038C6" w:rsidR="00C21591" w:rsidRPr="00AA01ED" w:rsidRDefault="00033738" w:rsidP="009D78E9">
      <w:pPr>
        <w:spacing w:line="480" w:lineRule="auto"/>
        <w:ind w:firstLine="284"/>
        <w:jc w:val="both"/>
        <w:rPr>
          <w:rFonts w:ascii="Times New Roman" w:hAnsi="Times New Roman" w:cs="Times New Roman"/>
        </w:rPr>
      </w:pPr>
      <w:r w:rsidRPr="00AA01ED">
        <w:rPr>
          <w:rFonts w:ascii="Times New Roman" w:hAnsi="Times New Roman" w:cs="Times New Roman"/>
        </w:rPr>
        <w:t xml:space="preserve">One major limitation of this study was that it was difficult to calculate the statistical significance. This is because most of the data plots in the first graph where between-group SD was plotted against within-group SD were below the identity line. This means </w:t>
      </w:r>
      <w:r w:rsidR="009D78E9" w:rsidRPr="00AA01ED">
        <w:rPr>
          <w:rFonts w:ascii="Times New Roman" w:hAnsi="Times New Roman" w:cs="Times New Roman"/>
        </w:rPr>
        <w:t xml:space="preserve">the assumption of the analysis of variance (ANOVA) was violated. In order for the primary assumption of homogeneity of variance in ANOVA to be correct, most of the plots should have been on the line of identity. </w:t>
      </w:r>
    </w:p>
    <w:p w14:paraId="49340FD2" w14:textId="0F78D852" w:rsidR="00DB4C40" w:rsidRPr="00AA01ED" w:rsidRDefault="009D78E9" w:rsidP="00DB4C40">
      <w:pPr>
        <w:spacing w:line="480" w:lineRule="auto"/>
        <w:ind w:firstLine="284"/>
        <w:jc w:val="both"/>
        <w:rPr>
          <w:rFonts w:ascii="Times New Roman" w:hAnsi="Times New Roman" w:cs="Times New Roman"/>
          <w:highlight w:val="yellow"/>
        </w:rPr>
      </w:pPr>
      <w:r w:rsidRPr="00AA01ED">
        <w:rPr>
          <w:rFonts w:ascii="Times New Roman" w:hAnsi="Times New Roman" w:cs="Times New Roman"/>
        </w:rPr>
        <w:t>Non-parametric methods like</w:t>
      </w:r>
      <w:r w:rsidR="00250B26" w:rsidRPr="00AA01ED">
        <w:rPr>
          <w:rFonts w:ascii="Times New Roman" w:hAnsi="Times New Roman" w:cs="Times New Roman"/>
        </w:rPr>
        <w:t xml:space="preserve"> the</w:t>
      </w:r>
      <w:r w:rsidRPr="00AA01ED">
        <w:rPr>
          <w:rFonts w:ascii="Times New Roman" w:hAnsi="Times New Roman" w:cs="Times New Roman"/>
        </w:rPr>
        <w:t xml:space="preserve"> </w:t>
      </w:r>
      <w:r w:rsidR="0026268C" w:rsidRPr="00AA01ED">
        <w:rPr>
          <w:rFonts w:ascii="Times New Roman" w:hAnsi="Times New Roman" w:cs="Times New Roman"/>
        </w:rPr>
        <w:t xml:space="preserve">Kruskal-Wallis test that does not require equal variances can be used, but rank-based results are not preferred in terms of the purpose of the study. Instead, </w:t>
      </w:r>
      <w:r w:rsidR="00250B26" w:rsidRPr="00AA01ED">
        <w:rPr>
          <w:rFonts w:ascii="Times New Roman" w:hAnsi="Times New Roman" w:cs="Times New Roman"/>
        </w:rPr>
        <w:t xml:space="preserve">a </w:t>
      </w:r>
      <w:r w:rsidR="0026268C" w:rsidRPr="00AA01ED">
        <w:rPr>
          <w:rFonts w:ascii="Times New Roman" w:hAnsi="Times New Roman" w:cs="Times New Roman"/>
        </w:rPr>
        <w:t xml:space="preserve">permutation study can be attempted to generate the null distribution and compared </w:t>
      </w:r>
      <w:r w:rsidR="00250B26" w:rsidRPr="00AA01ED">
        <w:rPr>
          <w:rFonts w:ascii="Times New Roman" w:hAnsi="Times New Roman" w:cs="Times New Roman"/>
        </w:rPr>
        <w:t xml:space="preserve">it </w:t>
      </w:r>
      <w:r w:rsidR="0026268C" w:rsidRPr="00AA01ED">
        <w:rPr>
          <w:rFonts w:ascii="Times New Roman" w:hAnsi="Times New Roman" w:cs="Times New Roman"/>
        </w:rPr>
        <w:t>with observations. The focus of this research</w:t>
      </w:r>
      <w:r w:rsidR="0026268C" w:rsidRPr="00AA01ED">
        <w:rPr>
          <w:rFonts w:ascii="Times New Roman" w:hAnsi="Times New Roman" w:cs="Times New Roman"/>
          <w:lang w:val="en-US"/>
        </w:rPr>
        <w:t xml:space="preserve"> is on revealing the patterns in regard to variation in gene expressions.</w:t>
      </w:r>
    </w:p>
    <w:p w14:paraId="14C322FD" w14:textId="77777777" w:rsidR="00092D3D" w:rsidRPr="00AA01ED" w:rsidRDefault="00092D3D" w:rsidP="00092D3D">
      <w:pPr>
        <w:spacing w:line="240" w:lineRule="auto"/>
        <w:rPr>
          <w:rFonts w:ascii="Times New Roman" w:hAnsi="Times New Roman" w:cs="Times New Roman"/>
          <w:highlight w:val="yellow"/>
        </w:rPr>
      </w:pPr>
    </w:p>
    <w:p w14:paraId="1FF1D6E6" w14:textId="77777777" w:rsidR="00CB42D7" w:rsidRPr="00AA01ED" w:rsidRDefault="00CB42D7" w:rsidP="005C4ED2">
      <w:pPr>
        <w:spacing w:line="240" w:lineRule="auto"/>
        <w:rPr>
          <w:rFonts w:ascii="Times New Roman" w:hAnsi="Times New Roman" w:cs="Times New Roman"/>
        </w:rPr>
      </w:pPr>
    </w:p>
    <w:p w14:paraId="56B1E09C" w14:textId="29FB4C24" w:rsidR="00E908E0" w:rsidRPr="00AA01ED" w:rsidRDefault="00041513" w:rsidP="00AA01ED">
      <w:pPr>
        <w:pStyle w:val="Heading1"/>
      </w:pPr>
      <w:bookmarkStart w:id="65" w:name="_Toc134034528"/>
      <w:r w:rsidRPr="00AA01ED">
        <w:t>CONCLUSION</w:t>
      </w:r>
      <w:bookmarkEnd w:id="65"/>
    </w:p>
    <w:p w14:paraId="08D56308" w14:textId="77777777" w:rsidR="00325603" w:rsidRDefault="00325603" w:rsidP="00325603">
      <w:pPr>
        <w:spacing w:line="240" w:lineRule="auto"/>
        <w:rPr>
          <w:rFonts w:ascii="Times New Roman" w:hAnsi="Times New Roman" w:cs="Times New Roman"/>
        </w:rPr>
      </w:pPr>
    </w:p>
    <w:p w14:paraId="203C2B02" w14:textId="7113A729" w:rsidR="00041513" w:rsidRPr="00AA01ED" w:rsidRDefault="005261AE" w:rsidP="00265D10">
      <w:pPr>
        <w:spacing w:line="480" w:lineRule="auto"/>
        <w:ind w:firstLine="720"/>
        <w:jc w:val="both"/>
        <w:rPr>
          <w:rFonts w:ascii="Times New Roman" w:hAnsi="Times New Roman" w:cs="Times New Roman"/>
        </w:rPr>
      </w:pPr>
      <w:r w:rsidRPr="00AA01ED">
        <w:rPr>
          <w:rFonts w:ascii="Times New Roman" w:hAnsi="Times New Roman" w:cs="Times New Roman"/>
        </w:rPr>
        <w:t xml:space="preserve">This </w:t>
      </w:r>
      <w:r w:rsidR="00325603">
        <w:rPr>
          <w:rFonts w:ascii="Times New Roman" w:hAnsi="Times New Roman" w:cs="Times New Roman"/>
        </w:rPr>
        <w:t xml:space="preserve">study </w:t>
      </w:r>
      <w:r w:rsidR="000374D5">
        <w:rPr>
          <w:rFonts w:ascii="Times New Roman" w:hAnsi="Times New Roman" w:cs="Times New Roman"/>
        </w:rPr>
        <w:t>has</w:t>
      </w:r>
      <w:r w:rsidR="00325603">
        <w:rPr>
          <w:rFonts w:ascii="Times New Roman" w:hAnsi="Times New Roman" w:cs="Times New Roman"/>
        </w:rPr>
        <w:t xml:space="preserve"> found a list of </w:t>
      </w:r>
      <w:r w:rsidR="00A7729E">
        <w:rPr>
          <w:rFonts w:ascii="Times New Roman" w:hAnsi="Times New Roman" w:cs="Times New Roman"/>
        </w:rPr>
        <w:t>novel</w:t>
      </w:r>
      <w:r w:rsidR="00325603">
        <w:rPr>
          <w:rFonts w:ascii="Times New Roman" w:hAnsi="Times New Roman" w:cs="Times New Roman"/>
        </w:rPr>
        <w:t xml:space="preserve"> candidates of housekeeping genes</w:t>
      </w:r>
      <w:r w:rsidR="00B2264B">
        <w:rPr>
          <w:rFonts w:ascii="Times New Roman" w:hAnsi="Times New Roman" w:cs="Times New Roman"/>
        </w:rPr>
        <w:t xml:space="preserve"> that can be used as a </w:t>
      </w:r>
      <w:r w:rsidR="00A7729E">
        <w:rPr>
          <w:rFonts w:ascii="Times New Roman" w:hAnsi="Times New Roman" w:cs="Times New Roman"/>
        </w:rPr>
        <w:t xml:space="preserve">new </w:t>
      </w:r>
      <w:r w:rsidR="00265D10">
        <w:rPr>
          <w:rFonts w:ascii="Times New Roman" w:hAnsi="Times New Roman" w:cs="Times New Roman"/>
        </w:rPr>
        <w:t>internal control</w:t>
      </w:r>
      <w:r w:rsidR="00B2264B">
        <w:rPr>
          <w:rFonts w:ascii="Times New Roman" w:hAnsi="Times New Roman" w:cs="Times New Roman"/>
        </w:rPr>
        <w:t xml:space="preserve"> </w:t>
      </w:r>
      <w:r w:rsidR="00A7729E">
        <w:rPr>
          <w:rFonts w:ascii="Times New Roman" w:hAnsi="Times New Roman" w:cs="Times New Roman"/>
        </w:rPr>
        <w:t xml:space="preserve">in </w:t>
      </w:r>
      <w:r w:rsidR="00265D10">
        <w:rPr>
          <w:rFonts w:ascii="Times New Roman" w:hAnsi="Times New Roman" w:cs="Times New Roman"/>
        </w:rPr>
        <w:t xml:space="preserve">scientific research </w:t>
      </w:r>
      <w:r w:rsidR="00325603">
        <w:rPr>
          <w:rFonts w:ascii="Times New Roman" w:hAnsi="Times New Roman" w:cs="Times New Roman"/>
        </w:rPr>
        <w:t xml:space="preserve">and </w:t>
      </w:r>
      <w:r w:rsidR="005C4FD9">
        <w:rPr>
          <w:rFonts w:ascii="Times New Roman" w:hAnsi="Times New Roman" w:cs="Times New Roman"/>
        </w:rPr>
        <w:t>pointed out</w:t>
      </w:r>
      <w:r w:rsidR="0003078A">
        <w:rPr>
          <w:rFonts w:ascii="Times New Roman" w:hAnsi="Times New Roman" w:cs="Times New Roman"/>
        </w:rPr>
        <w:t xml:space="preserve"> the patterns of </w:t>
      </w:r>
      <w:r w:rsidR="001A75C3">
        <w:rPr>
          <w:rFonts w:ascii="Times New Roman" w:hAnsi="Times New Roman" w:cs="Times New Roman"/>
        </w:rPr>
        <w:t>non</w:t>
      </w:r>
      <w:r w:rsidR="005C4FD9">
        <w:rPr>
          <w:rFonts w:ascii="Times New Roman" w:hAnsi="Times New Roman" w:cs="Times New Roman"/>
        </w:rPr>
        <w:t>-</w:t>
      </w:r>
      <w:r w:rsidR="003371BB">
        <w:rPr>
          <w:rFonts w:ascii="Times New Roman" w:hAnsi="Times New Roman" w:cs="Times New Roman"/>
        </w:rPr>
        <w:t>constitutive</w:t>
      </w:r>
      <w:r w:rsidR="0003078A">
        <w:rPr>
          <w:rFonts w:ascii="Times New Roman" w:hAnsi="Times New Roman" w:cs="Times New Roman"/>
        </w:rPr>
        <w:t xml:space="preserve"> expressions </w:t>
      </w:r>
      <w:r w:rsidR="005C4FD9">
        <w:rPr>
          <w:rFonts w:ascii="Times New Roman" w:hAnsi="Times New Roman" w:cs="Times New Roman"/>
        </w:rPr>
        <w:t xml:space="preserve">numerous </w:t>
      </w:r>
      <w:r w:rsidR="0003078A">
        <w:rPr>
          <w:rFonts w:ascii="Times New Roman" w:hAnsi="Times New Roman" w:cs="Times New Roman"/>
        </w:rPr>
        <w:t>different housekeeping genes show depending on the context of the tissue.</w:t>
      </w:r>
      <w:r w:rsidR="009564E0">
        <w:rPr>
          <w:rFonts w:ascii="Times New Roman" w:hAnsi="Times New Roman" w:cs="Times New Roman"/>
        </w:rPr>
        <w:t xml:space="preserve"> </w:t>
      </w:r>
      <w:r w:rsidR="009700E0">
        <w:rPr>
          <w:rFonts w:ascii="Times New Roman" w:hAnsi="Times New Roman" w:cs="Times New Roman"/>
          <w:lang w:val="en-US"/>
        </w:rPr>
        <w:t xml:space="preserve">Through </w:t>
      </w:r>
      <w:r w:rsidR="00D304E4">
        <w:rPr>
          <w:rFonts w:ascii="Times New Roman" w:hAnsi="Times New Roman" w:cs="Times New Roman"/>
        </w:rPr>
        <w:t xml:space="preserve">expanding the current research, </w:t>
      </w:r>
      <w:r w:rsidR="00233EB6">
        <w:rPr>
          <w:rFonts w:ascii="Times New Roman" w:hAnsi="Times New Roman" w:cs="Times New Roman"/>
        </w:rPr>
        <w:t>at the end</w:t>
      </w:r>
      <w:r w:rsidR="005A4F17">
        <w:rPr>
          <w:rFonts w:ascii="Times New Roman" w:hAnsi="Times New Roman" w:cs="Times New Roman"/>
        </w:rPr>
        <w:t>,</w:t>
      </w:r>
      <w:r w:rsidR="00233EB6">
        <w:rPr>
          <w:rFonts w:ascii="Times New Roman" w:hAnsi="Times New Roman" w:cs="Times New Roman"/>
        </w:rPr>
        <w:t xml:space="preserve"> it is anticipated </w:t>
      </w:r>
      <w:r w:rsidR="001A7BEB">
        <w:rPr>
          <w:rFonts w:ascii="Times New Roman" w:hAnsi="Times New Roman" w:cs="Times New Roman"/>
        </w:rPr>
        <w:t xml:space="preserve">that </w:t>
      </w:r>
      <w:r w:rsidR="00702AA1">
        <w:rPr>
          <w:rFonts w:ascii="Times New Roman" w:hAnsi="Times New Roman" w:cs="Times New Roman"/>
        </w:rPr>
        <w:t xml:space="preserve">a </w:t>
      </w:r>
      <w:r w:rsidR="00754413">
        <w:rPr>
          <w:rFonts w:ascii="Times New Roman" w:hAnsi="Times New Roman" w:cs="Times New Roman"/>
        </w:rPr>
        <w:t>more accurate and advanced quantification</w:t>
      </w:r>
      <w:r w:rsidR="009B5606">
        <w:rPr>
          <w:rFonts w:ascii="Times New Roman" w:hAnsi="Times New Roman" w:cs="Times New Roman"/>
        </w:rPr>
        <w:t xml:space="preserve"> </w:t>
      </w:r>
      <w:r w:rsidR="00563955">
        <w:rPr>
          <w:rFonts w:ascii="Times New Roman" w:hAnsi="Times New Roman" w:cs="Times New Roman"/>
        </w:rPr>
        <w:t>paradigm</w:t>
      </w:r>
      <w:r w:rsidR="009B5606">
        <w:rPr>
          <w:rFonts w:ascii="Times New Roman" w:hAnsi="Times New Roman" w:cs="Times New Roman"/>
        </w:rPr>
        <w:t xml:space="preserve"> in the</w:t>
      </w:r>
      <w:r w:rsidR="00754413">
        <w:rPr>
          <w:rFonts w:ascii="Times New Roman" w:hAnsi="Times New Roman" w:cs="Times New Roman"/>
        </w:rPr>
        <w:t xml:space="preserve"> </w:t>
      </w:r>
      <w:r w:rsidR="00563955">
        <w:rPr>
          <w:rFonts w:ascii="Times New Roman" w:hAnsi="Times New Roman" w:cs="Times New Roman"/>
        </w:rPr>
        <w:t>biomedical</w:t>
      </w:r>
      <w:r w:rsidR="00704C35">
        <w:rPr>
          <w:rFonts w:ascii="Times New Roman" w:hAnsi="Times New Roman" w:cs="Times New Roman"/>
        </w:rPr>
        <w:t xml:space="preserve"> and bioinformatic </w:t>
      </w:r>
      <w:r w:rsidR="00563955">
        <w:rPr>
          <w:rFonts w:ascii="Times New Roman" w:hAnsi="Times New Roman" w:cs="Times New Roman"/>
        </w:rPr>
        <w:t>field</w:t>
      </w:r>
      <w:r w:rsidR="00702AA1">
        <w:rPr>
          <w:rFonts w:ascii="Times New Roman" w:hAnsi="Times New Roman" w:cs="Times New Roman"/>
        </w:rPr>
        <w:t xml:space="preserve"> will be developed.</w:t>
      </w:r>
    </w:p>
    <w:p w14:paraId="20F2AC0B" w14:textId="771D3080" w:rsidR="00182752" w:rsidRPr="00AA01ED" w:rsidRDefault="00182752" w:rsidP="00182752">
      <w:pPr>
        <w:spacing w:line="240" w:lineRule="auto"/>
        <w:rPr>
          <w:rFonts w:ascii="Times New Roman" w:hAnsi="Times New Roman" w:cs="Times New Roman"/>
        </w:rPr>
      </w:pPr>
    </w:p>
    <w:p w14:paraId="35DA9616" w14:textId="77777777" w:rsidR="00296CB3" w:rsidRPr="00AA01ED" w:rsidRDefault="00296CB3" w:rsidP="00182752">
      <w:pPr>
        <w:spacing w:line="240" w:lineRule="auto"/>
        <w:rPr>
          <w:rFonts w:ascii="Times New Roman" w:hAnsi="Times New Roman" w:cs="Times New Roman"/>
        </w:rPr>
      </w:pPr>
    </w:p>
    <w:p w14:paraId="63B83E77" w14:textId="77777777" w:rsidR="00A24254" w:rsidRDefault="00A24254">
      <w:pPr>
        <w:rPr>
          <w:rFonts w:ascii="Arial" w:hAnsi="Arial" w:cs="Times New Roman"/>
          <w:b/>
          <w:bCs/>
          <w:color w:val="323E4F" w:themeColor="text2" w:themeShade="BF"/>
          <w:sz w:val="24"/>
          <w:szCs w:val="24"/>
        </w:rPr>
      </w:pPr>
      <w:bookmarkStart w:id="66" w:name="_Toc134034529"/>
      <w:r>
        <w:br w:type="page"/>
      </w:r>
    </w:p>
    <w:p w14:paraId="25F969C2" w14:textId="4CA4A76F" w:rsidR="00C64D48" w:rsidRPr="00AA01ED" w:rsidRDefault="00C64D48" w:rsidP="00AA01ED">
      <w:pPr>
        <w:pStyle w:val="Heading1"/>
      </w:pPr>
      <w:r w:rsidRPr="00AA01ED">
        <w:t>ABBREVIATIONS</w:t>
      </w:r>
      <w:bookmarkEnd w:id="66"/>
    </w:p>
    <w:p w14:paraId="16204B78" w14:textId="77777777" w:rsidR="004F1C05" w:rsidRPr="00AA01ED" w:rsidRDefault="004F1C05" w:rsidP="005C4ED2">
      <w:pPr>
        <w:spacing w:line="240" w:lineRule="auto"/>
        <w:rPr>
          <w:rFonts w:ascii="Times New Roman" w:hAnsi="Times New Roman" w:cs="Times New Roman"/>
          <w:b/>
          <w:bCs/>
        </w:rPr>
      </w:pP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4508"/>
      </w:tblGrid>
      <w:tr w:rsidR="00403D9C" w:rsidRPr="00AA01ED" w14:paraId="607B7BB3" w14:textId="77777777" w:rsidTr="00296CB3">
        <w:trPr>
          <w:trHeight w:val="261"/>
          <w:jc w:val="center"/>
        </w:trPr>
        <w:tc>
          <w:tcPr>
            <w:tcW w:w="2060" w:type="dxa"/>
          </w:tcPr>
          <w:p w14:paraId="6EFEE93C" w14:textId="092AE1EC" w:rsidR="00403D9C" w:rsidRPr="00AA01ED" w:rsidRDefault="00403D9C" w:rsidP="005C4ED2">
            <w:pPr>
              <w:rPr>
                <w:rFonts w:ascii="Times New Roman" w:hAnsi="Times New Roman" w:cs="Times New Roman"/>
                <w:b/>
                <w:bCs/>
                <w:sz w:val="21"/>
                <w:szCs w:val="21"/>
              </w:rPr>
            </w:pPr>
            <w:r w:rsidRPr="00AA01ED">
              <w:rPr>
                <w:rFonts w:ascii="Times New Roman" w:hAnsi="Times New Roman" w:cs="Times New Roman"/>
                <w:b/>
                <w:bCs/>
                <w:sz w:val="21"/>
                <w:szCs w:val="21"/>
              </w:rPr>
              <w:t>Abbreviation</w:t>
            </w:r>
          </w:p>
        </w:tc>
        <w:tc>
          <w:tcPr>
            <w:tcW w:w="4508" w:type="dxa"/>
          </w:tcPr>
          <w:p w14:paraId="4446857A" w14:textId="47A4C7F7" w:rsidR="00403D9C" w:rsidRPr="00AA01ED" w:rsidRDefault="00403D9C" w:rsidP="005C4ED2">
            <w:pPr>
              <w:rPr>
                <w:rFonts w:ascii="Times New Roman" w:hAnsi="Times New Roman" w:cs="Times New Roman"/>
                <w:b/>
                <w:bCs/>
                <w:sz w:val="21"/>
                <w:szCs w:val="21"/>
              </w:rPr>
            </w:pPr>
            <w:r w:rsidRPr="00AA01ED">
              <w:rPr>
                <w:rFonts w:ascii="Times New Roman" w:hAnsi="Times New Roman" w:cs="Times New Roman"/>
                <w:b/>
                <w:bCs/>
                <w:sz w:val="21"/>
                <w:szCs w:val="21"/>
              </w:rPr>
              <w:t>Meaning</w:t>
            </w:r>
          </w:p>
        </w:tc>
      </w:tr>
      <w:tr w:rsidR="00435616" w:rsidRPr="00AA01ED" w14:paraId="258578EA" w14:textId="77777777" w:rsidTr="00296CB3">
        <w:trPr>
          <w:trHeight w:val="261"/>
          <w:jc w:val="center"/>
        </w:trPr>
        <w:tc>
          <w:tcPr>
            <w:tcW w:w="2060" w:type="dxa"/>
          </w:tcPr>
          <w:p w14:paraId="1611E999" w14:textId="77777777" w:rsidR="00435616" w:rsidRPr="00AA01ED" w:rsidRDefault="00435616" w:rsidP="005C4ED2">
            <w:pPr>
              <w:rPr>
                <w:rFonts w:ascii="Times New Roman" w:hAnsi="Times New Roman" w:cs="Times New Roman"/>
                <w:b/>
                <w:bCs/>
                <w:sz w:val="21"/>
                <w:szCs w:val="21"/>
              </w:rPr>
            </w:pPr>
          </w:p>
        </w:tc>
        <w:tc>
          <w:tcPr>
            <w:tcW w:w="4508" w:type="dxa"/>
          </w:tcPr>
          <w:p w14:paraId="483B49A7" w14:textId="77777777" w:rsidR="00435616" w:rsidRPr="00AA01ED" w:rsidRDefault="00435616" w:rsidP="005C4ED2">
            <w:pPr>
              <w:rPr>
                <w:rFonts w:ascii="Times New Roman" w:hAnsi="Times New Roman" w:cs="Times New Roman"/>
                <w:b/>
                <w:bCs/>
                <w:sz w:val="21"/>
                <w:szCs w:val="21"/>
              </w:rPr>
            </w:pPr>
          </w:p>
        </w:tc>
      </w:tr>
      <w:tr w:rsidR="009D78E9" w:rsidRPr="00AA01ED" w14:paraId="5458CCD2" w14:textId="77777777" w:rsidTr="00296CB3">
        <w:trPr>
          <w:trHeight w:val="261"/>
          <w:jc w:val="center"/>
        </w:trPr>
        <w:tc>
          <w:tcPr>
            <w:tcW w:w="2060" w:type="dxa"/>
          </w:tcPr>
          <w:p w14:paraId="12EC2614" w14:textId="4E833011" w:rsidR="009D78E9" w:rsidRPr="00AA01ED" w:rsidRDefault="009D78E9" w:rsidP="008B039C">
            <w:pPr>
              <w:rPr>
                <w:rFonts w:ascii="Times New Roman" w:hAnsi="Times New Roman" w:cs="Times New Roman"/>
                <w:b/>
                <w:bCs/>
                <w:sz w:val="21"/>
                <w:szCs w:val="21"/>
              </w:rPr>
            </w:pPr>
            <w:r w:rsidRPr="00AA01ED">
              <w:rPr>
                <w:rFonts w:ascii="Times New Roman" w:hAnsi="Times New Roman" w:cs="Times New Roman"/>
                <w:b/>
                <w:bCs/>
                <w:sz w:val="21"/>
                <w:szCs w:val="21"/>
              </w:rPr>
              <w:t>ANOVA</w:t>
            </w:r>
          </w:p>
        </w:tc>
        <w:tc>
          <w:tcPr>
            <w:tcW w:w="4508" w:type="dxa"/>
          </w:tcPr>
          <w:p w14:paraId="087D920E" w14:textId="4F793221" w:rsidR="009D78E9" w:rsidRPr="00AA01ED" w:rsidRDefault="009D78E9" w:rsidP="008B039C">
            <w:pPr>
              <w:rPr>
                <w:rFonts w:ascii="Times New Roman" w:hAnsi="Times New Roman" w:cs="Times New Roman"/>
              </w:rPr>
            </w:pPr>
            <w:r w:rsidRPr="00AA01ED">
              <w:rPr>
                <w:rFonts w:ascii="Times New Roman" w:hAnsi="Times New Roman" w:cs="Times New Roman"/>
              </w:rPr>
              <w:t>Analysis of variance</w:t>
            </w:r>
          </w:p>
        </w:tc>
      </w:tr>
      <w:tr w:rsidR="008B039C" w:rsidRPr="00AA01ED" w14:paraId="319434DC" w14:textId="77777777" w:rsidTr="00296CB3">
        <w:trPr>
          <w:trHeight w:val="261"/>
          <w:jc w:val="center"/>
        </w:trPr>
        <w:tc>
          <w:tcPr>
            <w:tcW w:w="2060" w:type="dxa"/>
          </w:tcPr>
          <w:p w14:paraId="000AB61D" w14:textId="4E6BFC3A" w:rsidR="008B039C" w:rsidRPr="00AA01ED" w:rsidRDefault="00435616" w:rsidP="008B039C">
            <w:pPr>
              <w:rPr>
                <w:rFonts w:ascii="Times New Roman" w:hAnsi="Times New Roman" w:cs="Times New Roman"/>
                <w:b/>
                <w:bCs/>
                <w:sz w:val="21"/>
                <w:szCs w:val="21"/>
              </w:rPr>
            </w:pPr>
            <w:r w:rsidRPr="00AA01ED">
              <w:rPr>
                <w:rFonts w:ascii="Times New Roman" w:hAnsi="Times New Roman" w:cs="Times New Roman"/>
                <w:b/>
                <w:bCs/>
                <w:sz w:val="21"/>
                <w:szCs w:val="21"/>
              </w:rPr>
              <w:t>CSHKG</w:t>
            </w:r>
          </w:p>
        </w:tc>
        <w:tc>
          <w:tcPr>
            <w:tcW w:w="4508" w:type="dxa"/>
          </w:tcPr>
          <w:p w14:paraId="35F921D8" w14:textId="5823D7C0" w:rsidR="008B039C" w:rsidRPr="00AA01ED" w:rsidRDefault="00435616" w:rsidP="008B039C">
            <w:pPr>
              <w:rPr>
                <w:rFonts w:ascii="Times New Roman" w:hAnsi="Times New Roman" w:cs="Times New Roman"/>
                <w:sz w:val="21"/>
                <w:szCs w:val="21"/>
              </w:rPr>
            </w:pPr>
            <w:r w:rsidRPr="00AA01ED">
              <w:rPr>
                <w:rFonts w:ascii="Times New Roman" w:hAnsi="Times New Roman" w:cs="Times New Roman"/>
              </w:rPr>
              <w:t>Context-specific housekeeping gene</w:t>
            </w:r>
          </w:p>
        </w:tc>
      </w:tr>
      <w:tr w:rsidR="00435616" w:rsidRPr="00AA01ED" w14:paraId="626087A9" w14:textId="77777777" w:rsidTr="00296CB3">
        <w:trPr>
          <w:trHeight w:val="261"/>
          <w:jc w:val="center"/>
        </w:trPr>
        <w:tc>
          <w:tcPr>
            <w:tcW w:w="2060" w:type="dxa"/>
          </w:tcPr>
          <w:p w14:paraId="26D236B6" w14:textId="4A7513D7" w:rsidR="00435616" w:rsidRPr="00AA01ED" w:rsidRDefault="00435616" w:rsidP="00435616">
            <w:pPr>
              <w:rPr>
                <w:rFonts w:ascii="Times New Roman" w:hAnsi="Times New Roman" w:cs="Times New Roman"/>
                <w:b/>
                <w:bCs/>
                <w:sz w:val="21"/>
                <w:szCs w:val="21"/>
              </w:rPr>
            </w:pPr>
            <w:r w:rsidRPr="00AA01ED">
              <w:rPr>
                <w:rFonts w:ascii="Times New Roman" w:hAnsi="Times New Roman" w:cs="Times New Roman"/>
                <w:b/>
                <w:bCs/>
                <w:i/>
                <w:iCs/>
                <w:sz w:val="21"/>
                <w:szCs w:val="21"/>
              </w:rPr>
              <w:t>GAPDH</w:t>
            </w:r>
          </w:p>
        </w:tc>
        <w:tc>
          <w:tcPr>
            <w:tcW w:w="4508" w:type="dxa"/>
          </w:tcPr>
          <w:p w14:paraId="6989B137" w14:textId="0886E95D" w:rsidR="00435616" w:rsidRPr="00AA01ED" w:rsidRDefault="00435616" w:rsidP="00435616">
            <w:pPr>
              <w:rPr>
                <w:rFonts w:ascii="Times New Roman" w:hAnsi="Times New Roman" w:cs="Times New Roman"/>
                <w:sz w:val="21"/>
                <w:szCs w:val="21"/>
              </w:rPr>
            </w:pPr>
            <w:r w:rsidRPr="00AA01ED">
              <w:rPr>
                <w:rFonts w:ascii="Times New Roman" w:hAnsi="Times New Roman" w:cs="Times New Roman"/>
                <w:sz w:val="21"/>
                <w:szCs w:val="21"/>
              </w:rPr>
              <w:t>Glyceraldehyde-3-phosphate dehydrogenase</w:t>
            </w:r>
          </w:p>
        </w:tc>
      </w:tr>
      <w:tr w:rsidR="00296CB3" w:rsidRPr="00AA01ED" w14:paraId="2A04267C" w14:textId="77777777" w:rsidTr="00296CB3">
        <w:trPr>
          <w:trHeight w:val="261"/>
          <w:jc w:val="center"/>
        </w:trPr>
        <w:tc>
          <w:tcPr>
            <w:tcW w:w="2060" w:type="dxa"/>
          </w:tcPr>
          <w:p w14:paraId="15657952" w14:textId="0474C237" w:rsidR="00296CB3" w:rsidRPr="00AA01ED" w:rsidRDefault="00296CB3" w:rsidP="00435616">
            <w:pPr>
              <w:rPr>
                <w:rFonts w:ascii="Times New Roman" w:hAnsi="Times New Roman" w:cs="Times New Roman"/>
                <w:b/>
                <w:bCs/>
                <w:sz w:val="21"/>
                <w:szCs w:val="21"/>
              </w:rPr>
            </w:pPr>
            <w:r w:rsidRPr="00AA01ED">
              <w:rPr>
                <w:rFonts w:ascii="Times New Roman" w:hAnsi="Times New Roman" w:cs="Times New Roman"/>
                <w:b/>
                <w:bCs/>
                <w:sz w:val="21"/>
                <w:szCs w:val="21"/>
              </w:rPr>
              <w:t>GO</w:t>
            </w:r>
          </w:p>
        </w:tc>
        <w:tc>
          <w:tcPr>
            <w:tcW w:w="4508" w:type="dxa"/>
          </w:tcPr>
          <w:p w14:paraId="70EC0837" w14:textId="2CE20D19" w:rsidR="00296CB3" w:rsidRPr="00AA01ED" w:rsidRDefault="00296CB3" w:rsidP="00435616">
            <w:pPr>
              <w:rPr>
                <w:rFonts w:ascii="Times New Roman" w:hAnsi="Times New Roman" w:cs="Times New Roman"/>
                <w:sz w:val="21"/>
                <w:szCs w:val="21"/>
              </w:rPr>
            </w:pPr>
            <w:r w:rsidRPr="00AA01ED">
              <w:rPr>
                <w:rFonts w:ascii="Times New Roman" w:hAnsi="Times New Roman" w:cs="Times New Roman"/>
                <w:sz w:val="21"/>
                <w:szCs w:val="21"/>
              </w:rPr>
              <w:t>Gene Ontology</w:t>
            </w:r>
          </w:p>
        </w:tc>
      </w:tr>
      <w:tr w:rsidR="00A552AF" w:rsidRPr="00AA01ED" w14:paraId="7F86F1FC" w14:textId="77777777" w:rsidTr="00296CB3">
        <w:trPr>
          <w:trHeight w:val="212"/>
          <w:jc w:val="center"/>
        </w:trPr>
        <w:tc>
          <w:tcPr>
            <w:tcW w:w="2060" w:type="dxa"/>
          </w:tcPr>
          <w:p w14:paraId="2C4141D3" w14:textId="5A9BDA01" w:rsidR="00A552AF" w:rsidRPr="00AA01ED" w:rsidRDefault="00A552AF" w:rsidP="00A552AF">
            <w:pPr>
              <w:rPr>
                <w:rFonts w:ascii="Times New Roman" w:hAnsi="Times New Roman" w:cs="Times New Roman"/>
                <w:b/>
                <w:bCs/>
                <w:sz w:val="21"/>
                <w:szCs w:val="21"/>
              </w:rPr>
            </w:pPr>
            <w:r w:rsidRPr="00AA01ED">
              <w:rPr>
                <w:rFonts w:ascii="Times New Roman" w:hAnsi="Times New Roman" w:cs="Times New Roman"/>
                <w:b/>
                <w:bCs/>
                <w:sz w:val="21"/>
                <w:szCs w:val="21"/>
              </w:rPr>
              <w:t>NCI</w:t>
            </w:r>
          </w:p>
        </w:tc>
        <w:tc>
          <w:tcPr>
            <w:tcW w:w="4508" w:type="dxa"/>
          </w:tcPr>
          <w:p w14:paraId="5E8716EA" w14:textId="28075007"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lang w:val="en-US"/>
              </w:rPr>
              <w:t>National Cancer Institute</w:t>
            </w:r>
          </w:p>
        </w:tc>
      </w:tr>
      <w:tr w:rsidR="00A552AF" w:rsidRPr="00AA01ED" w14:paraId="62F288A6" w14:textId="77777777" w:rsidTr="00296CB3">
        <w:trPr>
          <w:trHeight w:val="261"/>
          <w:jc w:val="center"/>
        </w:trPr>
        <w:tc>
          <w:tcPr>
            <w:tcW w:w="2060" w:type="dxa"/>
          </w:tcPr>
          <w:p w14:paraId="76FE4EB9" w14:textId="7DCFFC2F" w:rsidR="00A552AF" w:rsidRPr="00AA01ED" w:rsidRDefault="00A552AF" w:rsidP="00A552AF">
            <w:pPr>
              <w:rPr>
                <w:rFonts w:ascii="Times New Roman" w:hAnsi="Times New Roman" w:cs="Times New Roman"/>
                <w:b/>
                <w:bCs/>
                <w:sz w:val="21"/>
                <w:szCs w:val="21"/>
              </w:rPr>
            </w:pPr>
            <w:r w:rsidRPr="00AA01ED">
              <w:rPr>
                <w:rFonts w:ascii="Times New Roman" w:hAnsi="Times New Roman" w:cs="Times New Roman"/>
                <w:b/>
                <w:bCs/>
                <w:sz w:val="21"/>
                <w:szCs w:val="21"/>
              </w:rPr>
              <w:t>NT</w:t>
            </w:r>
          </w:p>
        </w:tc>
        <w:tc>
          <w:tcPr>
            <w:tcW w:w="4508" w:type="dxa"/>
          </w:tcPr>
          <w:p w14:paraId="151F0AEB" w14:textId="27740F5D"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sz w:val="21"/>
                <w:szCs w:val="21"/>
              </w:rPr>
              <w:t>Solid normal tissue</w:t>
            </w:r>
          </w:p>
        </w:tc>
      </w:tr>
      <w:tr w:rsidR="00A552AF" w:rsidRPr="00AA01ED" w14:paraId="4D1CF87C" w14:textId="77777777" w:rsidTr="00296CB3">
        <w:trPr>
          <w:trHeight w:val="261"/>
          <w:jc w:val="center"/>
        </w:trPr>
        <w:tc>
          <w:tcPr>
            <w:tcW w:w="2060" w:type="dxa"/>
          </w:tcPr>
          <w:p w14:paraId="0D7139C0" w14:textId="11B370F9" w:rsidR="00A552AF" w:rsidRPr="00AA01ED" w:rsidRDefault="00A552AF" w:rsidP="00A552AF">
            <w:pPr>
              <w:rPr>
                <w:rFonts w:ascii="Times New Roman" w:hAnsi="Times New Roman" w:cs="Times New Roman"/>
                <w:b/>
                <w:bCs/>
                <w:sz w:val="21"/>
                <w:szCs w:val="21"/>
              </w:rPr>
            </w:pPr>
            <w:r w:rsidRPr="00AA01ED">
              <w:rPr>
                <w:rFonts w:ascii="Times New Roman" w:hAnsi="Times New Roman" w:cs="Times New Roman"/>
                <w:b/>
                <w:bCs/>
                <w:sz w:val="21"/>
                <w:szCs w:val="21"/>
              </w:rPr>
              <w:t>MHC</w:t>
            </w:r>
          </w:p>
        </w:tc>
        <w:tc>
          <w:tcPr>
            <w:tcW w:w="4508" w:type="dxa"/>
          </w:tcPr>
          <w:p w14:paraId="4BC12E60" w14:textId="2C01BA27"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sz w:val="21"/>
                <w:szCs w:val="21"/>
              </w:rPr>
              <w:t xml:space="preserve">Major Histocompatibility Complex, </w:t>
            </w:r>
          </w:p>
        </w:tc>
      </w:tr>
      <w:tr w:rsidR="00A552AF" w:rsidRPr="00AA01ED" w14:paraId="697D6B8C" w14:textId="77777777" w:rsidTr="00296CB3">
        <w:trPr>
          <w:trHeight w:val="261"/>
          <w:jc w:val="center"/>
        </w:trPr>
        <w:tc>
          <w:tcPr>
            <w:tcW w:w="2060" w:type="dxa"/>
          </w:tcPr>
          <w:p w14:paraId="0463A7B1" w14:textId="594F3EC3" w:rsidR="00A552AF" w:rsidRPr="00AA01ED" w:rsidRDefault="00A552AF" w:rsidP="00A552AF">
            <w:pPr>
              <w:rPr>
                <w:rFonts w:ascii="Times New Roman" w:hAnsi="Times New Roman" w:cs="Times New Roman"/>
                <w:b/>
                <w:bCs/>
                <w:sz w:val="21"/>
                <w:szCs w:val="21"/>
              </w:rPr>
            </w:pPr>
            <w:r w:rsidRPr="00AA01ED">
              <w:rPr>
                <w:rFonts w:ascii="Times New Roman" w:hAnsi="Times New Roman" w:cs="Times New Roman"/>
                <w:b/>
                <w:bCs/>
                <w:sz w:val="21"/>
                <w:szCs w:val="21"/>
              </w:rPr>
              <w:t>PanCan</w:t>
            </w:r>
          </w:p>
        </w:tc>
        <w:tc>
          <w:tcPr>
            <w:tcW w:w="4508" w:type="dxa"/>
          </w:tcPr>
          <w:p w14:paraId="7E24EBF7" w14:textId="50279B73"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lang w:val="en-US"/>
              </w:rPr>
              <w:t>Pan-Cancer Atlas</w:t>
            </w:r>
          </w:p>
        </w:tc>
      </w:tr>
      <w:tr w:rsidR="00A552AF" w:rsidRPr="00AA01ED" w14:paraId="142610F1" w14:textId="77777777" w:rsidTr="00296CB3">
        <w:trPr>
          <w:trHeight w:val="261"/>
          <w:jc w:val="center"/>
        </w:trPr>
        <w:tc>
          <w:tcPr>
            <w:tcW w:w="2060" w:type="dxa"/>
          </w:tcPr>
          <w:p w14:paraId="6B757E31" w14:textId="2445D5B0"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b/>
                <w:bCs/>
                <w:sz w:val="21"/>
                <w:szCs w:val="21"/>
              </w:rPr>
              <w:t>SD</w:t>
            </w:r>
          </w:p>
        </w:tc>
        <w:tc>
          <w:tcPr>
            <w:tcW w:w="4508" w:type="dxa"/>
          </w:tcPr>
          <w:p w14:paraId="15771324" w14:textId="262394DC"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sz w:val="21"/>
                <w:szCs w:val="21"/>
              </w:rPr>
              <w:t>Standard deviation</w:t>
            </w:r>
          </w:p>
        </w:tc>
      </w:tr>
      <w:tr w:rsidR="00A552AF" w:rsidRPr="00AA01ED" w14:paraId="31C4D86B" w14:textId="77777777" w:rsidTr="00296CB3">
        <w:trPr>
          <w:trHeight w:val="261"/>
          <w:jc w:val="center"/>
        </w:trPr>
        <w:tc>
          <w:tcPr>
            <w:tcW w:w="2060" w:type="dxa"/>
          </w:tcPr>
          <w:p w14:paraId="13649E42" w14:textId="0CB85653"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b/>
                <w:bCs/>
                <w:i/>
                <w:iCs/>
                <w:sz w:val="21"/>
                <w:szCs w:val="21"/>
              </w:rPr>
              <w:t>TBP</w:t>
            </w:r>
          </w:p>
        </w:tc>
        <w:tc>
          <w:tcPr>
            <w:tcW w:w="4508" w:type="dxa"/>
          </w:tcPr>
          <w:p w14:paraId="16180001" w14:textId="16D477E2"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rPr>
              <w:t>TATA box binding protein</w:t>
            </w:r>
          </w:p>
        </w:tc>
      </w:tr>
      <w:tr w:rsidR="00A552AF" w:rsidRPr="00AA01ED" w14:paraId="7AC080F2" w14:textId="77777777" w:rsidTr="00296CB3">
        <w:trPr>
          <w:trHeight w:val="261"/>
          <w:jc w:val="center"/>
        </w:trPr>
        <w:tc>
          <w:tcPr>
            <w:tcW w:w="2060" w:type="dxa"/>
          </w:tcPr>
          <w:p w14:paraId="67AF413B" w14:textId="7007E8BF"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b/>
                <w:bCs/>
                <w:sz w:val="21"/>
                <w:szCs w:val="21"/>
              </w:rPr>
              <w:t>TCGA</w:t>
            </w:r>
          </w:p>
        </w:tc>
        <w:tc>
          <w:tcPr>
            <w:tcW w:w="4508" w:type="dxa"/>
          </w:tcPr>
          <w:p w14:paraId="496675C2" w14:textId="7A78EACF" w:rsidR="00A552AF" w:rsidRPr="00AA01ED" w:rsidRDefault="00A552AF" w:rsidP="00A552AF">
            <w:pPr>
              <w:rPr>
                <w:rFonts w:ascii="Times New Roman" w:hAnsi="Times New Roman" w:cs="Times New Roman"/>
                <w:sz w:val="21"/>
                <w:szCs w:val="21"/>
              </w:rPr>
            </w:pPr>
            <w:r w:rsidRPr="00AA01ED">
              <w:rPr>
                <w:rFonts w:ascii="Times New Roman" w:hAnsi="Times New Roman" w:cs="Times New Roman"/>
                <w:lang w:val="en-US"/>
              </w:rPr>
              <w:t xml:space="preserve">The Cancer Genome Atlas </w:t>
            </w:r>
          </w:p>
        </w:tc>
      </w:tr>
    </w:tbl>
    <w:p w14:paraId="31CE2B3A" w14:textId="77777777" w:rsidR="00C64D48" w:rsidRPr="00AA01ED" w:rsidRDefault="00C64D48" w:rsidP="005C4ED2">
      <w:pPr>
        <w:spacing w:line="240" w:lineRule="auto"/>
        <w:rPr>
          <w:rFonts w:ascii="Times New Roman" w:hAnsi="Times New Roman" w:cs="Times New Roman"/>
          <w:b/>
          <w:bCs/>
        </w:rPr>
      </w:pPr>
    </w:p>
    <w:p w14:paraId="0B8CC457" w14:textId="77777777" w:rsidR="0092604A" w:rsidRPr="00AA01ED" w:rsidRDefault="0092604A">
      <w:pPr>
        <w:rPr>
          <w:rFonts w:ascii="Times New Roman" w:hAnsi="Times New Roman" w:cs="Times New Roman"/>
          <w:b/>
          <w:bCs/>
          <w:sz w:val="24"/>
          <w:szCs w:val="24"/>
        </w:rPr>
      </w:pPr>
      <w:r w:rsidRPr="00AA01ED">
        <w:rPr>
          <w:rFonts w:ascii="Times New Roman" w:hAnsi="Times New Roman" w:cs="Times New Roman"/>
        </w:rPr>
        <w:br w:type="page"/>
      </w:r>
    </w:p>
    <w:p w14:paraId="47A4F6EF" w14:textId="360F7005" w:rsidR="00C64D48" w:rsidRPr="00AA01ED" w:rsidRDefault="00F22B1C" w:rsidP="00325603">
      <w:pPr>
        <w:pStyle w:val="Heading1"/>
      </w:pPr>
      <w:bookmarkStart w:id="67" w:name="_Toc134034530"/>
      <w:r w:rsidRPr="00AA01ED">
        <w:t xml:space="preserve">LIST </w:t>
      </w:r>
      <w:r w:rsidR="00325603">
        <w:t>OF</w:t>
      </w:r>
      <w:r w:rsidRPr="00AA01ED">
        <w:t xml:space="preserve"> FIGURES</w:t>
      </w:r>
      <w:bookmarkEnd w:id="67"/>
    </w:p>
    <w:p w14:paraId="09F565B0" w14:textId="3FF212E6" w:rsidR="00A24254" w:rsidRDefault="00B65D2B">
      <w:pPr>
        <w:pStyle w:val="TableofFigures"/>
        <w:tabs>
          <w:tab w:val="right" w:leader="dot" w:pos="9016"/>
        </w:tabs>
        <w:rPr>
          <w:noProof/>
          <w:sz w:val="24"/>
          <w:szCs w:val="24"/>
          <w:lang w:eastAsia="zh-CN"/>
        </w:rPr>
      </w:pPr>
      <w:r w:rsidRPr="00AA01ED">
        <w:rPr>
          <w:rFonts w:ascii="Times New Roman" w:hAnsi="Times New Roman" w:cs="Times New Roman"/>
          <w:b/>
          <w:bCs/>
        </w:rPr>
        <w:fldChar w:fldCharType="begin"/>
      </w:r>
      <w:r w:rsidRPr="00AA01ED">
        <w:rPr>
          <w:rFonts w:ascii="Times New Roman" w:hAnsi="Times New Roman" w:cs="Times New Roman"/>
          <w:b/>
          <w:bCs/>
        </w:rPr>
        <w:instrText xml:space="preserve"> TOC \h \z \c "Figure" </w:instrText>
      </w:r>
      <w:r w:rsidRPr="00AA01ED">
        <w:rPr>
          <w:rFonts w:ascii="Times New Roman" w:hAnsi="Times New Roman" w:cs="Times New Roman"/>
          <w:b/>
          <w:bCs/>
        </w:rPr>
        <w:fldChar w:fldCharType="separate"/>
      </w:r>
      <w:hyperlink w:anchor="_Toc134036489" w:history="1">
        <w:r w:rsidR="00A24254" w:rsidRPr="005C4C35">
          <w:rPr>
            <w:rStyle w:val="Hyperlink"/>
            <w:rFonts w:ascii="Times New Roman" w:hAnsi="Times New Roman" w:cs="Times New Roman"/>
            <w:b/>
            <w:bCs/>
            <w:noProof/>
          </w:rPr>
          <w:t>Figure 1.</w:t>
        </w:r>
        <w:r w:rsidR="00A24254" w:rsidRPr="005C4C35">
          <w:rPr>
            <w:rStyle w:val="Hyperlink"/>
            <w:rFonts w:ascii="Times New Roman" w:hAnsi="Times New Roman" w:cs="Times New Roman"/>
            <w:b/>
            <w:bCs/>
            <w:noProof/>
            <w:lang w:val="en-US"/>
          </w:rPr>
          <w:t xml:space="preserve"> </w:t>
        </w:r>
        <w:r w:rsidR="00A24254" w:rsidRPr="005C4C35">
          <w:rPr>
            <w:rStyle w:val="Hyperlink"/>
            <w:rFonts w:ascii="Times New Roman" w:hAnsi="Times New Roman" w:cs="Times New Roman"/>
            <w:noProof/>
            <w:lang w:val="en-US"/>
          </w:rPr>
          <w:t>Number of samples (at the bottom) in each phenotypic group (on top) after filtering out the rare groups. The name of the group is a combination of study abbreviation in TCGA study abbreviation and NCI sample type code.</w:t>
        </w:r>
        <w:r w:rsidR="00A24254">
          <w:rPr>
            <w:noProof/>
            <w:webHidden/>
          </w:rPr>
          <w:tab/>
        </w:r>
        <w:r w:rsidR="00A24254">
          <w:rPr>
            <w:noProof/>
            <w:webHidden/>
          </w:rPr>
          <w:fldChar w:fldCharType="begin"/>
        </w:r>
        <w:r w:rsidR="00A24254">
          <w:rPr>
            <w:noProof/>
            <w:webHidden/>
          </w:rPr>
          <w:instrText xml:space="preserve"> PAGEREF _Toc134036489 \h </w:instrText>
        </w:r>
        <w:r w:rsidR="00A24254">
          <w:rPr>
            <w:noProof/>
            <w:webHidden/>
          </w:rPr>
        </w:r>
        <w:r w:rsidR="00A24254">
          <w:rPr>
            <w:noProof/>
            <w:webHidden/>
          </w:rPr>
          <w:fldChar w:fldCharType="separate"/>
        </w:r>
        <w:r w:rsidR="00914314">
          <w:rPr>
            <w:noProof/>
            <w:webHidden/>
          </w:rPr>
          <w:t>13</w:t>
        </w:r>
        <w:r w:rsidR="00A24254">
          <w:rPr>
            <w:noProof/>
            <w:webHidden/>
          </w:rPr>
          <w:fldChar w:fldCharType="end"/>
        </w:r>
      </w:hyperlink>
    </w:p>
    <w:p w14:paraId="264AC311" w14:textId="5DDA2A46" w:rsidR="00A24254" w:rsidRDefault="00000000">
      <w:pPr>
        <w:pStyle w:val="TableofFigures"/>
        <w:tabs>
          <w:tab w:val="right" w:leader="dot" w:pos="9016"/>
        </w:tabs>
        <w:rPr>
          <w:noProof/>
          <w:sz w:val="24"/>
          <w:szCs w:val="24"/>
          <w:lang w:eastAsia="zh-CN"/>
        </w:rPr>
      </w:pPr>
      <w:hyperlink w:anchor="_Toc134036490" w:history="1">
        <w:r w:rsidR="00A24254" w:rsidRPr="005C4C35">
          <w:rPr>
            <w:rStyle w:val="Hyperlink"/>
            <w:rFonts w:ascii="Times New Roman" w:hAnsi="Times New Roman" w:cs="Times New Roman"/>
            <w:b/>
            <w:bCs/>
            <w:noProof/>
          </w:rPr>
          <w:t>Figure 2.</w:t>
        </w:r>
        <w:r w:rsidR="00A24254" w:rsidRPr="005C4C35">
          <w:rPr>
            <w:rStyle w:val="Hyperlink"/>
            <w:rFonts w:ascii="Times New Roman" w:hAnsi="Times New Roman" w:cs="Times New Roman"/>
            <w:noProof/>
          </w:rPr>
          <w:t xml:space="preserve"> Between-group standard deviation is plotted against within-group standard deviation for all of 20386 genes expressed in samples in the non-rare groups. The straight line that crosses the overall plot depicts line of slope = 1.0. 21 common housekeeping genes are highlighted and labelled in red. The opacity of the plot was set to 10% to visualise where the plots are concentrated clearly.</w:t>
        </w:r>
        <w:r w:rsidR="00A24254">
          <w:rPr>
            <w:noProof/>
            <w:webHidden/>
          </w:rPr>
          <w:tab/>
        </w:r>
        <w:r w:rsidR="00A24254">
          <w:rPr>
            <w:noProof/>
            <w:webHidden/>
          </w:rPr>
          <w:fldChar w:fldCharType="begin"/>
        </w:r>
        <w:r w:rsidR="00A24254">
          <w:rPr>
            <w:noProof/>
            <w:webHidden/>
          </w:rPr>
          <w:instrText xml:space="preserve"> PAGEREF _Toc134036490 \h </w:instrText>
        </w:r>
        <w:r w:rsidR="00A24254">
          <w:rPr>
            <w:noProof/>
            <w:webHidden/>
          </w:rPr>
        </w:r>
        <w:r w:rsidR="00A24254">
          <w:rPr>
            <w:noProof/>
            <w:webHidden/>
          </w:rPr>
          <w:fldChar w:fldCharType="separate"/>
        </w:r>
        <w:r w:rsidR="00914314">
          <w:rPr>
            <w:noProof/>
            <w:webHidden/>
          </w:rPr>
          <w:t>15</w:t>
        </w:r>
        <w:r w:rsidR="00A24254">
          <w:rPr>
            <w:noProof/>
            <w:webHidden/>
          </w:rPr>
          <w:fldChar w:fldCharType="end"/>
        </w:r>
      </w:hyperlink>
    </w:p>
    <w:p w14:paraId="1D2A2A83" w14:textId="01A333EA" w:rsidR="00A24254" w:rsidRDefault="00000000">
      <w:pPr>
        <w:pStyle w:val="TableofFigures"/>
        <w:tabs>
          <w:tab w:val="right" w:leader="dot" w:pos="9016"/>
        </w:tabs>
        <w:rPr>
          <w:noProof/>
          <w:sz w:val="24"/>
          <w:szCs w:val="24"/>
          <w:lang w:eastAsia="zh-CN"/>
        </w:rPr>
      </w:pPr>
      <w:hyperlink w:anchor="_Toc134036491" w:history="1">
        <w:r w:rsidR="00A24254" w:rsidRPr="005C4C35">
          <w:rPr>
            <w:rStyle w:val="Hyperlink"/>
            <w:rFonts w:ascii="Times New Roman" w:hAnsi="Times New Roman" w:cs="Times New Roman"/>
            <w:b/>
            <w:bCs/>
            <w:noProof/>
          </w:rPr>
          <w:t>Figure 3.</w:t>
        </w:r>
        <w:r w:rsidR="00A24254" w:rsidRPr="005C4C35">
          <w:rPr>
            <w:rStyle w:val="Hyperlink"/>
            <w:rFonts w:ascii="Times New Roman" w:hAnsi="Times New Roman" w:cs="Times New Roman"/>
            <w:noProof/>
          </w:rPr>
          <w:t xml:space="preserve"> Mean expression of all of 20386 genes plotted against within-group standard deviation. Each dot represents one gene. 21 common housekeeping genes from Table 4 is highlighted and labelled red. They are concentrated at the top left part of the overall shape of the plots. Opacity of the plot is set to 10% and clusters can be identified more clearly (as concentrated, darker shade regions).</w:t>
        </w:r>
        <w:r w:rsidR="00A24254">
          <w:rPr>
            <w:noProof/>
            <w:webHidden/>
          </w:rPr>
          <w:tab/>
        </w:r>
        <w:r w:rsidR="00A24254">
          <w:rPr>
            <w:noProof/>
            <w:webHidden/>
          </w:rPr>
          <w:fldChar w:fldCharType="begin"/>
        </w:r>
        <w:r w:rsidR="00A24254">
          <w:rPr>
            <w:noProof/>
            <w:webHidden/>
          </w:rPr>
          <w:instrText xml:space="preserve"> PAGEREF _Toc134036491 \h </w:instrText>
        </w:r>
        <w:r w:rsidR="00A24254">
          <w:rPr>
            <w:noProof/>
            <w:webHidden/>
          </w:rPr>
        </w:r>
        <w:r w:rsidR="00A24254">
          <w:rPr>
            <w:noProof/>
            <w:webHidden/>
          </w:rPr>
          <w:fldChar w:fldCharType="separate"/>
        </w:r>
        <w:r w:rsidR="00914314">
          <w:rPr>
            <w:noProof/>
            <w:webHidden/>
          </w:rPr>
          <w:t>19</w:t>
        </w:r>
        <w:r w:rsidR="00A24254">
          <w:rPr>
            <w:noProof/>
            <w:webHidden/>
          </w:rPr>
          <w:fldChar w:fldCharType="end"/>
        </w:r>
      </w:hyperlink>
    </w:p>
    <w:p w14:paraId="75AD9411" w14:textId="6458F15B" w:rsidR="00A24254" w:rsidRDefault="00000000">
      <w:pPr>
        <w:pStyle w:val="TableofFigures"/>
        <w:tabs>
          <w:tab w:val="right" w:leader="dot" w:pos="9016"/>
        </w:tabs>
        <w:rPr>
          <w:noProof/>
          <w:sz w:val="24"/>
          <w:szCs w:val="24"/>
          <w:lang w:eastAsia="zh-CN"/>
        </w:rPr>
      </w:pPr>
      <w:hyperlink w:anchor="_Toc134036492" w:history="1">
        <w:r w:rsidR="00A24254" w:rsidRPr="005C4C35">
          <w:rPr>
            <w:rStyle w:val="Hyperlink"/>
            <w:rFonts w:ascii="Times New Roman" w:hAnsi="Times New Roman" w:cs="Times New Roman"/>
            <w:b/>
            <w:bCs/>
            <w:noProof/>
          </w:rPr>
          <w:t xml:space="preserve">Figure 4. </w:t>
        </w:r>
        <w:r w:rsidR="00A24254" w:rsidRPr="005C4C35">
          <w:rPr>
            <w:rStyle w:val="Hyperlink"/>
            <w:rFonts w:ascii="Times New Roman" w:hAnsi="Times New Roman" w:cs="Times New Roman"/>
            <w:noProof/>
          </w:rPr>
          <w:t>Mean expression of genes whose within-group SD is less than 1.00 are plotted against within-group standard deviation as black dots of opacity 10%. Each dot represents one gene. Mean expression of 21 common housekeeping genes (red dot) and 11 candidate context-specific housekeeping genes (blue dot) are highlighted in different colours.</w:t>
        </w:r>
        <w:r w:rsidR="00A24254">
          <w:rPr>
            <w:noProof/>
            <w:webHidden/>
          </w:rPr>
          <w:tab/>
        </w:r>
        <w:r w:rsidR="00A24254">
          <w:rPr>
            <w:noProof/>
            <w:webHidden/>
          </w:rPr>
          <w:fldChar w:fldCharType="begin"/>
        </w:r>
        <w:r w:rsidR="00A24254">
          <w:rPr>
            <w:noProof/>
            <w:webHidden/>
          </w:rPr>
          <w:instrText xml:space="preserve"> PAGEREF _Toc134036492 \h </w:instrText>
        </w:r>
        <w:r w:rsidR="00A24254">
          <w:rPr>
            <w:noProof/>
            <w:webHidden/>
          </w:rPr>
        </w:r>
        <w:r w:rsidR="00A24254">
          <w:rPr>
            <w:noProof/>
            <w:webHidden/>
          </w:rPr>
          <w:fldChar w:fldCharType="separate"/>
        </w:r>
        <w:r w:rsidR="00914314">
          <w:rPr>
            <w:noProof/>
            <w:webHidden/>
          </w:rPr>
          <w:t>20</w:t>
        </w:r>
        <w:r w:rsidR="00A24254">
          <w:rPr>
            <w:noProof/>
            <w:webHidden/>
          </w:rPr>
          <w:fldChar w:fldCharType="end"/>
        </w:r>
      </w:hyperlink>
    </w:p>
    <w:p w14:paraId="1F163E06" w14:textId="2A790EDC" w:rsidR="00A24254" w:rsidRDefault="00000000">
      <w:pPr>
        <w:pStyle w:val="TableofFigures"/>
        <w:tabs>
          <w:tab w:val="right" w:leader="dot" w:pos="9016"/>
        </w:tabs>
        <w:rPr>
          <w:noProof/>
          <w:sz w:val="24"/>
          <w:szCs w:val="24"/>
          <w:lang w:eastAsia="zh-CN"/>
        </w:rPr>
      </w:pPr>
      <w:hyperlink w:anchor="_Toc134036493" w:history="1">
        <w:r w:rsidR="00A24254" w:rsidRPr="005C4C35">
          <w:rPr>
            <w:rStyle w:val="Hyperlink"/>
            <w:rFonts w:ascii="Times New Roman" w:hAnsi="Times New Roman" w:cs="Times New Roman"/>
            <w:b/>
            <w:bCs/>
            <w:noProof/>
          </w:rPr>
          <w:t xml:space="preserve">Figure 5. </w:t>
        </w:r>
        <w:r w:rsidR="00A24254" w:rsidRPr="005C4C35">
          <w:rPr>
            <w:rStyle w:val="Hyperlink"/>
            <w:rFonts w:ascii="Times New Roman" w:hAnsi="Times New Roman" w:cs="Times New Roman"/>
            <w:noProof/>
          </w:rPr>
          <w:t>Between-group standard deviation of highly expressed genes (expression &gt; 8.0) are plotted against within-group standard deviation (n = 7785 genes). Each dot represents one gene. 21 classic housekeeping genes are highlighted and labelled in red. 11 candidate context-specific housekeeping genes are highlighted and labelled in blue. The highlighted genes that are above the identity line are PTBP1, HNRNPC, HNRNPL, EWSR1, SDHA, RPL13A, GAPDH, LDHA, and RPS18.</w:t>
        </w:r>
        <w:r w:rsidR="00A24254">
          <w:rPr>
            <w:noProof/>
            <w:webHidden/>
          </w:rPr>
          <w:tab/>
        </w:r>
        <w:r w:rsidR="00A24254">
          <w:rPr>
            <w:noProof/>
            <w:webHidden/>
          </w:rPr>
          <w:fldChar w:fldCharType="begin"/>
        </w:r>
        <w:r w:rsidR="00A24254">
          <w:rPr>
            <w:noProof/>
            <w:webHidden/>
          </w:rPr>
          <w:instrText xml:space="preserve"> PAGEREF _Toc134036493 \h </w:instrText>
        </w:r>
        <w:r w:rsidR="00A24254">
          <w:rPr>
            <w:noProof/>
            <w:webHidden/>
          </w:rPr>
        </w:r>
        <w:r w:rsidR="00A24254">
          <w:rPr>
            <w:noProof/>
            <w:webHidden/>
          </w:rPr>
          <w:fldChar w:fldCharType="separate"/>
        </w:r>
        <w:r w:rsidR="00914314">
          <w:rPr>
            <w:noProof/>
            <w:webHidden/>
          </w:rPr>
          <w:t>21</w:t>
        </w:r>
        <w:r w:rsidR="00A24254">
          <w:rPr>
            <w:noProof/>
            <w:webHidden/>
          </w:rPr>
          <w:fldChar w:fldCharType="end"/>
        </w:r>
      </w:hyperlink>
    </w:p>
    <w:p w14:paraId="33562ABF" w14:textId="6E7CA072" w:rsidR="00A24254" w:rsidRDefault="00000000">
      <w:pPr>
        <w:pStyle w:val="TableofFigures"/>
        <w:tabs>
          <w:tab w:val="right" w:leader="dot" w:pos="9016"/>
        </w:tabs>
        <w:rPr>
          <w:noProof/>
          <w:sz w:val="24"/>
          <w:szCs w:val="24"/>
          <w:lang w:eastAsia="zh-CN"/>
        </w:rPr>
      </w:pPr>
      <w:hyperlink w:anchor="_Toc134036494" w:history="1">
        <w:r w:rsidR="00A24254" w:rsidRPr="005C4C35">
          <w:rPr>
            <w:rStyle w:val="Hyperlink"/>
            <w:rFonts w:ascii="Times New Roman" w:hAnsi="Times New Roman" w:cs="Times New Roman"/>
            <w:b/>
            <w:bCs/>
            <w:noProof/>
          </w:rPr>
          <w:t xml:space="preserve">Figure 6. </w:t>
        </w:r>
        <w:r w:rsidR="00A24254" w:rsidRPr="005C4C35">
          <w:rPr>
            <w:rStyle w:val="Hyperlink"/>
            <w:rFonts w:ascii="Times New Roman" w:hAnsi="Times New Roman" w:cs="Times New Roman"/>
            <w:noProof/>
          </w:rPr>
          <w:t>The expressions of GAPDH in the samples in the groups are plotted. One black dot represents one sample. Number of groups is 52. The horizontal axis of each plot has no value. The mean of the expressions is shown as an uniform horizontal blue line on each of the graph.</w:t>
        </w:r>
        <w:r w:rsidR="00A24254">
          <w:rPr>
            <w:noProof/>
            <w:webHidden/>
          </w:rPr>
          <w:tab/>
        </w:r>
        <w:r w:rsidR="00A24254">
          <w:rPr>
            <w:noProof/>
            <w:webHidden/>
          </w:rPr>
          <w:fldChar w:fldCharType="begin"/>
        </w:r>
        <w:r w:rsidR="00A24254">
          <w:rPr>
            <w:noProof/>
            <w:webHidden/>
          </w:rPr>
          <w:instrText xml:space="preserve"> PAGEREF _Toc134036494 \h </w:instrText>
        </w:r>
        <w:r w:rsidR="00A24254">
          <w:rPr>
            <w:noProof/>
            <w:webHidden/>
          </w:rPr>
        </w:r>
        <w:r w:rsidR="00A24254">
          <w:rPr>
            <w:noProof/>
            <w:webHidden/>
          </w:rPr>
          <w:fldChar w:fldCharType="separate"/>
        </w:r>
        <w:r w:rsidR="00914314">
          <w:rPr>
            <w:noProof/>
            <w:webHidden/>
          </w:rPr>
          <w:t>22</w:t>
        </w:r>
        <w:r w:rsidR="00A24254">
          <w:rPr>
            <w:noProof/>
            <w:webHidden/>
          </w:rPr>
          <w:fldChar w:fldCharType="end"/>
        </w:r>
      </w:hyperlink>
    </w:p>
    <w:p w14:paraId="0BB2AE91" w14:textId="0C2A22B5" w:rsidR="00A24254" w:rsidRDefault="00000000">
      <w:pPr>
        <w:pStyle w:val="TableofFigures"/>
        <w:tabs>
          <w:tab w:val="right" w:leader="dot" w:pos="9016"/>
        </w:tabs>
        <w:rPr>
          <w:noProof/>
          <w:sz w:val="24"/>
          <w:szCs w:val="24"/>
          <w:lang w:eastAsia="zh-CN"/>
        </w:rPr>
      </w:pPr>
      <w:hyperlink w:anchor="_Toc134036495" w:history="1">
        <w:r w:rsidR="00A24254" w:rsidRPr="005C4C35">
          <w:rPr>
            <w:rStyle w:val="Hyperlink"/>
            <w:rFonts w:ascii="Times New Roman" w:hAnsi="Times New Roman" w:cs="Times New Roman"/>
            <w:b/>
            <w:bCs/>
            <w:noProof/>
          </w:rPr>
          <w:t xml:space="preserve">Figure 7. </w:t>
        </w:r>
        <w:r w:rsidR="00A24254" w:rsidRPr="005C4C35">
          <w:rPr>
            <w:rStyle w:val="Hyperlink"/>
            <w:rFonts w:ascii="Times New Roman" w:hAnsi="Times New Roman" w:cs="Times New Roman"/>
            <w:noProof/>
          </w:rPr>
          <w:t>The expressions of GAPDH in the groups excluding normal solid tissue groups. One black dot represents one sample. 16 NT groups were excluded and the total number of groups are 36. The horizontal axis of each plot has no value. The mean of the expressions is shown as an uniform horizontal blue line on each of the graph. After exclusion, between-group standard deviation of GAPDH has decreased from 0.723 to 0.514.</w:t>
        </w:r>
        <w:r w:rsidR="00A24254">
          <w:rPr>
            <w:noProof/>
            <w:webHidden/>
          </w:rPr>
          <w:tab/>
        </w:r>
        <w:r w:rsidR="00A24254">
          <w:rPr>
            <w:noProof/>
            <w:webHidden/>
          </w:rPr>
          <w:fldChar w:fldCharType="begin"/>
        </w:r>
        <w:r w:rsidR="00A24254">
          <w:rPr>
            <w:noProof/>
            <w:webHidden/>
          </w:rPr>
          <w:instrText xml:space="preserve"> PAGEREF _Toc134036495 \h </w:instrText>
        </w:r>
        <w:r w:rsidR="00A24254">
          <w:rPr>
            <w:noProof/>
            <w:webHidden/>
          </w:rPr>
        </w:r>
        <w:r w:rsidR="00A24254">
          <w:rPr>
            <w:noProof/>
            <w:webHidden/>
          </w:rPr>
          <w:fldChar w:fldCharType="separate"/>
        </w:r>
        <w:r w:rsidR="00914314">
          <w:rPr>
            <w:noProof/>
            <w:webHidden/>
          </w:rPr>
          <w:t>23</w:t>
        </w:r>
        <w:r w:rsidR="00A24254">
          <w:rPr>
            <w:noProof/>
            <w:webHidden/>
          </w:rPr>
          <w:fldChar w:fldCharType="end"/>
        </w:r>
      </w:hyperlink>
    </w:p>
    <w:p w14:paraId="60DFA799" w14:textId="699210A5" w:rsidR="00A24254" w:rsidRDefault="00000000">
      <w:pPr>
        <w:pStyle w:val="TableofFigures"/>
        <w:tabs>
          <w:tab w:val="right" w:leader="dot" w:pos="9016"/>
        </w:tabs>
        <w:rPr>
          <w:noProof/>
          <w:sz w:val="24"/>
          <w:szCs w:val="24"/>
          <w:lang w:eastAsia="zh-CN"/>
        </w:rPr>
      </w:pPr>
      <w:hyperlink w:anchor="_Toc134036496" w:history="1">
        <w:r w:rsidR="00A24254" w:rsidRPr="005C4C35">
          <w:rPr>
            <w:rStyle w:val="Hyperlink"/>
            <w:rFonts w:ascii="Times New Roman" w:hAnsi="Times New Roman" w:cs="Times New Roman"/>
            <w:b/>
            <w:bCs/>
            <w:noProof/>
          </w:rPr>
          <w:t xml:space="preserve">Figure 8. </w:t>
        </w:r>
        <w:r w:rsidR="00A24254" w:rsidRPr="005C4C35">
          <w:rPr>
            <w:rStyle w:val="Hyperlink"/>
            <w:rFonts w:ascii="Times New Roman" w:hAnsi="Times New Roman" w:cs="Times New Roman"/>
            <w:noProof/>
          </w:rPr>
          <w:t>Expression of GAPDH in different solid normal tissue groups (NT). One black dot represents one sample. The horizontal axis of each plot has no value. The mean of the expressions is shown as an uniform horizontal blue line on each of the graph. The mean of the 16 NT groups was 14.979.</w:t>
        </w:r>
        <w:r w:rsidR="00A24254" w:rsidRPr="005C4C35">
          <w:rPr>
            <w:rStyle w:val="Hyperlink"/>
            <w:rFonts w:ascii="Times New Roman" w:hAnsi="Times New Roman" w:cs="Times New Roman"/>
            <w:b/>
            <w:bCs/>
            <w:noProof/>
          </w:rPr>
          <w:t xml:space="preserve"> </w:t>
        </w:r>
        <w:r w:rsidR="00A24254" w:rsidRPr="005C4C35">
          <w:rPr>
            <w:rStyle w:val="Hyperlink"/>
            <w:rFonts w:ascii="Times New Roman" w:hAnsi="Times New Roman" w:cs="Times New Roman"/>
            <w:noProof/>
          </w:rPr>
          <w:t>After separating the NT groups from the rest of the groups, the SD between NT groups was calculated to be 0.619.</w:t>
        </w:r>
        <w:r w:rsidR="00A24254">
          <w:rPr>
            <w:noProof/>
            <w:webHidden/>
          </w:rPr>
          <w:tab/>
        </w:r>
        <w:r w:rsidR="00A24254">
          <w:rPr>
            <w:noProof/>
            <w:webHidden/>
          </w:rPr>
          <w:fldChar w:fldCharType="begin"/>
        </w:r>
        <w:r w:rsidR="00A24254">
          <w:rPr>
            <w:noProof/>
            <w:webHidden/>
          </w:rPr>
          <w:instrText xml:space="preserve"> PAGEREF _Toc134036496 \h </w:instrText>
        </w:r>
        <w:r w:rsidR="00A24254">
          <w:rPr>
            <w:noProof/>
            <w:webHidden/>
          </w:rPr>
        </w:r>
        <w:r w:rsidR="00A24254">
          <w:rPr>
            <w:noProof/>
            <w:webHidden/>
          </w:rPr>
          <w:fldChar w:fldCharType="separate"/>
        </w:r>
        <w:r w:rsidR="00914314">
          <w:rPr>
            <w:noProof/>
            <w:webHidden/>
          </w:rPr>
          <w:t>24</w:t>
        </w:r>
        <w:r w:rsidR="00A24254">
          <w:rPr>
            <w:noProof/>
            <w:webHidden/>
          </w:rPr>
          <w:fldChar w:fldCharType="end"/>
        </w:r>
      </w:hyperlink>
    </w:p>
    <w:p w14:paraId="7F2D77E3" w14:textId="37ED8120" w:rsidR="00A24254" w:rsidRDefault="00000000">
      <w:pPr>
        <w:pStyle w:val="TableofFigures"/>
        <w:tabs>
          <w:tab w:val="right" w:leader="dot" w:pos="9016"/>
        </w:tabs>
        <w:rPr>
          <w:noProof/>
          <w:sz w:val="24"/>
          <w:szCs w:val="24"/>
          <w:lang w:eastAsia="zh-CN"/>
        </w:rPr>
      </w:pPr>
      <w:hyperlink w:anchor="_Toc134036497" w:history="1">
        <w:r w:rsidR="00A24254" w:rsidRPr="005C4C35">
          <w:rPr>
            <w:rStyle w:val="Hyperlink"/>
            <w:rFonts w:ascii="Times New Roman" w:hAnsi="Times New Roman" w:cs="Times New Roman"/>
            <w:b/>
            <w:bCs/>
            <w:noProof/>
          </w:rPr>
          <w:t xml:space="preserve">Figure 9. </w:t>
        </w:r>
        <w:r w:rsidR="00A24254" w:rsidRPr="005C4C35">
          <w:rPr>
            <w:rStyle w:val="Hyperlink"/>
            <w:rFonts w:ascii="Times New Roman" w:hAnsi="Times New Roman" w:cs="Times New Roman"/>
            <w:noProof/>
          </w:rPr>
          <w:t>Expression of GAPDH in non-lung solid normal tissue groups. One black dot represents one sample. The horizontal axis of each plot has no value. The mean of the expressions is shown as an uniform horizontal blue line on each of the graph. The mean of the groups is 15.136. The between-group standard deviation in the 14 NT groups is 0.529.</w:t>
        </w:r>
        <w:r w:rsidR="00A24254">
          <w:rPr>
            <w:noProof/>
            <w:webHidden/>
          </w:rPr>
          <w:tab/>
        </w:r>
        <w:r w:rsidR="00A24254">
          <w:rPr>
            <w:noProof/>
            <w:webHidden/>
          </w:rPr>
          <w:fldChar w:fldCharType="begin"/>
        </w:r>
        <w:r w:rsidR="00A24254">
          <w:rPr>
            <w:noProof/>
            <w:webHidden/>
          </w:rPr>
          <w:instrText xml:space="preserve"> PAGEREF _Toc134036497 \h </w:instrText>
        </w:r>
        <w:r w:rsidR="00A24254">
          <w:rPr>
            <w:noProof/>
            <w:webHidden/>
          </w:rPr>
        </w:r>
        <w:r w:rsidR="00A24254">
          <w:rPr>
            <w:noProof/>
            <w:webHidden/>
          </w:rPr>
          <w:fldChar w:fldCharType="separate"/>
        </w:r>
        <w:r w:rsidR="00914314">
          <w:rPr>
            <w:noProof/>
            <w:webHidden/>
          </w:rPr>
          <w:t>25</w:t>
        </w:r>
        <w:r w:rsidR="00A24254">
          <w:rPr>
            <w:noProof/>
            <w:webHidden/>
          </w:rPr>
          <w:fldChar w:fldCharType="end"/>
        </w:r>
      </w:hyperlink>
    </w:p>
    <w:p w14:paraId="0E5D4178" w14:textId="111E7100" w:rsidR="00A24254" w:rsidRDefault="00000000">
      <w:pPr>
        <w:pStyle w:val="TableofFigures"/>
        <w:tabs>
          <w:tab w:val="right" w:leader="dot" w:pos="9016"/>
        </w:tabs>
        <w:rPr>
          <w:noProof/>
          <w:sz w:val="24"/>
          <w:szCs w:val="24"/>
          <w:lang w:eastAsia="zh-CN"/>
        </w:rPr>
      </w:pPr>
      <w:hyperlink w:anchor="_Toc134036498" w:history="1">
        <w:r w:rsidR="00A24254" w:rsidRPr="005C4C35">
          <w:rPr>
            <w:rStyle w:val="Hyperlink"/>
            <w:rFonts w:ascii="Times New Roman" w:hAnsi="Times New Roman" w:cs="Times New Roman"/>
            <w:b/>
            <w:bCs/>
            <w:noProof/>
          </w:rPr>
          <w:t xml:space="preserve">Figure 10. </w:t>
        </w:r>
        <w:r w:rsidR="00A24254" w:rsidRPr="005C4C35">
          <w:rPr>
            <w:rStyle w:val="Hyperlink"/>
            <w:rFonts w:ascii="Times New Roman" w:hAnsi="Times New Roman" w:cs="Times New Roman"/>
            <w:noProof/>
          </w:rPr>
          <w:t>Expression of LDHA genes in each of the 52 groups. One black dot represents one sample. The horizontal axis of each plot has no value. The mean of the expressions is shown as an uniform horizontal blue line on each of the graph.</w:t>
        </w:r>
        <w:r w:rsidR="00A24254">
          <w:rPr>
            <w:noProof/>
            <w:webHidden/>
          </w:rPr>
          <w:tab/>
        </w:r>
        <w:r w:rsidR="00A24254">
          <w:rPr>
            <w:noProof/>
            <w:webHidden/>
          </w:rPr>
          <w:fldChar w:fldCharType="begin"/>
        </w:r>
        <w:r w:rsidR="00A24254">
          <w:rPr>
            <w:noProof/>
            <w:webHidden/>
          </w:rPr>
          <w:instrText xml:space="preserve"> PAGEREF _Toc134036498 \h </w:instrText>
        </w:r>
        <w:r w:rsidR="00A24254">
          <w:rPr>
            <w:noProof/>
            <w:webHidden/>
          </w:rPr>
        </w:r>
        <w:r w:rsidR="00A24254">
          <w:rPr>
            <w:noProof/>
            <w:webHidden/>
          </w:rPr>
          <w:fldChar w:fldCharType="separate"/>
        </w:r>
        <w:r w:rsidR="00914314">
          <w:rPr>
            <w:noProof/>
            <w:webHidden/>
          </w:rPr>
          <w:t>26</w:t>
        </w:r>
        <w:r w:rsidR="00A24254">
          <w:rPr>
            <w:noProof/>
            <w:webHidden/>
          </w:rPr>
          <w:fldChar w:fldCharType="end"/>
        </w:r>
      </w:hyperlink>
    </w:p>
    <w:p w14:paraId="2AA551C4" w14:textId="095748DE" w:rsidR="00A24254" w:rsidRDefault="00000000">
      <w:pPr>
        <w:pStyle w:val="TableofFigures"/>
        <w:tabs>
          <w:tab w:val="right" w:leader="dot" w:pos="9016"/>
        </w:tabs>
        <w:rPr>
          <w:noProof/>
          <w:sz w:val="24"/>
          <w:szCs w:val="24"/>
          <w:lang w:eastAsia="zh-CN"/>
        </w:rPr>
      </w:pPr>
      <w:hyperlink w:anchor="_Toc134036499" w:history="1">
        <w:r w:rsidR="00A24254" w:rsidRPr="005C4C35">
          <w:rPr>
            <w:rStyle w:val="Hyperlink"/>
            <w:rFonts w:ascii="Times New Roman" w:hAnsi="Times New Roman" w:cs="Times New Roman"/>
            <w:b/>
            <w:bCs/>
            <w:noProof/>
          </w:rPr>
          <w:t xml:space="preserve">Figure 11. </w:t>
        </w:r>
        <w:r w:rsidR="00A24254" w:rsidRPr="005C4C35">
          <w:rPr>
            <w:rStyle w:val="Hyperlink"/>
            <w:rFonts w:ascii="Times New Roman" w:hAnsi="Times New Roman" w:cs="Times New Roman"/>
            <w:noProof/>
          </w:rPr>
          <w:t>Expression of LDHA in 48 groups after excluding following 4 upregulated or downregulated groups: KIRC-TP, HNSC-TP, LGG-TP, THCA-TP. One black dot represents one sample. The horizontal axis of each plot has no value. The mean of the expressions is shown as an uniform horizontal blue line on each of the graph.</w:t>
        </w:r>
        <w:r w:rsidR="00A24254">
          <w:rPr>
            <w:noProof/>
            <w:webHidden/>
          </w:rPr>
          <w:tab/>
        </w:r>
        <w:r w:rsidR="00A24254">
          <w:rPr>
            <w:noProof/>
            <w:webHidden/>
          </w:rPr>
          <w:fldChar w:fldCharType="begin"/>
        </w:r>
        <w:r w:rsidR="00A24254">
          <w:rPr>
            <w:noProof/>
            <w:webHidden/>
          </w:rPr>
          <w:instrText xml:space="preserve"> PAGEREF _Toc134036499 \h </w:instrText>
        </w:r>
        <w:r w:rsidR="00A24254">
          <w:rPr>
            <w:noProof/>
            <w:webHidden/>
          </w:rPr>
        </w:r>
        <w:r w:rsidR="00A24254">
          <w:rPr>
            <w:noProof/>
            <w:webHidden/>
          </w:rPr>
          <w:fldChar w:fldCharType="separate"/>
        </w:r>
        <w:r w:rsidR="00914314">
          <w:rPr>
            <w:noProof/>
            <w:webHidden/>
          </w:rPr>
          <w:t>26</w:t>
        </w:r>
        <w:r w:rsidR="00A24254">
          <w:rPr>
            <w:noProof/>
            <w:webHidden/>
          </w:rPr>
          <w:fldChar w:fldCharType="end"/>
        </w:r>
      </w:hyperlink>
    </w:p>
    <w:p w14:paraId="233E9662" w14:textId="4D3B46AA" w:rsidR="00A24254" w:rsidRDefault="00000000">
      <w:pPr>
        <w:pStyle w:val="TableofFigures"/>
        <w:tabs>
          <w:tab w:val="right" w:leader="dot" w:pos="9016"/>
        </w:tabs>
        <w:rPr>
          <w:noProof/>
          <w:sz w:val="24"/>
          <w:szCs w:val="24"/>
          <w:lang w:eastAsia="zh-CN"/>
        </w:rPr>
      </w:pPr>
      <w:hyperlink w:anchor="_Toc134036500" w:history="1">
        <w:r w:rsidR="00A24254" w:rsidRPr="005C4C35">
          <w:rPr>
            <w:rStyle w:val="Hyperlink"/>
            <w:rFonts w:ascii="Times New Roman" w:hAnsi="Times New Roman" w:cs="Times New Roman"/>
            <w:b/>
            <w:bCs/>
            <w:noProof/>
          </w:rPr>
          <w:t xml:space="preserve">Figure 12. </w:t>
        </w:r>
        <w:r w:rsidR="00A24254" w:rsidRPr="005C4C35">
          <w:rPr>
            <w:rStyle w:val="Hyperlink"/>
            <w:rFonts w:ascii="Times New Roman" w:hAnsi="Times New Roman" w:cs="Times New Roman"/>
            <w:noProof/>
          </w:rPr>
          <w:t>Expression of PTBP1 in all of the samples were plotted by groups. One black dot represents one sample. The horizontal axis of each plot has no value. The mean of the expressions is shown as an uniform horizontal blue line on each of the graph. The mean of the expressions is 12.428.</w:t>
        </w:r>
        <w:r w:rsidR="00A24254">
          <w:rPr>
            <w:noProof/>
            <w:webHidden/>
          </w:rPr>
          <w:tab/>
        </w:r>
        <w:r w:rsidR="00A24254">
          <w:rPr>
            <w:noProof/>
            <w:webHidden/>
          </w:rPr>
          <w:fldChar w:fldCharType="begin"/>
        </w:r>
        <w:r w:rsidR="00A24254">
          <w:rPr>
            <w:noProof/>
            <w:webHidden/>
          </w:rPr>
          <w:instrText xml:space="preserve"> PAGEREF _Toc134036500 \h </w:instrText>
        </w:r>
        <w:r w:rsidR="00A24254">
          <w:rPr>
            <w:noProof/>
            <w:webHidden/>
          </w:rPr>
        </w:r>
        <w:r w:rsidR="00A24254">
          <w:rPr>
            <w:noProof/>
            <w:webHidden/>
          </w:rPr>
          <w:fldChar w:fldCharType="separate"/>
        </w:r>
        <w:r w:rsidR="00914314">
          <w:rPr>
            <w:noProof/>
            <w:webHidden/>
          </w:rPr>
          <w:t>27</w:t>
        </w:r>
        <w:r w:rsidR="00A24254">
          <w:rPr>
            <w:noProof/>
            <w:webHidden/>
          </w:rPr>
          <w:fldChar w:fldCharType="end"/>
        </w:r>
      </w:hyperlink>
    </w:p>
    <w:p w14:paraId="331C00B3" w14:textId="49B38F94" w:rsidR="00A24254" w:rsidRDefault="00000000">
      <w:pPr>
        <w:pStyle w:val="TableofFigures"/>
        <w:tabs>
          <w:tab w:val="right" w:leader="dot" w:pos="9016"/>
        </w:tabs>
        <w:rPr>
          <w:noProof/>
          <w:sz w:val="24"/>
          <w:szCs w:val="24"/>
          <w:lang w:eastAsia="zh-CN"/>
        </w:rPr>
      </w:pPr>
      <w:hyperlink w:anchor="_Toc134036501" w:history="1">
        <w:r w:rsidR="00A24254" w:rsidRPr="005C4C35">
          <w:rPr>
            <w:rStyle w:val="Hyperlink"/>
            <w:rFonts w:ascii="Times New Roman" w:hAnsi="Times New Roman" w:cs="Times New Roman"/>
            <w:b/>
            <w:bCs/>
            <w:noProof/>
          </w:rPr>
          <w:t xml:space="preserve">Figure 13. </w:t>
        </w:r>
        <w:r w:rsidR="00A24254" w:rsidRPr="005C4C35">
          <w:rPr>
            <w:rStyle w:val="Hyperlink"/>
            <w:rFonts w:ascii="Times New Roman" w:hAnsi="Times New Roman" w:cs="Times New Roman"/>
            <w:noProof/>
          </w:rPr>
          <w:t>Expression of PTBP1 in all of the samples plotted by groups excluding the following 8: TGCT-TP, COAD-TP, HNSC-TP, UCEC-TP, LGG-TP, LGG-TR, BRCA-NT, and GBM-TP. One black dot represents one sample. The horizontal axis of each plot has no value. The mean of the expressions is shown as an uniform horizontal blue line on each of the graph.</w:t>
        </w:r>
        <w:r w:rsidR="00A24254">
          <w:rPr>
            <w:noProof/>
            <w:webHidden/>
          </w:rPr>
          <w:tab/>
        </w:r>
        <w:r w:rsidR="00A24254">
          <w:rPr>
            <w:noProof/>
            <w:webHidden/>
          </w:rPr>
          <w:fldChar w:fldCharType="begin"/>
        </w:r>
        <w:r w:rsidR="00A24254">
          <w:rPr>
            <w:noProof/>
            <w:webHidden/>
          </w:rPr>
          <w:instrText xml:space="preserve"> PAGEREF _Toc134036501 \h </w:instrText>
        </w:r>
        <w:r w:rsidR="00A24254">
          <w:rPr>
            <w:noProof/>
            <w:webHidden/>
          </w:rPr>
        </w:r>
        <w:r w:rsidR="00A24254">
          <w:rPr>
            <w:noProof/>
            <w:webHidden/>
          </w:rPr>
          <w:fldChar w:fldCharType="separate"/>
        </w:r>
        <w:r w:rsidR="00914314">
          <w:rPr>
            <w:noProof/>
            <w:webHidden/>
          </w:rPr>
          <w:t>28</w:t>
        </w:r>
        <w:r w:rsidR="00A24254">
          <w:rPr>
            <w:noProof/>
            <w:webHidden/>
          </w:rPr>
          <w:fldChar w:fldCharType="end"/>
        </w:r>
      </w:hyperlink>
    </w:p>
    <w:p w14:paraId="5453975C" w14:textId="4C1C3F76" w:rsidR="00A24254" w:rsidRDefault="00000000">
      <w:pPr>
        <w:pStyle w:val="TableofFigures"/>
        <w:tabs>
          <w:tab w:val="right" w:leader="dot" w:pos="9016"/>
        </w:tabs>
        <w:rPr>
          <w:noProof/>
          <w:sz w:val="24"/>
          <w:szCs w:val="24"/>
          <w:lang w:eastAsia="zh-CN"/>
        </w:rPr>
      </w:pPr>
      <w:hyperlink w:anchor="_Toc134036502" w:history="1">
        <w:r w:rsidR="00A24254" w:rsidRPr="005C4C35">
          <w:rPr>
            <w:rStyle w:val="Hyperlink"/>
            <w:rFonts w:ascii="Times New Roman" w:hAnsi="Times New Roman" w:cs="Times New Roman"/>
            <w:b/>
            <w:bCs/>
            <w:noProof/>
          </w:rPr>
          <w:t xml:space="preserve">Figure 14. </w:t>
        </w:r>
        <w:r w:rsidR="00A24254" w:rsidRPr="005C4C35">
          <w:rPr>
            <w:rStyle w:val="Hyperlink"/>
            <w:rFonts w:ascii="Times New Roman" w:hAnsi="Times New Roman" w:cs="Times New Roman"/>
            <w:noProof/>
          </w:rPr>
          <w:t>The expressions of HNRNPC in all the samples are plotted by 52 phenotypic groups. One black dot represents one sample. The horizontal axis of each plot has no value. The mean of the expressions is shown as an uniform horizontal blue line on each of the graph.</w:t>
        </w:r>
        <w:r w:rsidR="00A24254">
          <w:rPr>
            <w:noProof/>
            <w:webHidden/>
          </w:rPr>
          <w:tab/>
        </w:r>
        <w:r w:rsidR="00A24254">
          <w:rPr>
            <w:noProof/>
            <w:webHidden/>
          </w:rPr>
          <w:fldChar w:fldCharType="begin"/>
        </w:r>
        <w:r w:rsidR="00A24254">
          <w:rPr>
            <w:noProof/>
            <w:webHidden/>
          </w:rPr>
          <w:instrText xml:space="preserve"> PAGEREF _Toc134036502 \h </w:instrText>
        </w:r>
        <w:r w:rsidR="00A24254">
          <w:rPr>
            <w:noProof/>
            <w:webHidden/>
          </w:rPr>
        </w:r>
        <w:r w:rsidR="00A24254">
          <w:rPr>
            <w:noProof/>
            <w:webHidden/>
          </w:rPr>
          <w:fldChar w:fldCharType="separate"/>
        </w:r>
        <w:r w:rsidR="00914314">
          <w:rPr>
            <w:noProof/>
            <w:webHidden/>
          </w:rPr>
          <w:t>28</w:t>
        </w:r>
        <w:r w:rsidR="00A24254">
          <w:rPr>
            <w:noProof/>
            <w:webHidden/>
          </w:rPr>
          <w:fldChar w:fldCharType="end"/>
        </w:r>
      </w:hyperlink>
    </w:p>
    <w:p w14:paraId="25E29770" w14:textId="1909287C" w:rsidR="00A24254" w:rsidRDefault="00000000">
      <w:pPr>
        <w:pStyle w:val="TableofFigures"/>
        <w:tabs>
          <w:tab w:val="right" w:leader="dot" w:pos="9016"/>
        </w:tabs>
        <w:rPr>
          <w:noProof/>
          <w:sz w:val="24"/>
          <w:szCs w:val="24"/>
          <w:lang w:eastAsia="zh-CN"/>
        </w:rPr>
      </w:pPr>
      <w:hyperlink w:anchor="_Toc134036503" w:history="1">
        <w:r w:rsidR="00A24254" w:rsidRPr="005C4C35">
          <w:rPr>
            <w:rStyle w:val="Hyperlink"/>
            <w:rFonts w:ascii="Times New Roman" w:hAnsi="Times New Roman" w:cs="Times New Roman"/>
            <w:b/>
            <w:bCs/>
            <w:noProof/>
          </w:rPr>
          <w:t xml:space="preserve">Figure 15. </w:t>
        </w:r>
        <w:r w:rsidR="00A24254" w:rsidRPr="005C4C35">
          <w:rPr>
            <w:rStyle w:val="Hyperlink"/>
            <w:rFonts w:ascii="Times New Roman" w:hAnsi="Times New Roman" w:cs="Times New Roman"/>
            <w:noProof/>
          </w:rPr>
          <w:t>The expression of all of the samples and their between-group standard deviation of HNRNPC gene after excluding 5 groups whose overall expressions are highly deviated from the overall mean: THYM-TP, OV-TP, TGCT-TP, ESCA-NT and SARC-TP. The horizontal axis of each plot has no value. The mean of the expressions is shown as an uniform horizontal blue line on each of graph. The between-group standard deviation decreased from 0.342 to 0.289.</w:t>
        </w:r>
        <w:r w:rsidR="00A24254">
          <w:rPr>
            <w:noProof/>
            <w:webHidden/>
          </w:rPr>
          <w:tab/>
        </w:r>
        <w:r w:rsidR="00A24254">
          <w:rPr>
            <w:noProof/>
            <w:webHidden/>
          </w:rPr>
          <w:fldChar w:fldCharType="begin"/>
        </w:r>
        <w:r w:rsidR="00A24254">
          <w:rPr>
            <w:noProof/>
            <w:webHidden/>
          </w:rPr>
          <w:instrText xml:space="preserve"> PAGEREF _Toc134036503 \h </w:instrText>
        </w:r>
        <w:r w:rsidR="00A24254">
          <w:rPr>
            <w:noProof/>
            <w:webHidden/>
          </w:rPr>
        </w:r>
        <w:r w:rsidR="00A24254">
          <w:rPr>
            <w:noProof/>
            <w:webHidden/>
          </w:rPr>
          <w:fldChar w:fldCharType="separate"/>
        </w:r>
        <w:r w:rsidR="00914314">
          <w:rPr>
            <w:noProof/>
            <w:webHidden/>
          </w:rPr>
          <w:t>29</w:t>
        </w:r>
        <w:r w:rsidR="00A24254">
          <w:rPr>
            <w:noProof/>
            <w:webHidden/>
          </w:rPr>
          <w:fldChar w:fldCharType="end"/>
        </w:r>
      </w:hyperlink>
    </w:p>
    <w:p w14:paraId="00D87690" w14:textId="5CB8786B" w:rsidR="00A24254" w:rsidRDefault="00000000">
      <w:pPr>
        <w:pStyle w:val="TableofFigures"/>
        <w:tabs>
          <w:tab w:val="right" w:leader="dot" w:pos="9016"/>
        </w:tabs>
        <w:rPr>
          <w:noProof/>
          <w:sz w:val="24"/>
          <w:szCs w:val="24"/>
          <w:lang w:eastAsia="zh-CN"/>
        </w:rPr>
      </w:pPr>
      <w:hyperlink w:anchor="_Toc134036504" w:history="1">
        <w:r w:rsidR="00A24254" w:rsidRPr="005C4C35">
          <w:rPr>
            <w:rStyle w:val="Hyperlink"/>
            <w:rFonts w:ascii="Times New Roman" w:hAnsi="Times New Roman" w:cs="Times New Roman"/>
            <w:b/>
            <w:bCs/>
            <w:noProof/>
          </w:rPr>
          <w:t>Figure 16.</w:t>
        </w:r>
        <w:r w:rsidR="00A24254" w:rsidRPr="005C4C35">
          <w:rPr>
            <w:rStyle w:val="Hyperlink"/>
            <w:rFonts w:ascii="Times New Roman" w:hAnsi="Times New Roman" w:cs="Times New Roman"/>
            <w:noProof/>
          </w:rPr>
          <w:t xml:space="preserve"> The expressions of ACTB in all the samples are plotted by 52 phenotypic groups. One black dot represents one sample. The horizontal axis of each plot has no value. The mean of the expressions is shown as an uniform horizontal blue line on each of the graph. The mean of the expression of ACTB is 16.532.</w:t>
        </w:r>
        <w:r w:rsidR="00A24254">
          <w:rPr>
            <w:noProof/>
            <w:webHidden/>
          </w:rPr>
          <w:tab/>
        </w:r>
        <w:r w:rsidR="00A24254">
          <w:rPr>
            <w:noProof/>
            <w:webHidden/>
          </w:rPr>
          <w:fldChar w:fldCharType="begin"/>
        </w:r>
        <w:r w:rsidR="00A24254">
          <w:rPr>
            <w:noProof/>
            <w:webHidden/>
          </w:rPr>
          <w:instrText xml:space="preserve"> PAGEREF _Toc134036504 \h </w:instrText>
        </w:r>
        <w:r w:rsidR="00A24254">
          <w:rPr>
            <w:noProof/>
            <w:webHidden/>
          </w:rPr>
        </w:r>
        <w:r w:rsidR="00A24254">
          <w:rPr>
            <w:noProof/>
            <w:webHidden/>
          </w:rPr>
          <w:fldChar w:fldCharType="separate"/>
        </w:r>
        <w:r w:rsidR="00914314">
          <w:rPr>
            <w:noProof/>
            <w:webHidden/>
          </w:rPr>
          <w:t>30</w:t>
        </w:r>
        <w:r w:rsidR="00A24254">
          <w:rPr>
            <w:noProof/>
            <w:webHidden/>
          </w:rPr>
          <w:fldChar w:fldCharType="end"/>
        </w:r>
      </w:hyperlink>
    </w:p>
    <w:p w14:paraId="0B4921BF" w14:textId="47B0FAF9" w:rsidR="00A24254" w:rsidRDefault="00000000">
      <w:pPr>
        <w:pStyle w:val="TableofFigures"/>
        <w:tabs>
          <w:tab w:val="right" w:leader="dot" w:pos="9016"/>
        </w:tabs>
        <w:rPr>
          <w:noProof/>
          <w:sz w:val="24"/>
          <w:szCs w:val="24"/>
          <w:lang w:eastAsia="zh-CN"/>
        </w:rPr>
      </w:pPr>
      <w:hyperlink w:anchor="_Toc134036505" w:history="1">
        <w:r w:rsidR="00A24254" w:rsidRPr="005C4C35">
          <w:rPr>
            <w:rStyle w:val="Hyperlink"/>
            <w:rFonts w:ascii="Times New Roman" w:hAnsi="Times New Roman" w:cs="Times New Roman"/>
            <w:b/>
            <w:bCs/>
            <w:noProof/>
          </w:rPr>
          <w:t xml:space="preserve">Figure 17. </w:t>
        </w:r>
        <w:r w:rsidR="00A24254" w:rsidRPr="005C4C35">
          <w:rPr>
            <w:rStyle w:val="Hyperlink"/>
            <w:rFonts w:ascii="Times New Roman" w:hAnsi="Times New Roman" w:cs="Times New Roman"/>
            <w:noProof/>
          </w:rPr>
          <w:t>The expression of all of the samples and their between-group standard deviation of ACTB gene after excluding 6 groups whose overall expressions are highly deviated from the overall mean: DLBC-TP, LUSC-NT, PRAD-TP, PCPG-TP, KIRC-NT, and LIHC-NT. The horizontal axis of each plot has no value. The mean of the expressions is shown as an uniform horizontal blue line on each of graph. The between-group standard deviation of ACTB was pulled down to 0.352 from 0.429.</w:t>
        </w:r>
        <w:r w:rsidR="00A24254">
          <w:rPr>
            <w:noProof/>
            <w:webHidden/>
          </w:rPr>
          <w:tab/>
        </w:r>
        <w:r w:rsidR="00A24254">
          <w:rPr>
            <w:noProof/>
            <w:webHidden/>
          </w:rPr>
          <w:fldChar w:fldCharType="begin"/>
        </w:r>
        <w:r w:rsidR="00A24254">
          <w:rPr>
            <w:noProof/>
            <w:webHidden/>
          </w:rPr>
          <w:instrText xml:space="preserve"> PAGEREF _Toc134036505 \h </w:instrText>
        </w:r>
        <w:r w:rsidR="00A24254">
          <w:rPr>
            <w:noProof/>
            <w:webHidden/>
          </w:rPr>
        </w:r>
        <w:r w:rsidR="00A24254">
          <w:rPr>
            <w:noProof/>
            <w:webHidden/>
          </w:rPr>
          <w:fldChar w:fldCharType="separate"/>
        </w:r>
        <w:r w:rsidR="00914314">
          <w:rPr>
            <w:noProof/>
            <w:webHidden/>
          </w:rPr>
          <w:t>31</w:t>
        </w:r>
        <w:r w:rsidR="00A24254">
          <w:rPr>
            <w:noProof/>
            <w:webHidden/>
          </w:rPr>
          <w:fldChar w:fldCharType="end"/>
        </w:r>
      </w:hyperlink>
    </w:p>
    <w:p w14:paraId="0FA04F0B" w14:textId="67A93A8E" w:rsidR="00A24254" w:rsidRDefault="00000000">
      <w:pPr>
        <w:pStyle w:val="TableofFigures"/>
        <w:tabs>
          <w:tab w:val="right" w:leader="dot" w:pos="9016"/>
        </w:tabs>
        <w:rPr>
          <w:noProof/>
          <w:sz w:val="24"/>
          <w:szCs w:val="24"/>
          <w:lang w:eastAsia="zh-CN"/>
        </w:rPr>
      </w:pPr>
      <w:hyperlink w:anchor="_Toc134036506" w:history="1">
        <w:r w:rsidR="00A24254" w:rsidRPr="005C4C35">
          <w:rPr>
            <w:rStyle w:val="Hyperlink"/>
            <w:rFonts w:ascii="Times New Roman" w:hAnsi="Times New Roman" w:cs="Times New Roman"/>
            <w:b/>
            <w:bCs/>
            <w:noProof/>
          </w:rPr>
          <w:t xml:space="preserve">Figure 18. </w:t>
        </w:r>
        <w:r w:rsidR="00A24254" w:rsidRPr="005C4C35">
          <w:rPr>
            <w:rStyle w:val="Hyperlink"/>
            <w:rFonts w:ascii="Times New Roman" w:hAnsi="Times New Roman" w:cs="Times New Roman"/>
            <w:noProof/>
          </w:rPr>
          <w:t>The expressions of UBC in all the samples are plotted by 52 phenotypic groups. One black dot represents one sample. The horizontal axis of each plot has no value. The mean of the expressions is shown as an uniform horizontal blue line on each of the graph. The mean of the expression of UBC is 14.999.</w:t>
        </w:r>
        <w:r w:rsidR="00A24254">
          <w:rPr>
            <w:noProof/>
            <w:webHidden/>
          </w:rPr>
          <w:tab/>
        </w:r>
        <w:r w:rsidR="00A24254">
          <w:rPr>
            <w:noProof/>
            <w:webHidden/>
          </w:rPr>
          <w:fldChar w:fldCharType="begin"/>
        </w:r>
        <w:r w:rsidR="00A24254">
          <w:rPr>
            <w:noProof/>
            <w:webHidden/>
          </w:rPr>
          <w:instrText xml:space="preserve"> PAGEREF _Toc134036506 \h </w:instrText>
        </w:r>
        <w:r w:rsidR="00A24254">
          <w:rPr>
            <w:noProof/>
            <w:webHidden/>
          </w:rPr>
        </w:r>
        <w:r w:rsidR="00A24254">
          <w:rPr>
            <w:noProof/>
            <w:webHidden/>
          </w:rPr>
          <w:fldChar w:fldCharType="separate"/>
        </w:r>
        <w:r w:rsidR="00914314">
          <w:rPr>
            <w:noProof/>
            <w:webHidden/>
          </w:rPr>
          <w:t>31</w:t>
        </w:r>
        <w:r w:rsidR="00A24254">
          <w:rPr>
            <w:noProof/>
            <w:webHidden/>
          </w:rPr>
          <w:fldChar w:fldCharType="end"/>
        </w:r>
      </w:hyperlink>
    </w:p>
    <w:p w14:paraId="14050FE2" w14:textId="236F935F" w:rsidR="00A24254" w:rsidRDefault="00000000">
      <w:pPr>
        <w:pStyle w:val="TableofFigures"/>
        <w:tabs>
          <w:tab w:val="right" w:leader="dot" w:pos="9016"/>
        </w:tabs>
        <w:rPr>
          <w:noProof/>
          <w:sz w:val="24"/>
          <w:szCs w:val="24"/>
          <w:lang w:eastAsia="zh-CN"/>
        </w:rPr>
      </w:pPr>
      <w:hyperlink w:anchor="_Toc134036507" w:history="1">
        <w:r w:rsidR="00A24254" w:rsidRPr="005C4C35">
          <w:rPr>
            <w:rStyle w:val="Hyperlink"/>
            <w:rFonts w:ascii="Times New Roman" w:hAnsi="Times New Roman" w:cs="Times New Roman"/>
            <w:b/>
            <w:bCs/>
            <w:noProof/>
          </w:rPr>
          <w:t xml:space="preserve">Figure 19. </w:t>
        </w:r>
        <w:r w:rsidR="00A24254" w:rsidRPr="005C4C35">
          <w:rPr>
            <w:rStyle w:val="Hyperlink"/>
            <w:rFonts w:ascii="Times New Roman" w:hAnsi="Times New Roman" w:cs="Times New Roman"/>
            <w:noProof/>
          </w:rPr>
          <w:t>The expression of all of the samples and their between-group standard deviation of UBC gene after excluding 5 groups whose overall expressions are highly deviated from the overall mean: HNSC-TP, KIRC-TP, UVM-TP, LAML-TB, and READ-TP. The horizontal axis of each plot has no value. The mean of the expressions is shown as an uniform horizontal blue line on each of graph. The between-group standard deviation of UBC was decreased from 0.377 to 0.317.</w:t>
        </w:r>
        <w:r w:rsidR="00A24254">
          <w:rPr>
            <w:noProof/>
            <w:webHidden/>
          </w:rPr>
          <w:tab/>
        </w:r>
        <w:r w:rsidR="00A24254">
          <w:rPr>
            <w:noProof/>
            <w:webHidden/>
          </w:rPr>
          <w:fldChar w:fldCharType="begin"/>
        </w:r>
        <w:r w:rsidR="00A24254">
          <w:rPr>
            <w:noProof/>
            <w:webHidden/>
          </w:rPr>
          <w:instrText xml:space="preserve"> PAGEREF _Toc134036507 \h </w:instrText>
        </w:r>
        <w:r w:rsidR="00A24254">
          <w:rPr>
            <w:noProof/>
            <w:webHidden/>
          </w:rPr>
        </w:r>
        <w:r w:rsidR="00A24254">
          <w:rPr>
            <w:noProof/>
            <w:webHidden/>
          </w:rPr>
          <w:fldChar w:fldCharType="separate"/>
        </w:r>
        <w:r w:rsidR="00914314">
          <w:rPr>
            <w:noProof/>
            <w:webHidden/>
          </w:rPr>
          <w:t>32</w:t>
        </w:r>
        <w:r w:rsidR="00A24254">
          <w:rPr>
            <w:noProof/>
            <w:webHidden/>
          </w:rPr>
          <w:fldChar w:fldCharType="end"/>
        </w:r>
      </w:hyperlink>
    </w:p>
    <w:p w14:paraId="213F19BF" w14:textId="564B8EE7" w:rsidR="00A24254" w:rsidRDefault="00000000">
      <w:pPr>
        <w:pStyle w:val="TableofFigures"/>
        <w:tabs>
          <w:tab w:val="right" w:leader="dot" w:pos="9016"/>
        </w:tabs>
        <w:rPr>
          <w:noProof/>
          <w:sz w:val="24"/>
          <w:szCs w:val="24"/>
          <w:lang w:eastAsia="zh-CN"/>
        </w:rPr>
      </w:pPr>
      <w:hyperlink w:anchor="_Toc134036508" w:history="1">
        <w:r w:rsidR="00A24254" w:rsidRPr="005C4C35">
          <w:rPr>
            <w:rStyle w:val="Hyperlink"/>
            <w:rFonts w:ascii="Times New Roman" w:hAnsi="Times New Roman" w:cs="Times New Roman"/>
            <w:b/>
            <w:bCs/>
            <w:noProof/>
          </w:rPr>
          <w:t xml:space="preserve">Figure 20. </w:t>
        </w:r>
        <w:r w:rsidR="00A24254" w:rsidRPr="005C4C35">
          <w:rPr>
            <w:rStyle w:val="Hyperlink"/>
            <w:rFonts w:ascii="Times New Roman" w:hAnsi="Times New Roman" w:cs="Times New Roman"/>
            <w:noProof/>
          </w:rPr>
          <w:t>g:Profiler results for 123 candidate housekeeping genes. The enriched Gene Ontology terms are shown.</w:t>
        </w:r>
        <w:r w:rsidR="00A24254">
          <w:rPr>
            <w:noProof/>
            <w:webHidden/>
          </w:rPr>
          <w:tab/>
        </w:r>
        <w:r w:rsidR="00A24254">
          <w:rPr>
            <w:noProof/>
            <w:webHidden/>
          </w:rPr>
          <w:fldChar w:fldCharType="begin"/>
        </w:r>
        <w:r w:rsidR="00A24254">
          <w:rPr>
            <w:noProof/>
            <w:webHidden/>
          </w:rPr>
          <w:instrText xml:space="preserve"> PAGEREF _Toc134036508 \h </w:instrText>
        </w:r>
        <w:r w:rsidR="00A24254">
          <w:rPr>
            <w:noProof/>
            <w:webHidden/>
          </w:rPr>
        </w:r>
        <w:r w:rsidR="00A24254">
          <w:rPr>
            <w:noProof/>
            <w:webHidden/>
          </w:rPr>
          <w:fldChar w:fldCharType="separate"/>
        </w:r>
        <w:r w:rsidR="00914314">
          <w:rPr>
            <w:noProof/>
            <w:webHidden/>
          </w:rPr>
          <w:t>34</w:t>
        </w:r>
        <w:r w:rsidR="00A24254">
          <w:rPr>
            <w:noProof/>
            <w:webHidden/>
          </w:rPr>
          <w:fldChar w:fldCharType="end"/>
        </w:r>
      </w:hyperlink>
    </w:p>
    <w:p w14:paraId="0E77CD92" w14:textId="0CCB7EE8" w:rsidR="00F22B1C" w:rsidRPr="00AA01ED" w:rsidRDefault="00B65D2B" w:rsidP="0092604A">
      <w:pPr>
        <w:spacing w:after="100" w:line="240" w:lineRule="auto"/>
        <w:rPr>
          <w:rFonts w:ascii="Times New Roman" w:hAnsi="Times New Roman" w:cs="Times New Roman"/>
          <w:b/>
          <w:bCs/>
        </w:rPr>
      </w:pPr>
      <w:r w:rsidRPr="00AA01ED">
        <w:rPr>
          <w:rFonts w:ascii="Times New Roman" w:hAnsi="Times New Roman" w:cs="Times New Roman"/>
          <w:b/>
          <w:bCs/>
        </w:rPr>
        <w:fldChar w:fldCharType="end"/>
      </w:r>
    </w:p>
    <w:p w14:paraId="086CD1BA" w14:textId="77777777" w:rsidR="0092604A" w:rsidRPr="00AA01ED" w:rsidRDefault="0092604A">
      <w:pPr>
        <w:rPr>
          <w:rFonts w:ascii="Times New Roman" w:hAnsi="Times New Roman" w:cs="Times New Roman"/>
          <w:b/>
          <w:bCs/>
          <w:sz w:val="24"/>
          <w:szCs w:val="24"/>
        </w:rPr>
      </w:pPr>
      <w:r w:rsidRPr="00AA01ED">
        <w:rPr>
          <w:rFonts w:ascii="Times New Roman" w:hAnsi="Times New Roman" w:cs="Times New Roman"/>
        </w:rPr>
        <w:br w:type="page"/>
      </w:r>
    </w:p>
    <w:p w14:paraId="232B27BE" w14:textId="69DF68FA" w:rsidR="00617396" w:rsidRPr="00AA01ED" w:rsidRDefault="00F22B1C" w:rsidP="00325603">
      <w:pPr>
        <w:pStyle w:val="Heading1"/>
      </w:pPr>
      <w:bookmarkStart w:id="68" w:name="_Toc134034531"/>
      <w:r w:rsidRPr="00AA01ED">
        <w:t xml:space="preserve">LIST </w:t>
      </w:r>
      <w:r w:rsidR="005B396E">
        <w:t>OF</w:t>
      </w:r>
      <w:r w:rsidRPr="00AA01ED">
        <w:t xml:space="preserve"> TABLES</w:t>
      </w:r>
      <w:bookmarkEnd w:id="68"/>
    </w:p>
    <w:p w14:paraId="61FA52CD" w14:textId="0553F975" w:rsidR="00A24254" w:rsidRDefault="00B65D2B">
      <w:pPr>
        <w:pStyle w:val="TableofFigures"/>
        <w:tabs>
          <w:tab w:val="right" w:leader="dot" w:pos="9016"/>
        </w:tabs>
        <w:rPr>
          <w:noProof/>
          <w:sz w:val="24"/>
          <w:szCs w:val="24"/>
          <w:lang w:eastAsia="zh-CN"/>
        </w:rPr>
      </w:pPr>
      <w:r w:rsidRPr="00AA01ED">
        <w:rPr>
          <w:rFonts w:ascii="Times New Roman" w:hAnsi="Times New Roman" w:cs="Times New Roman"/>
          <w:b/>
          <w:bCs/>
        </w:rPr>
        <w:fldChar w:fldCharType="begin"/>
      </w:r>
      <w:r w:rsidRPr="00AA01ED">
        <w:rPr>
          <w:rFonts w:ascii="Times New Roman" w:hAnsi="Times New Roman" w:cs="Times New Roman"/>
          <w:b/>
          <w:bCs/>
        </w:rPr>
        <w:instrText xml:space="preserve"> TOC \h \z \c "Table" </w:instrText>
      </w:r>
      <w:r w:rsidRPr="00AA01ED">
        <w:rPr>
          <w:rFonts w:ascii="Times New Roman" w:hAnsi="Times New Roman" w:cs="Times New Roman"/>
          <w:b/>
          <w:bCs/>
        </w:rPr>
        <w:fldChar w:fldCharType="separate"/>
      </w:r>
      <w:hyperlink w:anchor="_Toc134036509" w:history="1">
        <w:r w:rsidR="00A24254" w:rsidRPr="00942A67">
          <w:rPr>
            <w:rStyle w:val="Hyperlink"/>
            <w:rFonts w:ascii="Times New Roman" w:hAnsi="Times New Roman" w:cs="Times New Roman"/>
            <w:b/>
            <w:bCs/>
            <w:noProof/>
          </w:rPr>
          <w:t xml:space="preserve">Table 1. </w:t>
        </w:r>
        <w:r w:rsidR="00A24254" w:rsidRPr="00942A67">
          <w:rPr>
            <w:rStyle w:val="Hyperlink"/>
            <w:rFonts w:ascii="Times New Roman" w:hAnsi="Times New Roman" w:cs="Times New Roman"/>
            <w:noProof/>
          </w:rPr>
          <w:t>List of important housekeeping genes in human. The full name, the gene nomenclature and the function of each gene are described.</w:t>
        </w:r>
        <w:r w:rsidR="00A24254">
          <w:rPr>
            <w:noProof/>
            <w:webHidden/>
          </w:rPr>
          <w:tab/>
        </w:r>
        <w:r w:rsidR="00A24254">
          <w:rPr>
            <w:noProof/>
            <w:webHidden/>
          </w:rPr>
          <w:fldChar w:fldCharType="begin"/>
        </w:r>
        <w:r w:rsidR="00A24254">
          <w:rPr>
            <w:noProof/>
            <w:webHidden/>
          </w:rPr>
          <w:instrText xml:space="preserve"> PAGEREF _Toc134036509 \h </w:instrText>
        </w:r>
        <w:r w:rsidR="00A24254">
          <w:rPr>
            <w:noProof/>
            <w:webHidden/>
          </w:rPr>
        </w:r>
        <w:r w:rsidR="00A24254">
          <w:rPr>
            <w:noProof/>
            <w:webHidden/>
          </w:rPr>
          <w:fldChar w:fldCharType="separate"/>
        </w:r>
        <w:r w:rsidR="00914314">
          <w:rPr>
            <w:noProof/>
            <w:webHidden/>
          </w:rPr>
          <w:t>8</w:t>
        </w:r>
        <w:r w:rsidR="00A24254">
          <w:rPr>
            <w:noProof/>
            <w:webHidden/>
          </w:rPr>
          <w:fldChar w:fldCharType="end"/>
        </w:r>
      </w:hyperlink>
    </w:p>
    <w:p w14:paraId="5B476A79" w14:textId="68A7885A" w:rsidR="00A24254" w:rsidRDefault="00000000">
      <w:pPr>
        <w:pStyle w:val="TableofFigures"/>
        <w:tabs>
          <w:tab w:val="right" w:leader="dot" w:pos="9016"/>
        </w:tabs>
        <w:rPr>
          <w:noProof/>
          <w:sz w:val="24"/>
          <w:szCs w:val="24"/>
          <w:lang w:eastAsia="zh-CN"/>
        </w:rPr>
      </w:pPr>
      <w:hyperlink w:anchor="_Toc134036510" w:history="1">
        <w:r w:rsidR="00A24254" w:rsidRPr="00942A67">
          <w:rPr>
            <w:rStyle w:val="Hyperlink"/>
            <w:rFonts w:ascii="Times New Roman" w:hAnsi="Times New Roman" w:cs="Times New Roman"/>
            <w:b/>
            <w:bCs/>
            <w:noProof/>
          </w:rPr>
          <w:t>Table 2</w:t>
        </w:r>
        <w:r w:rsidR="00A24254" w:rsidRPr="00942A67">
          <w:rPr>
            <w:rStyle w:val="Hyperlink"/>
            <w:rFonts w:ascii="Times New Roman" w:hAnsi="Times New Roman" w:cs="Times New Roman"/>
            <w:noProof/>
          </w:rPr>
          <w:t xml:space="preserve">. Choice of reference housekeeping genes in various gene expression studies. Traditional standard refers to canonical and previously popular choice of reference housekeeping gene </w:t>
        </w:r>
        <w:r w:rsidR="00A24254" w:rsidRPr="00942A67">
          <w:rPr>
            <w:rStyle w:val="Hyperlink"/>
            <w:rFonts w:ascii="Times New Roman" w:hAnsi="Times New Roman" w:cs="Times New Roman"/>
            <w:noProof/>
            <w:vertAlign w:val="superscript"/>
          </w:rPr>
          <w:t>(14)</w:t>
        </w:r>
        <w:r w:rsidR="00A24254" w:rsidRPr="00942A67">
          <w:rPr>
            <w:rStyle w:val="Hyperlink"/>
            <w:rFonts w:ascii="Times New Roman" w:hAnsi="Times New Roman" w:cs="Times New Roman"/>
            <w:noProof/>
          </w:rPr>
          <w:t>. Internal standard refers to novel choice of reference housekeeping gene the authors re-evaluated and implemented in their studies. Tissues and cell lines that are experimented in the particular study are listed.</w:t>
        </w:r>
        <w:r w:rsidR="00A24254">
          <w:rPr>
            <w:noProof/>
            <w:webHidden/>
          </w:rPr>
          <w:tab/>
        </w:r>
        <w:r w:rsidR="00A24254">
          <w:rPr>
            <w:noProof/>
            <w:webHidden/>
          </w:rPr>
          <w:fldChar w:fldCharType="begin"/>
        </w:r>
        <w:r w:rsidR="00A24254">
          <w:rPr>
            <w:noProof/>
            <w:webHidden/>
          </w:rPr>
          <w:instrText xml:space="preserve"> PAGEREF _Toc134036510 \h </w:instrText>
        </w:r>
        <w:r w:rsidR="00A24254">
          <w:rPr>
            <w:noProof/>
            <w:webHidden/>
          </w:rPr>
        </w:r>
        <w:r w:rsidR="00A24254">
          <w:rPr>
            <w:noProof/>
            <w:webHidden/>
          </w:rPr>
          <w:fldChar w:fldCharType="separate"/>
        </w:r>
        <w:r w:rsidR="00914314">
          <w:rPr>
            <w:noProof/>
            <w:webHidden/>
          </w:rPr>
          <w:t>9</w:t>
        </w:r>
        <w:r w:rsidR="00A24254">
          <w:rPr>
            <w:noProof/>
            <w:webHidden/>
          </w:rPr>
          <w:fldChar w:fldCharType="end"/>
        </w:r>
      </w:hyperlink>
    </w:p>
    <w:p w14:paraId="5DCC824A" w14:textId="311D5740" w:rsidR="00A24254" w:rsidRDefault="00000000">
      <w:pPr>
        <w:pStyle w:val="TableofFigures"/>
        <w:tabs>
          <w:tab w:val="right" w:leader="dot" w:pos="9016"/>
        </w:tabs>
        <w:rPr>
          <w:noProof/>
          <w:sz w:val="24"/>
          <w:szCs w:val="24"/>
          <w:lang w:eastAsia="zh-CN"/>
        </w:rPr>
      </w:pPr>
      <w:hyperlink w:anchor="_Toc134036511" w:history="1">
        <w:r w:rsidR="00A24254" w:rsidRPr="00942A67">
          <w:rPr>
            <w:rStyle w:val="Hyperlink"/>
            <w:rFonts w:ascii="Times New Roman" w:hAnsi="Times New Roman" w:cs="Times New Roman"/>
            <w:b/>
            <w:bCs/>
            <w:noProof/>
          </w:rPr>
          <w:t>Table 3.</w:t>
        </w:r>
        <w:r w:rsidR="00A24254" w:rsidRPr="00942A67">
          <w:rPr>
            <w:rStyle w:val="Hyperlink"/>
            <w:rFonts w:ascii="Times New Roman" w:hAnsi="Times New Roman" w:cs="Times New Roman"/>
            <w:noProof/>
          </w:rPr>
          <w:t xml:space="preserve"> NCI TCGA study abbreviation table showing cancer type code (on the left hand side) and sample type code (on the right hand side). Abbreviations and their full names and definitions are listed.</w:t>
        </w:r>
        <w:r w:rsidR="00A24254">
          <w:rPr>
            <w:noProof/>
            <w:webHidden/>
          </w:rPr>
          <w:tab/>
        </w:r>
        <w:r w:rsidR="00A24254">
          <w:rPr>
            <w:noProof/>
            <w:webHidden/>
          </w:rPr>
          <w:fldChar w:fldCharType="begin"/>
        </w:r>
        <w:r w:rsidR="00A24254">
          <w:rPr>
            <w:noProof/>
            <w:webHidden/>
          </w:rPr>
          <w:instrText xml:space="preserve"> PAGEREF _Toc134036511 \h </w:instrText>
        </w:r>
        <w:r w:rsidR="00A24254">
          <w:rPr>
            <w:noProof/>
            <w:webHidden/>
          </w:rPr>
        </w:r>
        <w:r w:rsidR="00A24254">
          <w:rPr>
            <w:noProof/>
            <w:webHidden/>
          </w:rPr>
          <w:fldChar w:fldCharType="separate"/>
        </w:r>
        <w:r w:rsidR="00914314">
          <w:rPr>
            <w:noProof/>
            <w:webHidden/>
          </w:rPr>
          <w:t>12</w:t>
        </w:r>
        <w:r w:rsidR="00A24254">
          <w:rPr>
            <w:noProof/>
            <w:webHidden/>
          </w:rPr>
          <w:fldChar w:fldCharType="end"/>
        </w:r>
      </w:hyperlink>
    </w:p>
    <w:p w14:paraId="09AF4506" w14:textId="661CC43D" w:rsidR="00A24254" w:rsidRDefault="00000000">
      <w:pPr>
        <w:pStyle w:val="TableofFigures"/>
        <w:tabs>
          <w:tab w:val="right" w:leader="dot" w:pos="9016"/>
        </w:tabs>
        <w:rPr>
          <w:noProof/>
          <w:sz w:val="24"/>
          <w:szCs w:val="24"/>
          <w:lang w:eastAsia="zh-CN"/>
        </w:rPr>
      </w:pPr>
      <w:hyperlink w:anchor="_Toc134036512" w:history="1">
        <w:r w:rsidR="00A24254" w:rsidRPr="00942A67">
          <w:rPr>
            <w:rStyle w:val="Hyperlink"/>
            <w:rFonts w:ascii="Times New Roman" w:hAnsi="Times New Roman" w:cs="Times New Roman"/>
            <w:b/>
            <w:bCs/>
            <w:noProof/>
          </w:rPr>
          <w:t xml:space="preserve">Table 4. </w:t>
        </w:r>
        <w:r w:rsidR="00A24254" w:rsidRPr="00942A67">
          <w:rPr>
            <w:rStyle w:val="Hyperlink"/>
            <w:rFonts w:ascii="Times New Roman" w:hAnsi="Times New Roman" w:cs="Times New Roman"/>
            <w:noProof/>
          </w:rPr>
          <w:t>21 common housekeeping genes are chosen and labelled.</w:t>
        </w:r>
        <w:r w:rsidR="00A24254">
          <w:rPr>
            <w:noProof/>
            <w:webHidden/>
          </w:rPr>
          <w:tab/>
        </w:r>
        <w:r w:rsidR="00A24254">
          <w:rPr>
            <w:noProof/>
            <w:webHidden/>
          </w:rPr>
          <w:fldChar w:fldCharType="begin"/>
        </w:r>
        <w:r w:rsidR="00A24254">
          <w:rPr>
            <w:noProof/>
            <w:webHidden/>
          </w:rPr>
          <w:instrText xml:space="preserve"> PAGEREF _Toc134036512 \h </w:instrText>
        </w:r>
        <w:r w:rsidR="00A24254">
          <w:rPr>
            <w:noProof/>
            <w:webHidden/>
          </w:rPr>
        </w:r>
        <w:r w:rsidR="00A24254">
          <w:rPr>
            <w:noProof/>
            <w:webHidden/>
          </w:rPr>
          <w:fldChar w:fldCharType="separate"/>
        </w:r>
        <w:r w:rsidR="00914314">
          <w:rPr>
            <w:noProof/>
            <w:webHidden/>
          </w:rPr>
          <w:t>13</w:t>
        </w:r>
        <w:r w:rsidR="00A24254">
          <w:rPr>
            <w:noProof/>
            <w:webHidden/>
          </w:rPr>
          <w:fldChar w:fldCharType="end"/>
        </w:r>
      </w:hyperlink>
    </w:p>
    <w:p w14:paraId="23F7BF7D" w14:textId="5B69B746" w:rsidR="00A24254" w:rsidRDefault="00000000">
      <w:pPr>
        <w:pStyle w:val="TableofFigures"/>
        <w:tabs>
          <w:tab w:val="right" w:leader="dot" w:pos="9016"/>
        </w:tabs>
        <w:rPr>
          <w:noProof/>
          <w:sz w:val="24"/>
          <w:szCs w:val="24"/>
          <w:lang w:eastAsia="zh-CN"/>
        </w:rPr>
      </w:pPr>
      <w:hyperlink w:anchor="_Toc134036513" w:history="1">
        <w:r w:rsidR="00A24254" w:rsidRPr="00942A67">
          <w:rPr>
            <w:rStyle w:val="Hyperlink"/>
            <w:rFonts w:ascii="Times New Roman" w:hAnsi="Times New Roman" w:cs="Times New Roman"/>
            <w:b/>
            <w:bCs/>
            <w:noProof/>
          </w:rPr>
          <w:t xml:space="preserve">Table 5. </w:t>
        </w:r>
        <w:r w:rsidR="00A24254" w:rsidRPr="00942A67">
          <w:rPr>
            <w:rStyle w:val="Hyperlink"/>
            <w:rFonts w:ascii="Times New Roman" w:hAnsi="Times New Roman" w:cs="Times New Roman"/>
            <w:noProof/>
          </w:rPr>
          <w:t>Within-group and between-group standard deviation, and mean expression of the highlighted 21 common housekeeping genes</w:t>
        </w:r>
        <w:r w:rsidR="00A24254">
          <w:rPr>
            <w:noProof/>
            <w:webHidden/>
          </w:rPr>
          <w:tab/>
        </w:r>
        <w:r w:rsidR="00A24254">
          <w:rPr>
            <w:noProof/>
            <w:webHidden/>
          </w:rPr>
          <w:fldChar w:fldCharType="begin"/>
        </w:r>
        <w:r w:rsidR="00A24254">
          <w:rPr>
            <w:noProof/>
            <w:webHidden/>
          </w:rPr>
          <w:instrText xml:space="preserve"> PAGEREF _Toc134036513 \h </w:instrText>
        </w:r>
        <w:r w:rsidR="00A24254">
          <w:rPr>
            <w:noProof/>
            <w:webHidden/>
          </w:rPr>
        </w:r>
        <w:r w:rsidR="00A24254">
          <w:rPr>
            <w:noProof/>
            <w:webHidden/>
          </w:rPr>
          <w:fldChar w:fldCharType="separate"/>
        </w:r>
        <w:r w:rsidR="00914314">
          <w:rPr>
            <w:noProof/>
            <w:webHidden/>
          </w:rPr>
          <w:t>17</w:t>
        </w:r>
        <w:r w:rsidR="00A24254">
          <w:rPr>
            <w:noProof/>
            <w:webHidden/>
          </w:rPr>
          <w:fldChar w:fldCharType="end"/>
        </w:r>
      </w:hyperlink>
    </w:p>
    <w:p w14:paraId="7279DCBF" w14:textId="4685DC7E" w:rsidR="00A24254" w:rsidRDefault="00000000">
      <w:pPr>
        <w:pStyle w:val="TableofFigures"/>
        <w:tabs>
          <w:tab w:val="right" w:leader="dot" w:pos="9016"/>
        </w:tabs>
        <w:rPr>
          <w:noProof/>
          <w:sz w:val="24"/>
          <w:szCs w:val="24"/>
          <w:lang w:eastAsia="zh-CN"/>
        </w:rPr>
      </w:pPr>
      <w:hyperlink w:anchor="_Toc134036514" w:history="1">
        <w:r w:rsidR="00A24254" w:rsidRPr="00942A67">
          <w:rPr>
            <w:rStyle w:val="Hyperlink"/>
            <w:rFonts w:ascii="Times New Roman" w:hAnsi="Times New Roman" w:cs="Times New Roman"/>
            <w:b/>
            <w:bCs/>
            <w:noProof/>
          </w:rPr>
          <w:t xml:space="preserve">Table 6. </w:t>
        </w:r>
        <w:r w:rsidR="00A24254" w:rsidRPr="00942A67">
          <w:rPr>
            <w:rStyle w:val="Hyperlink"/>
            <w:rFonts w:ascii="Times New Roman" w:hAnsi="Times New Roman" w:cs="Times New Roman"/>
            <w:noProof/>
          </w:rPr>
          <w:t>List of 123 candidate housekeeping genes of within-group standard deviation &lt; 0.5, between-group standard deviation &lt; 0.5 and mean expression &gt; 12.</w:t>
        </w:r>
        <w:r w:rsidR="00A24254">
          <w:rPr>
            <w:noProof/>
            <w:webHidden/>
          </w:rPr>
          <w:tab/>
        </w:r>
        <w:r w:rsidR="00A24254">
          <w:rPr>
            <w:noProof/>
            <w:webHidden/>
          </w:rPr>
          <w:fldChar w:fldCharType="begin"/>
        </w:r>
        <w:r w:rsidR="00A24254">
          <w:rPr>
            <w:noProof/>
            <w:webHidden/>
          </w:rPr>
          <w:instrText xml:space="preserve"> PAGEREF _Toc134036514 \h </w:instrText>
        </w:r>
        <w:r w:rsidR="00A24254">
          <w:rPr>
            <w:noProof/>
            <w:webHidden/>
          </w:rPr>
        </w:r>
        <w:r w:rsidR="00A24254">
          <w:rPr>
            <w:noProof/>
            <w:webHidden/>
          </w:rPr>
          <w:fldChar w:fldCharType="separate"/>
        </w:r>
        <w:r w:rsidR="00914314">
          <w:rPr>
            <w:noProof/>
            <w:webHidden/>
          </w:rPr>
          <w:t>33</w:t>
        </w:r>
        <w:r w:rsidR="00A24254">
          <w:rPr>
            <w:noProof/>
            <w:webHidden/>
          </w:rPr>
          <w:fldChar w:fldCharType="end"/>
        </w:r>
      </w:hyperlink>
    </w:p>
    <w:p w14:paraId="58352591" w14:textId="48169062" w:rsidR="00F22B1C" w:rsidRPr="00AA01ED" w:rsidRDefault="00B65D2B" w:rsidP="0092604A">
      <w:pPr>
        <w:spacing w:afterLines="100" w:after="240" w:line="240" w:lineRule="auto"/>
        <w:rPr>
          <w:rFonts w:ascii="Times New Roman" w:hAnsi="Times New Roman" w:cs="Times New Roman"/>
          <w:b/>
          <w:bCs/>
        </w:rPr>
      </w:pPr>
      <w:r w:rsidRPr="00AA01ED">
        <w:rPr>
          <w:rFonts w:ascii="Times New Roman" w:hAnsi="Times New Roman" w:cs="Times New Roman"/>
          <w:b/>
          <w:bCs/>
        </w:rPr>
        <w:fldChar w:fldCharType="end"/>
      </w:r>
    </w:p>
    <w:p w14:paraId="270CC343" w14:textId="306F86DF" w:rsidR="0092604A" w:rsidRPr="00AA01ED" w:rsidRDefault="00A24254" w:rsidP="00A24254">
      <w:pPr>
        <w:rPr>
          <w:rFonts w:ascii="Times New Roman" w:hAnsi="Times New Roman" w:cs="Times New Roman"/>
          <w:b/>
          <w:bCs/>
          <w:sz w:val="24"/>
          <w:szCs w:val="24"/>
        </w:rPr>
      </w:pPr>
      <w:r>
        <w:rPr>
          <w:rFonts w:ascii="Times New Roman" w:hAnsi="Times New Roman" w:cs="Times New Roman"/>
          <w:b/>
          <w:bCs/>
          <w:sz w:val="24"/>
          <w:szCs w:val="24"/>
        </w:rPr>
        <w:br w:type="page"/>
      </w:r>
    </w:p>
    <w:p w14:paraId="7E4EDDF8" w14:textId="51B6751B" w:rsidR="00F531DA" w:rsidRPr="00AA01ED" w:rsidRDefault="00F531DA" w:rsidP="00325603">
      <w:pPr>
        <w:pStyle w:val="Heading1"/>
        <w:sectPr w:rsidR="00F531DA" w:rsidRPr="00AA01ED" w:rsidSect="00F531DA">
          <w:type w:val="continuous"/>
          <w:pgSz w:w="11906" w:h="16838"/>
          <w:pgMar w:top="1440" w:right="1440" w:bottom="1440" w:left="1440" w:header="708" w:footer="708" w:gutter="0"/>
          <w:cols w:space="708"/>
          <w:docGrid w:linePitch="360"/>
        </w:sectPr>
      </w:pPr>
      <w:bookmarkStart w:id="69" w:name="_Toc134034532"/>
      <w:r w:rsidRPr="00325603">
        <w:t>REFERENCES</w:t>
      </w:r>
      <w:bookmarkEnd w:id="69"/>
    </w:p>
    <w:p w14:paraId="14C13878" w14:textId="1BF31BEF" w:rsidR="00A24254" w:rsidRPr="00A24254" w:rsidRDefault="00F531DA" w:rsidP="00A24254">
      <w:pPr>
        <w:pStyle w:val="EndNoteBibliography"/>
        <w:spacing w:after="0"/>
      </w:pPr>
      <w:r w:rsidRPr="00AA01ED">
        <w:fldChar w:fldCharType="begin"/>
      </w:r>
      <w:r w:rsidRPr="00AA01ED">
        <w:instrText xml:space="preserve"> ADDIN EN.REFLIST </w:instrText>
      </w:r>
      <w:r w:rsidRPr="00AA01ED">
        <w:fldChar w:fldCharType="separate"/>
      </w:r>
      <w:r w:rsidR="00A24254" w:rsidRPr="00A24254">
        <w:t>1.</w:t>
      </w:r>
      <w:r w:rsidR="00A24254" w:rsidRPr="00A24254">
        <w:tab/>
        <w:t>Eisenberg E, Levanon EY. Human housekeeping genes, revisited. TRENDS in Genetics. 2013;29(10):569-74.</w:t>
      </w:r>
    </w:p>
    <w:p w14:paraId="3CC63484" w14:textId="77777777" w:rsidR="00A24254" w:rsidRPr="00A24254" w:rsidRDefault="00A24254" w:rsidP="00A24254">
      <w:pPr>
        <w:pStyle w:val="EndNoteBibliography"/>
        <w:spacing w:after="0"/>
      </w:pPr>
      <w:r w:rsidRPr="00A24254">
        <w:t>2.</w:t>
      </w:r>
      <w:r w:rsidRPr="00A24254">
        <w:tab/>
        <w:t>Crick F. Central dogma of molecular biology. Nature. 1970;227(5258):561-3.</w:t>
      </w:r>
    </w:p>
    <w:p w14:paraId="544FD443" w14:textId="77777777" w:rsidR="00A24254" w:rsidRPr="00A24254" w:rsidRDefault="00A24254" w:rsidP="00A24254">
      <w:pPr>
        <w:pStyle w:val="EndNoteBibliography"/>
        <w:spacing w:after="0"/>
      </w:pPr>
      <w:r w:rsidRPr="00A24254">
        <w:t>3.</w:t>
      </w:r>
      <w:r w:rsidRPr="00A24254">
        <w:tab/>
        <w:t>Saiki RK, Gelfand DH, Stoffel S, Scharf SJ, Higuchi R, Horn GT, et al. Primer-directed enzymatic amplification of DNA with a thermostable DNA polymerase. Science. 1988;239(4839):487-91.</w:t>
      </w:r>
    </w:p>
    <w:p w14:paraId="7DBC9E08" w14:textId="77777777" w:rsidR="00A24254" w:rsidRPr="00A24254" w:rsidRDefault="00A24254" w:rsidP="00A24254">
      <w:pPr>
        <w:pStyle w:val="EndNoteBibliography"/>
        <w:spacing w:after="0"/>
      </w:pPr>
      <w:r w:rsidRPr="00A24254">
        <w:t>4.</w:t>
      </w:r>
      <w:r w:rsidRPr="00A24254">
        <w:tab/>
        <w:t>Livak KJ, Schmittgen TD. Analysis of relative gene expression data using real-time quantitative PCR and the 2− ΔΔCT method. methods. 2001;25(4):402-8.</w:t>
      </w:r>
    </w:p>
    <w:p w14:paraId="6686B91F" w14:textId="77777777" w:rsidR="00A24254" w:rsidRPr="00A24254" w:rsidRDefault="00A24254" w:rsidP="00A24254">
      <w:pPr>
        <w:pStyle w:val="EndNoteBibliography"/>
        <w:spacing w:after="0"/>
      </w:pPr>
      <w:r w:rsidRPr="00A24254">
        <w:t>5.</w:t>
      </w:r>
      <w:r w:rsidRPr="00A24254">
        <w:tab/>
        <w:t>Schmittgen TD, Livak KJ. Analyzing real-time PCR data by the comparative CT method. Nature protocols. 2008;3(6):1101-8.</w:t>
      </w:r>
    </w:p>
    <w:p w14:paraId="4E9A5B98" w14:textId="77777777" w:rsidR="00A24254" w:rsidRPr="00A24254" w:rsidRDefault="00A24254" w:rsidP="00A24254">
      <w:pPr>
        <w:pStyle w:val="EndNoteBibliography"/>
        <w:spacing w:after="0"/>
      </w:pPr>
      <w:r w:rsidRPr="00A24254">
        <w:t>6.</w:t>
      </w:r>
      <w:r w:rsidRPr="00A24254">
        <w:tab/>
        <w:t>Li R, Shen Y. An old method facing a new challenge: re-visiting housekeeping proteins as internal reference control for neuroscience research. Life sciences. 2013;92(13):747-51.</w:t>
      </w:r>
    </w:p>
    <w:p w14:paraId="523B81A3" w14:textId="77777777" w:rsidR="00A24254" w:rsidRPr="00A24254" w:rsidRDefault="00A24254" w:rsidP="00A24254">
      <w:pPr>
        <w:pStyle w:val="EndNoteBibliography"/>
        <w:spacing w:after="0"/>
      </w:pPr>
      <w:r w:rsidRPr="00A24254">
        <w:t>7.</w:t>
      </w:r>
      <w:r w:rsidRPr="00A24254">
        <w:tab/>
        <w:t>Hutchison III CA, Chuang R-Y, Noskov VN, Assad-Garcia N, Deerinck TJ, Ellisman MH, et al. Design and synthesis of a minimal bacterial genome. Science. 2016;351(6280):aad6253.</w:t>
      </w:r>
    </w:p>
    <w:p w14:paraId="0ECEB679" w14:textId="77777777" w:rsidR="00A24254" w:rsidRPr="00A24254" w:rsidRDefault="00A24254" w:rsidP="00A24254">
      <w:pPr>
        <w:pStyle w:val="EndNoteBibliography"/>
        <w:spacing w:after="0"/>
      </w:pPr>
      <w:r w:rsidRPr="00A24254">
        <w:t>8.</w:t>
      </w:r>
      <w:r w:rsidRPr="00A24254">
        <w:tab/>
        <w:t>Nazet U, Schröder A, Grässel S, Muschter D, Proff P, Kirschneck C. Housekeeping gene validation for RT-qPCR studies on synovial fibroblasts derived from healthy and osteoarthritic patients with focus on mechanical loading. PloS one. 2019;14(12):e0225790.</w:t>
      </w:r>
    </w:p>
    <w:p w14:paraId="23AC8BF2" w14:textId="77777777" w:rsidR="00A24254" w:rsidRPr="00A24254" w:rsidRDefault="00A24254" w:rsidP="00A24254">
      <w:pPr>
        <w:pStyle w:val="EndNoteBibliography"/>
        <w:spacing w:after="0"/>
      </w:pPr>
      <w:r w:rsidRPr="00A24254">
        <w:t>9.</w:t>
      </w:r>
      <w:r w:rsidRPr="00A24254">
        <w:tab/>
        <w:t>Karouzakis E, Raza K, Kolling C, Buckley CD, Gay S, Filer A, et al. Analysis of early changes in DNA methylation in synovial fibroblasts of RA patients before diagnosis. Scientific Reports. 2018;8(1):1-6.</w:t>
      </w:r>
    </w:p>
    <w:p w14:paraId="7E9C59F6" w14:textId="77777777" w:rsidR="00A24254" w:rsidRPr="00A24254" w:rsidRDefault="00A24254" w:rsidP="00A24254">
      <w:pPr>
        <w:pStyle w:val="EndNoteBibliography"/>
        <w:spacing w:after="0"/>
      </w:pPr>
      <w:r w:rsidRPr="00A24254">
        <w:t>10.</w:t>
      </w:r>
      <w:r w:rsidRPr="00A24254">
        <w:tab/>
        <w:t>Tilli TM, Castro CdS, Tuszynski JA, Carels N. A strategy to identify housekeeping genes suitable for analysis in breast cancer diseases. BMC genomics. 2016;17(1):1-11.</w:t>
      </w:r>
    </w:p>
    <w:p w14:paraId="0E8CAD46" w14:textId="77777777" w:rsidR="00A24254" w:rsidRPr="00A24254" w:rsidRDefault="00A24254" w:rsidP="00A24254">
      <w:pPr>
        <w:pStyle w:val="EndNoteBibliography"/>
        <w:spacing w:after="0"/>
      </w:pPr>
      <w:r w:rsidRPr="00A24254">
        <w:t>11.</w:t>
      </w:r>
      <w:r w:rsidRPr="00A24254">
        <w:tab/>
        <w:t>McLoughlin KJ, Pedrini E, MacMahon M, Guduric-Fuchs J, Medina RJ. Selection of a real-time PCR housekeeping gene panel in human endothelial colony forming cells for cellular senescence studies. Frontiers in medicine. 2019;6:33.</w:t>
      </w:r>
    </w:p>
    <w:p w14:paraId="62B16FCF" w14:textId="77777777" w:rsidR="00A24254" w:rsidRPr="00A24254" w:rsidRDefault="00A24254" w:rsidP="00A24254">
      <w:pPr>
        <w:pStyle w:val="EndNoteBibliography"/>
        <w:spacing w:after="0"/>
      </w:pPr>
      <w:r w:rsidRPr="00A24254">
        <w:t>12.</w:t>
      </w:r>
      <w:r w:rsidRPr="00A24254">
        <w:tab/>
        <w:t>Panina Y, Germond A, Masui S, Watanabe TM. Validation of common housekeeping genes as reference for qPCR gene expression analysis during iPS reprogramming process. Scientific reports. 2018;8(1):1-8.</w:t>
      </w:r>
    </w:p>
    <w:p w14:paraId="4E7A6BD7" w14:textId="77777777" w:rsidR="00A24254" w:rsidRPr="00A24254" w:rsidRDefault="00A24254" w:rsidP="00A24254">
      <w:pPr>
        <w:pStyle w:val="EndNoteBibliography"/>
        <w:spacing w:after="0"/>
      </w:pPr>
      <w:r w:rsidRPr="00A24254">
        <w:t>13.</w:t>
      </w:r>
      <w:r w:rsidRPr="00A24254">
        <w:tab/>
        <w:t>Casas AI, Hassan AA, Manz Q, Wiwie C, Kleikers P, Egea J, et al. Un-biased housekeeping gene panel selection for high-validity gene expression analysis. Scientific Reports. 2022;12(1):1-12.</w:t>
      </w:r>
    </w:p>
    <w:p w14:paraId="6A7EEF48" w14:textId="77777777" w:rsidR="00A24254" w:rsidRPr="00A24254" w:rsidRDefault="00A24254" w:rsidP="00A24254">
      <w:pPr>
        <w:pStyle w:val="EndNoteBibliography"/>
        <w:spacing w:after="0"/>
      </w:pPr>
      <w:r w:rsidRPr="00A24254">
        <w:t>14.</w:t>
      </w:r>
      <w:r w:rsidRPr="00A24254">
        <w:tab/>
        <w:t>Thellin O, Zorzi W, Lakaye B, De Borman B, Coumans B, Hennen G, et al. Housekeeping genes as internal standards: use and limits. Journal of biotechnology. 1999;75(2-3):291-5.</w:t>
      </w:r>
    </w:p>
    <w:p w14:paraId="3A87BD4D" w14:textId="77777777" w:rsidR="00A24254" w:rsidRPr="00A24254" w:rsidRDefault="00A24254" w:rsidP="00A24254">
      <w:pPr>
        <w:pStyle w:val="EndNoteBibliography"/>
        <w:spacing w:after="0"/>
      </w:pPr>
      <w:r w:rsidRPr="00A24254">
        <w:t>15.</w:t>
      </w:r>
      <w:r w:rsidRPr="00A24254">
        <w:tab/>
        <w:t>Kozera B, Rapacz M. Reference genes in real-time PCR. Journal of applied genetics. 2013;54(4):391-406.</w:t>
      </w:r>
    </w:p>
    <w:p w14:paraId="41A80449" w14:textId="77777777" w:rsidR="00A24254" w:rsidRPr="00A24254" w:rsidRDefault="00A24254" w:rsidP="00A24254">
      <w:pPr>
        <w:pStyle w:val="EndNoteBibliography"/>
        <w:spacing w:after="0"/>
      </w:pPr>
      <w:r w:rsidRPr="00A24254">
        <w:t>16.</w:t>
      </w:r>
      <w:r w:rsidRPr="00A24254">
        <w:tab/>
        <w:t>NIC. TCGA Study Abbreviations. National Cancer Institute. 2023.</w:t>
      </w:r>
    </w:p>
    <w:p w14:paraId="77A4BE49" w14:textId="77777777" w:rsidR="00A24254" w:rsidRPr="00A24254" w:rsidRDefault="00A24254" w:rsidP="00A24254">
      <w:pPr>
        <w:pStyle w:val="EndNoteBibliography"/>
        <w:spacing w:after="0"/>
      </w:pPr>
      <w:r w:rsidRPr="00A24254">
        <w:t>17.</w:t>
      </w:r>
      <w:r w:rsidRPr="00A24254">
        <w:tab/>
        <w:t>Raudvere U, Kolberg L, Kuzmin I, Arak T, Adler P, Peterson H, et al. g: Profiler: a web server for functional enrichment analysis and conversions of gene lists (2019 update). Nucleic acids research. 2019;47(W1):W191-W8.</w:t>
      </w:r>
    </w:p>
    <w:p w14:paraId="50F4E194" w14:textId="77777777" w:rsidR="00A24254" w:rsidRPr="00A24254" w:rsidRDefault="00A24254" w:rsidP="00A24254">
      <w:pPr>
        <w:pStyle w:val="EndNoteBibliography"/>
        <w:spacing w:after="0"/>
      </w:pPr>
      <w:r w:rsidRPr="00A24254">
        <w:t>18.</w:t>
      </w:r>
      <w:r w:rsidRPr="00A24254">
        <w:tab/>
        <w:t>Zhang J-Y, Zhang F, Hong C-Q, Giuliano AE, Cui X-J, Zhou G-J, et al. Critical protein GAPDH and its regulatory mechanisms in cancer cells. Cancer biology &amp; medicine. 2015;12(1):10.</w:t>
      </w:r>
    </w:p>
    <w:p w14:paraId="1D657B42" w14:textId="77777777" w:rsidR="00A24254" w:rsidRPr="00A24254" w:rsidRDefault="00A24254" w:rsidP="00A24254">
      <w:pPr>
        <w:pStyle w:val="EndNoteBibliography"/>
        <w:spacing w:after="0"/>
      </w:pPr>
      <w:r w:rsidRPr="00A24254">
        <w:t>19.</w:t>
      </w:r>
      <w:r w:rsidRPr="00A24254">
        <w:tab/>
        <w:t>Consortium G. The GTEx Consortium atlas of genetic regulatory effects across human tissues. Science. 2020;369(6509):1318-30.</w:t>
      </w:r>
    </w:p>
    <w:p w14:paraId="138712D0" w14:textId="77777777" w:rsidR="00A24254" w:rsidRPr="00A24254" w:rsidRDefault="00A24254" w:rsidP="00A24254">
      <w:pPr>
        <w:pStyle w:val="EndNoteBibliography"/>
      </w:pPr>
      <w:r w:rsidRPr="00A24254">
        <w:t>20.</w:t>
      </w:r>
      <w:r w:rsidRPr="00A24254">
        <w:tab/>
        <w:t>Hutter C, Zenklusen JC. The cancer genome atlas: creating lasting value beyond its data. Cell. 2018;173(2):283-5.</w:t>
      </w:r>
    </w:p>
    <w:p w14:paraId="1690CDEB" w14:textId="71B3DB5B" w:rsidR="00F531DA" w:rsidRPr="00AA01ED" w:rsidRDefault="00F531DA" w:rsidP="005C4ED2">
      <w:pPr>
        <w:spacing w:line="240" w:lineRule="auto"/>
        <w:rPr>
          <w:rFonts w:ascii="Times New Roman" w:hAnsi="Times New Roman" w:cs="Times New Roman"/>
        </w:rPr>
        <w:sectPr w:rsidR="00F531DA" w:rsidRPr="00AA01ED" w:rsidSect="00F531DA">
          <w:type w:val="continuous"/>
          <w:pgSz w:w="11906" w:h="16838"/>
          <w:pgMar w:top="1440" w:right="1440" w:bottom="1440" w:left="1440" w:header="708" w:footer="708" w:gutter="0"/>
          <w:cols w:space="708"/>
          <w:docGrid w:linePitch="360"/>
        </w:sectPr>
      </w:pPr>
      <w:r w:rsidRPr="00AA01ED">
        <w:rPr>
          <w:rFonts w:ascii="Times New Roman" w:hAnsi="Times New Roman" w:cs="Times New Roman"/>
        </w:rPr>
        <w:fldChar w:fldCharType="end"/>
      </w:r>
    </w:p>
    <w:p w14:paraId="3D9978FA" w14:textId="38B318A2" w:rsidR="000F4210" w:rsidRPr="00D00DD2" w:rsidRDefault="00D00DD2" w:rsidP="00D00DD2">
      <w:pPr>
        <w:tabs>
          <w:tab w:val="left" w:pos="5325"/>
        </w:tabs>
        <w:jc w:val="center"/>
        <w:rPr>
          <w:rFonts w:ascii="Times New Roman" w:hAnsi="Times New Roman" w:cs="Times New Roman"/>
        </w:rPr>
      </w:pPr>
      <w:r>
        <w:rPr>
          <w:rFonts w:ascii="Times New Roman" w:hAnsi="Times New Roman" w:cs="Times New Roman"/>
        </w:rPr>
        <w:t>END</w:t>
      </w:r>
      <w:r w:rsidR="005B396E">
        <w:rPr>
          <w:rFonts w:ascii="Times New Roman" w:hAnsi="Times New Roman" w:cs="Times New Roman"/>
        </w:rPr>
        <w:t xml:space="preserve"> OF THE DISSERTATION</w:t>
      </w:r>
    </w:p>
    <w:sectPr w:rsidR="000F4210" w:rsidRPr="00D00DD2" w:rsidSect="00F531DA">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4AF79" w14:textId="77777777" w:rsidR="0050464C" w:rsidRDefault="0050464C" w:rsidP="008801F6">
      <w:pPr>
        <w:spacing w:after="0" w:line="240" w:lineRule="auto"/>
      </w:pPr>
      <w:r>
        <w:separator/>
      </w:r>
    </w:p>
  </w:endnote>
  <w:endnote w:type="continuationSeparator" w:id="0">
    <w:p w14:paraId="65327B8A" w14:textId="77777777" w:rsidR="0050464C" w:rsidRDefault="0050464C" w:rsidP="00880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040276"/>
      <w:docPartObj>
        <w:docPartGallery w:val="Page Numbers (Bottom of Page)"/>
        <w:docPartUnique/>
      </w:docPartObj>
    </w:sdtPr>
    <w:sdtContent>
      <w:p w14:paraId="28F55B3F" w14:textId="2496A345" w:rsidR="001F1C90" w:rsidRDefault="001F1C90" w:rsidP="001F1C9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051B9">
          <w:rPr>
            <w:rStyle w:val="PageNumber"/>
            <w:noProof/>
          </w:rPr>
          <w:t>2</w:t>
        </w:r>
        <w:r>
          <w:rPr>
            <w:rStyle w:val="PageNumber"/>
          </w:rPr>
          <w:fldChar w:fldCharType="end"/>
        </w:r>
      </w:p>
    </w:sdtContent>
  </w:sdt>
  <w:p w14:paraId="1ABB92A4" w14:textId="77777777" w:rsidR="001F1C90" w:rsidRDefault="001F1C90" w:rsidP="001F1C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6287389"/>
      <w:docPartObj>
        <w:docPartGallery w:val="Page Numbers (Bottom of Page)"/>
        <w:docPartUnique/>
      </w:docPartObj>
    </w:sdtPr>
    <w:sdtContent>
      <w:p w14:paraId="111ECF50" w14:textId="51015C0F" w:rsidR="001F1C90" w:rsidRDefault="001F1C90" w:rsidP="001F1C9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EF7316" w14:textId="77777777" w:rsidR="001F1C90" w:rsidRDefault="001F1C90" w:rsidP="001F1C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980264"/>
      <w:docPartObj>
        <w:docPartGallery w:val="Page Numbers (Bottom of Page)"/>
        <w:docPartUnique/>
      </w:docPartObj>
    </w:sdtPr>
    <w:sdtEndPr>
      <w:rPr>
        <w:noProof/>
      </w:rPr>
    </w:sdtEndPr>
    <w:sdtContent>
      <w:p w14:paraId="7A126927" w14:textId="0056C15E" w:rsidR="008801F6" w:rsidRDefault="008801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C9367C" w14:textId="77777777" w:rsidR="008801F6" w:rsidRDefault="00880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A66BE" w14:textId="77777777" w:rsidR="0050464C" w:rsidRDefault="0050464C" w:rsidP="008801F6">
      <w:pPr>
        <w:spacing w:after="0" w:line="240" w:lineRule="auto"/>
      </w:pPr>
      <w:r>
        <w:separator/>
      </w:r>
    </w:p>
  </w:footnote>
  <w:footnote w:type="continuationSeparator" w:id="0">
    <w:p w14:paraId="01595CC8" w14:textId="77777777" w:rsidR="0050464C" w:rsidRDefault="0050464C" w:rsidP="008801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21E45"/>
    <w:multiLevelType w:val="multilevel"/>
    <w:tmpl w:val="63A64F64"/>
    <w:styleLink w:val="CurrentList3"/>
    <w:lvl w:ilvl="0">
      <w:start w:val="1"/>
      <w:numFmt w:val="upperRoman"/>
      <w:lvlText w:val="%1."/>
      <w:lvlJc w:val="left"/>
      <w:pPr>
        <w:ind w:left="862" w:hanging="720"/>
      </w:pPr>
    </w:lvl>
    <w:lvl w:ilvl="1">
      <w:start w:val="2"/>
      <w:numFmt w:val="decimal"/>
      <w:lvlText w:val="(%2)"/>
      <w:lvlJc w:val="left"/>
      <w:pPr>
        <w:ind w:left="142" w:hanging="360"/>
      </w:pPr>
      <w:rPr>
        <w:rFonts w:hint="eastAsia"/>
      </w:r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 w15:restartNumberingAfterBreak="0">
    <w:nsid w:val="17321294"/>
    <w:multiLevelType w:val="hybridMultilevel"/>
    <w:tmpl w:val="39525A20"/>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 w15:restartNumberingAfterBreak="0">
    <w:nsid w:val="41536056"/>
    <w:multiLevelType w:val="hybridMultilevel"/>
    <w:tmpl w:val="63A64F64"/>
    <w:lvl w:ilvl="0" w:tplc="1A22FD7E">
      <w:start w:val="1"/>
      <w:numFmt w:val="upperRoman"/>
      <w:pStyle w:val="Subtitle"/>
      <w:lvlText w:val="%1."/>
      <w:lvlJc w:val="left"/>
      <w:pPr>
        <w:ind w:left="862" w:hanging="720"/>
      </w:pPr>
    </w:lvl>
    <w:lvl w:ilvl="1" w:tplc="4A68D022">
      <w:start w:val="2"/>
      <w:numFmt w:val="decimal"/>
      <w:lvlText w:val="(%2)"/>
      <w:lvlJc w:val="left"/>
      <w:pPr>
        <w:ind w:left="142" w:hanging="360"/>
      </w:pPr>
      <w:rPr>
        <w:rFonts w:hint="eastAsia"/>
      </w:rPr>
    </w:lvl>
    <w:lvl w:ilvl="2" w:tplc="3C09001B">
      <w:start w:val="1"/>
      <w:numFmt w:val="lowerRoman"/>
      <w:lvlText w:val="%3."/>
      <w:lvlJc w:val="right"/>
      <w:pPr>
        <w:ind w:left="1942" w:hanging="180"/>
      </w:pPr>
    </w:lvl>
    <w:lvl w:ilvl="3" w:tplc="3C09000F">
      <w:start w:val="1"/>
      <w:numFmt w:val="decimal"/>
      <w:lvlText w:val="%4."/>
      <w:lvlJc w:val="left"/>
      <w:pPr>
        <w:ind w:left="2662" w:hanging="360"/>
      </w:pPr>
    </w:lvl>
    <w:lvl w:ilvl="4" w:tplc="3C090019" w:tentative="1">
      <w:start w:val="1"/>
      <w:numFmt w:val="lowerLetter"/>
      <w:lvlText w:val="%5."/>
      <w:lvlJc w:val="left"/>
      <w:pPr>
        <w:ind w:left="3382" w:hanging="360"/>
      </w:pPr>
    </w:lvl>
    <w:lvl w:ilvl="5" w:tplc="3C09001B" w:tentative="1">
      <w:start w:val="1"/>
      <w:numFmt w:val="lowerRoman"/>
      <w:lvlText w:val="%6."/>
      <w:lvlJc w:val="right"/>
      <w:pPr>
        <w:ind w:left="4102" w:hanging="180"/>
      </w:pPr>
    </w:lvl>
    <w:lvl w:ilvl="6" w:tplc="3C09000F" w:tentative="1">
      <w:start w:val="1"/>
      <w:numFmt w:val="decimal"/>
      <w:lvlText w:val="%7."/>
      <w:lvlJc w:val="left"/>
      <w:pPr>
        <w:ind w:left="4822" w:hanging="360"/>
      </w:pPr>
    </w:lvl>
    <w:lvl w:ilvl="7" w:tplc="3C090019" w:tentative="1">
      <w:start w:val="1"/>
      <w:numFmt w:val="lowerLetter"/>
      <w:lvlText w:val="%8."/>
      <w:lvlJc w:val="left"/>
      <w:pPr>
        <w:ind w:left="5542" w:hanging="360"/>
      </w:pPr>
    </w:lvl>
    <w:lvl w:ilvl="8" w:tplc="3C09001B" w:tentative="1">
      <w:start w:val="1"/>
      <w:numFmt w:val="lowerRoman"/>
      <w:lvlText w:val="%9."/>
      <w:lvlJc w:val="right"/>
      <w:pPr>
        <w:ind w:left="6262" w:hanging="180"/>
      </w:pPr>
    </w:lvl>
  </w:abstractNum>
  <w:abstractNum w:abstractNumId="3" w15:restartNumberingAfterBreak="0">
    <w:nsid w:val="4C1F1198"/>
    <w:multiLevelType w:val="multilevel"/>
    <w:tmpl w:val="63A64F64"/>
    <w:styleLink w:val="CurrentList2"/>
    <w:lvl w:ilvl="0">
      <w:start w:val="1"/>
      <w:numFmt w:val="upperRoman"/>
      <w:lvlText w:val="%1."/>
      <w:lvlJc w:val="left"/>
      <w:pPr>
        <w:ind w:left="862" w:hanging="720"/>
      </w:pPr>
    </w:lvl>
    <w:lvl w:ilvl="1">
      <w:start w:val="2"/>
      <w:numFmt w:val="decimal"/>
      <w:lvlText w:val="(%2)"/>
      <w:lvlJc w:val="left"/>
      <w:pPr>
        <w:ind w:left="142" w:hanging="360"/>
      </w:pPr>
      <w:rPr>
        <w:rFonts w:hint="eastAsia"/>
      </w:r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4" w15:restartNumberingAfterBreak="0">
    <w:nsid w:val="522C2D18"/>
    <w:multiLevelType w:val="hybridMultilevel"/>
    <w:tmpl w:val="ED5438D6"/>
    <w:lvl w:ilvl="0" w:tplc="B350899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955722"/>
    <w:multiLevelType w:val="multilevel"/>
    <w:tmpl w:val="EB000D52"/>
    <w:styleLink w:val="CurrentList4"/>
    <w:lvl w:ilvl="0">
      <w:start w:val="1"/>
      <w:numFmt w:val="none"/>
      <w:lvlText w:val=""/>
      <w:lvlJc w:val="left"/>
      <w:pPr>
        <w:ind w:left="502" w:hanging="360"/>
      </w:pPr>
      <w:rPr>
        <w:rFonts w:hint="default"/>
      </w:rPr>
    </w:lvl>
    <w:lvl w:ilvl="1">
      <w:start w:val="1"/>
      <w:numFmt w:val="upperRoman"/>
      <w:lvlText w:val="%2"/>
      <w:lvlJc w:val="left"/>
      <w:pPr>
        <w:ind w:left="934" w:hanging="432"/>
      </w:pPr>
      <w:rPr>
        <w:rFonts w:hint="default"/>
      </w:rPr>
    </w:lvl>
    <w:lvl w:ilvl="2">
      <w:start w:val="1"/>
      <w:numFmt w:val="decimal"/>
      <w:lvlText w:val="(%3)%1"/>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6" w15:restartNumberingAfterBreak="0">
    <w:nsid w:val="5FE93EB6"/>
    <w:multiLevelType w:val="hybridMultilevel"/>
    <w:tmpl w:val="00BEC2D0"/>
    <w:lvl w:ilvl="0" w:tplc="2564F7D4">
      <w:numFmt w:val="bullet"/>
      <w:lvlText w:val="-"/>
      <w:lvlJc w:val="left"/>
      <w:pPr>
        <w:ind w:left="720" w:hanging="360"/>
      </w:pPr>
      <w:rPr>
        <w:rFonts w:ascii="Calibri" w:eastAsiaTheme="minorEastAsia" w:hAnsi="Calibri" w:cs="Calibri"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7" w15:restartNumberingAfterBreak="0">
    <w:nsid w:val="5FFA5639"/>
    <w:multiLevelType w:val="multilevel"/>
    <w:tmpl w:val="63A64F64"/>
    <w:styleLink w:val="CurrentList1"/>
    <w:lvl w:ilvl="0">
      <w:start w:val="1"/>
      <w:numFmt w:val="upperRoman"/>
      <w:lvlText w:val="%1."/>
      <w:lvlJc w:val="left"/>
      <w:pPr>
        <w:ind w:left="862" w:hanging="720"/>
      </w:pPr>
    </w:lvl>
    <w:lvl w:ilvl="1">
      <w:start w:val="2"/>
      <w:numFmt w:val="decimal"/>
      <w:lvlText w:val="(%2)"/>
      <w:lvlJc w:val="left"/>
      <w:pPr>
        <w:ind w:left="142" w:hanging="360"/>
      </w:pPr>
      <w:rPr>
        <w:rFonts w:hint="eastAsia"/>
      </w:r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8" w15:restartNumberingAfterBreak="0">
    <w:nsid w:val="610A0E84"/>
    <w:multiLevelType w:val="hybridMultilevel"/>
    <w:tmpl w:val="8D58F714"/>
    <w:lvl w:ilvl="0" w:tplc="50B81130">
      <w:start w:val="1"/>
      <w:numFmt w:val="decimal"/>
      <w:pStyle w:val="Heading3"/>
      <w:lvlText w:val="(%1)"/>
      <w:lvlJc w:val="left"/>
      <w:pPr>
        <w:ind w:left="360" w:hanging="360"/>
      </w:pPr>
      <w:rPr>
        <w:rFonts w:hint="eastAsia"/>
        <w:i w:val="0"/>
        <w:iCs w:val="0"/>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9" w15:restartNumberingAfterBreak="0">
    <w:nsid w:val="61BB054D"/>
    <w:multiLevelType w:val="hybridMultilevel"/>
    <w:tmpl w:val="BF5C9BE6"/>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0" w15:restartNumberingAfterBreak="0">
    <w:nsid w:val="73265C8B"/>
    <w:multiLevelType w:val="hybridMultilevel"/>
    <w:tmpl w:val="87A2EDC6"/>
    <w:lvl w:ilvl="0" w:tplc="AD6A6080">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6B832AE"/>
    <w:multiLevelType w:val="multilevel"/>
    <w:tmpl w:val="CCAA269E"/>
    <w:lvl w:ilvl="0">
      <w:start w:val="1"/>
      <w:numFmt w:val="none"/>
      <w:lvlText w:val=""/>
      <w:lvlJc w:val="left"/>
      <w:pPr>
        <w:ind w:left="502" w:hanging="360"/>
      </w:pPr>
      <w:rPr>
        <w:rFonts w:hint="default"/>
      </w:rPr>
    </w:lvl>
    <w:lvl w:ilvl="1">
      <w:start w:val="1"/>
      <w:numFmt w:val="upperRoman"/>
      <w:pStyle w:val="Heading2"/>
      <w:lvlText w:val="%2."/>
      <w:lvlJc w:val="left"/>
      <w:pPr>
        <w:ind w:left="716" w:hanging="432"/>
      </w:pPr>
      <w:rPr>
        <w:rFonts w:hint="default"/>
      </w:rPr>
    </w:lvl>
    <w:lvl w:ilvl="2">
      <w:start w:val="1"/>
      <w:numFmt w:val="decimal"/>
      <w:lvlText w:val="(%3)%1"/>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12" w15:restartNumberingAfterBreak="0">
    <w:nsid w:val="7888398A"/>
    <w:multiLevelType w:val="hybridMultilevel"/>
    <w:tmpl w:val="60F2C298"/>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3" w15:restartNumberingAfterBreak="0">
    <w:nsid w:val="7E7E065B"/>
    <w:multiLevelType w:val="hybridMultilevel"/>
    <w:tmpl w:val="F662A4F8"/>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16cid:durableId="2048984861">
    <w:abstractNumId w:val="6"/>
  </w:num>
  <w:num w:numId="2" w16cid:durableId="677538283">
    <w:abstractNumId w:val="9"/>
  </w:num>
  <w:num w:numId="3" w16cid:durableId="1713454207">
    <w:abstractNumId w:val="1"/>
  </w:num>
  <w:num w:numId="4" w16cid:durableId="57672520">
    <w:abstractNumId w:val="12"/>
  </w:num>
  <w:num w:numId="5" w16cid:durableId="973294424">
    <w:abstractNumId w:val="13"/>
  </w:num>
  <w:num w:numId="6" w16cid:durableId="323750443">
    <w:abstractNumId w:val="2"/>
  </w:num>
  <w:num w:numId="7" w16cid:durableId="836306075">
    <w:abstractNumId w:val="4"/>
  </w:num>
  <w:num w:numId="8" w16cid:durableId="642855287">
    <w:abstractNumId w:val="8"/>
    <w:lvlOverride w:ilvl="0">
      <w:startOverride w:val="1"/>
    </w:lvlOverride>
  </w:num>
  <w:num w:numId="9" w16cid:durableId="1550458597">
    <w:abstractNumId w:val="8"/>
  </w:num>
  <w:num w:numId="10" w16cid:durableId="1987010856">
    <w:abstractNumId w:val="8"/>
    <w:lvlOverride w:ilvl="0">
      <w:startOverride w:val="1"/>
    </w:lvlOverride>
  </w:num>
  <w:num w:numId="11" w16cid:durableId="1215847331">
    <w:abstractNumId w:val="8"/>
    <w:lvlOverride w:ilvl="0">
      <w:startOverride w:val="1"/>
    </w:lvlOverride>
  </w:num>
  <w:num w:numId="12" w16cid:durableId="1338921144">
    <w:abstractNumId w:val="8"/>
    <w:lvlOverride w:ilvl="0">
      <w:startOverride w:val="1"/>
    </w:lvlOverride>
  </w:num>
  <w:num w:numId="13" w16cid:durableId="1013069395">
    <w:abstractNumId w:val="10"/>
  </w:num>
  <w:num w:numId="14" w16cid:durableId="193226910">
    <w:abstractNumId w:val="7"/>
  </w:num>
  <w:num w:numId="15" w16cid:durableId="167715628">
    <w:abstractNumId w:val="11"/>
  </w:num>
  <w:num w:numId="16" w16cid:durableId="722145643">
    <w:abstractNumId w:val="3"/>
  </w:num>
  <w:num w:numId="17" w16cid:durableId="1825780362">
    <w:abstractNumId w:val="0"/>
  </w:num>
  <w:num w:numId="18" w16cid:durableId="1999310905">
    <w:abstractNumId w:val="5"/>
  </w:num>
  <w:num w:numId="19" w16cid:durableId="1215049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806973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236986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v9dza9x6005v8ewefr59weh0rs25d2rta2x&quot;&gt;Final dissertation Library&lt;record-ids&gt;&lt;item&gt;1&lt;/item&gt;&lt;item&gt;3&lt;/item&gt;&lt;item&gt;4&lt;/item&gt;&lt;item&gt;6&lt;/item&gt;&lt;item&gt;7&lt;/item&gt;&lt;item&gt;8&lt;/item&gt;&lt;/record-ids&gt;&lt;/item&gt;&lt;/Libraries&gt;"/>
  </w:docVars>
  <w:rsids>
    <w:rsidRoot w:val="00D27AA4"/>
    <w:rsid w:val="000023A1"/>
    <w:rsid w:val="00007EED"/>
    <w:rsid w:val="0002341A"/>
    <w:rsid w:val="000261C4"/>
    <w:rsid w:val="0003078A"/>
    <w:rsid w:val="00033738"/>
    <w:rsid w:val="000374D5"/>
    <w:rsid w:val="000400F7"/>
    <w:rsid w:val="00041513"/>
    <w:rsid w:val="00041B6C"/>
    <w:rsid w:val="00042E7D"/>
    <w:rsid w:val="00046264"/>
    <w:rsid w:val="0004763D"/>
    <w:rsid w:val="00050339"/>
    <w:rsid w:val="00051697"/>
    <w:rsid w:val="000544F4"/>
    <w:rsid w:val="0005605B"/>
    <w:rsid w:val="00076BFD"/>
    <w:rsid w:val="0008002A"/>
    <w:rsid w:val="00092D3D"/>
    <w:rsid w:val="0009766E"/>
    <w:rsid w:val="000A0046"/>
    <w:rsid w:val="000A3F38"/>
    <w:rsid w:val="000A42A6"/>
    <w:rsid w:val="000A442B"/>
    <w:rsid w:val="000B0A82"/>
    <w:rsid w:val="000B3F9A"/>
    <w:rsid w:val="000C02E4"/>
    <w:rsid w:val="000C5374"/>
    <w:rsid w:val="000D0413"/>
    <w:rsid w:val="000D34AC"/>
    <w:rsid w:val="000D5068"/>
    <w:rsid w:val="000E5EC4"/>
    <w:rsid w:val="000F3858"/>
    <w:rsid w:val="000F3E75"/>
    <w:rsid w:val="000F4210"/>
    <w:rsid w:val="000F6FDF"/>
    <w:rsid w:val="000F75F5"/>
    <w:rsid w:val="000F78C0"/>
    <w:rsid w:val="0010069A"/>
    <w:rsid w:val="001042C3"/>
    <w:rsid w:val="00106622"/>
    <w:rsid w:val="0010718A"/>
    <w:rsid w:val="00114EDF"/>
    <w:rsid w:val="00125BD1"/>
    <w:rsid w:val="00132413"/>
    <w:rsid w:val="00136E2F"/>
    <w:rsid w:val="00142419"/>
    <w:rsid w:val="00142A86"/>
    <w:rsid w:val="001455E8"/>
    <w:rsid w:val="001534ED"/>
    <w:rsid w:val="00154013"/>
    <w:rsid w:val="001616BB"/>
    <w:rsid w:val="001619DD"/>
    <w:rsid w:val="00162222"/>
    <w:rsid w:val="0016329F"/>
    <w:rsid w:val="001636BC"/>
    <w:rsid w:val="00172FFD"/>
    <w:rsid w:val="001808F8"/>
    <w:rsid w:val="00182752"/>
    <w:rsid w:val="001852F4"/>
    <w:rsid w:val="00187540"/>
    <w:rsid w:val="00190394"/>
    <w:rsid w:val="00193460"/>
    <w:rsid w:val="001A01FF"/>
    <w:rsid w:val="001A45B6"/>
    <w:rsid w:val="001A75C3"/>
    <w:rsid w:val="001A7BEB"/>
    <w:rsid w:val="001B24A9"/>
    <w:rsid w:val="001B44CD"/>
    <w:rsid w:val="001C00E2"/>
    <w:rsid w:val="001C6057"/>
    <w:rsid w:val="001D7DDC"/>
    <w:rsid w:val="001E0380"/>
    <w:rsid w:val="001E0CDC"/>
    <w:rsid w:val="001E1A5F"/>
    <w:rsid w:val="001E4658"/>
    <w:rsid w:val="001F1C90"/>
    <w:rsid w:val="001F72E1"/>
    <w:rsid w:val="00200BA4"/>
    <w:rsid w:val="00201136"/>
    <w:rsid w:val="00210C9C"/>
    <w:rsid w:val="00213FF0"/>
    <w:rsid w:val="00215EAA"/>
    <w:rsid w:val="00217EAE"/>
    <w:rsid w:val="00221642"/>
    <w:rsid w:val="00223B67"/>
    <w:rsid w:val="00226D18"/>
    <w:rsid w:val="0023091C"/>
    <w:rsid w:val="002313BA"/>
    <w:rsid w:val="00233EB6"/>
    <w:rsid w:val="002348D8"/>
    <w:rsid w:val="0024098F"/>
    <w:rsid w:val="00241772"/>
    <w:rsid w:val="0024213D"/>
    <w:rsid w:val="002452B8"/>
    <w:rsid w:val="00250B26"/>
    <w:rsid w:val="002549EC"/>
    <w:rsid w:val="00257E96"/>
    <w:rsid w:val="0026268C"/>
    <w:rsid w:val="002647FA"/>
    <w:rsid w:val="00265D10"/>
    <w:rsid w:val="00270422"/>
    <w:rsid w:val="002778B1"/>
    <w:rsid w:val="00281B8A"/>
    <w:rsid w:val="002838BC"/>
    <w:rsid w:val="002857A0"/>
    <w:rsid w:val="002857B5"/>
    <w:rsid w:val="00285B39"/>
    <w:rsid w:val="00290311"/>
    <w:rsid w:val="00295B14"/>
    <w:rsid w:val="00295F98"/>
    <w:rsid w:val="00296CB3"/>
    <w:rsid w:val="002A002C"/>
    <w:rsid w:val="002A2BE5"/>
    <w:rsid w:val="002B2E4D"/>
    <w:rsid w:val="002B390B"/>
    <w:rsid w:val="002B487A"/>
    <w:rsid w:val="002B54C3"/>
    <w:rsid w:val="002C1A06"/>
    <w:rsid w:val="002C2C7D"/>
    <w:rsid w:val="002C4C1B"/>
    <w:rsid w:val="002D2617"/>
    <w:rsid w:val="002D790F"/>
    <w:rsid w:val="002E6110"/>
    <w:rsid w:val="002F08A3"/>
    <w:rsid w:val="002F16E3"/>
    <w:rsid w:val="002F6492"/>
    <w:rsid w:val="002F7B22"/>
    <w:rsid w:val="00302EBC"/>
    <w:rsid w:val="003048DA"/>
    <w:rsid w:val="00304C21"/>
    <w:rsid w:val="00305A14"/>
    <w:rsid w:val="00307DC6"/>
    <w:rsid w:val="0031184E"/>
    <w:rsid w:val="003144EF"/>
    <w:rsid w:val="00315274"/>
    <w:rsid w:val="003152A2"/>
    <w:rsid w:val="0031545B"/>
    <w:rsid w:val="00315581"/>
    <w:rsid w:val="003159EA"/>
    <w:rsid w:val="00317534"/>
    <w:rsid w:val="0031772B"/>
    <w:rsid w:val="003225D4"/>
    <w:rsid w:val="00322925"/>
    <w:rsid w:val="00325603"/>
    <w:rsid w:val="003320CA"/>
    <w:rsid w:val="0033502E"/>
    <w:rsid w:val="003371BB"/>
    <w:rsid w:val="00341B0A"/>
    <w:rsid w:val="003430A0"/>
    <w:rsid w:val="00350A21"/>
    <w:rsid w:val="00352C4C"/>
    <w:rsid w:val="00355DC3"/>
    <w:rsid w:val="0036281E"/>
    <w:rsid w:val="00363AC9"/>
    <w:rsid w:val="0036662A"/>
    <w:rsid w:val="003705CB"/>
    <w:rsid w:val="003744E7"/>
    <w:rsid w:val="003747AB"/>
    <w:rsid w:val="00381F87"/>
    <w:rsid w:val="0038444D"/>
    <w:rsid w:val="003849FB"/>
    <w:rsid w:val="003902A1"/>
    <w:rsid w:val="00391252"/>
    <w:rsid w:val="00393013"/>
    <w:rsid w:val="0039589A"/>
    <w:rsid w:val="00397030"/>
    <w:rsid w:val="00397F91"/>
    <w:rsid w:val="003A4399"/>
    <w:rsid w:val="003A546D"/>
    <w:rsid w:val="003A623B"/>
    <w:rsid w:val="003A64E6"/>
    <w:rsid w:val="003A71FD"/>
    <w:rsid w:val="003A76DE"/>
    <w:rsid w:val="003B570B"/>
    <w:rsid w:val="003C07B1"/>
    <w:rsid w:val="003C114E"/>
    <w:rsid w:val="003C3E3D"/>
    <w:rsid w:val="003C5010"/>
    <w:rsid w:val="003C5695"/>
    <w:rsid w:val="003C71A6"/>
    <w:rsid w:val="003D00DD"/>
    <w:rsid w:val="003D0481"/>
    <w:rsid w:val="003D1338"/>
    <w:rsid w:val="003D1650"/>
    <w:rsid w:val="003D4260"/>
    <w:rsid w:val="003E2621"/>
    <w:rsid w:val="003E3001"/>
    <w:rsid w:val="003E30F6"/>
    <w:rsid w:val="003E5EFF"/>
    <w:rsid w:val="003E6B3D"/>
    <w:rsid w:val="003E749E"/>
    <w:rsid w:val="003F2B0C"/>
    <w:rsid w:val="003F6F9F"/>
    <w:rsid w:val="0040074F"/>
    <w:rsid w:val="00402A18"/>
    <w:rsid w:val="00403D9C"/>
    <w:rsid w:val="0040403D"/>
    <w:rsid w:val="00406B53"/>
    <w:rsid w:val="00410051"/>
    <w:rsid w:val="004124AB"/>
    <w:rsid w:val="00413B18"/>
    <w:rsid w:val="00422BC8"/>
    <w:rsid w:val="00423CF8"/>
    <w:rsid w:val="0042440C"/>
    <w:rsid w:val="00426050"/>
    <w:rsid w:val="004271E8"/>
    <w:rsid w:val="004271E9"/>
    <w:rsid w:val="00430156"/>
    <w:rsid w:val="004313A4"/>
    <w:rsid w:val="004315DF"/>
    <w:rsid w:val="00432080"/>
    <w:rsid w:val="00433903"/>
    <w:rsid w:val="00435616"/>
    <w:rsid w:val="00435DF0"/>
    <w:rsid w:val="00437635"/>
    <w:rsid w:val="00442148"/>
    <w:rsid w:val="0044319D"/>
    <w:rsid w:val="00443CBB"/>
    <w:rsid w:val="0045787D"/>
    <w:rsid w:val="00460E7C"/>
    <w:rsid w:val="004642ED"/>
    <w:rsid w:val="0046486D"/>
    <w:rsid w:val="00482099"/>
    <w:rsid w:val="0048266B"/>
    <w:rsid w:val="004838FC"/>
    <w:rsid w:val="004847B7"/>
    <w:rsid w:val="00485D0E"/>
    <w:rsid w:val="004913AA"/>
    <w:rsid w:val="004933AB"/>
    <w:rsid w:val="00495556"/>
    <w:rsid w:val="00496F74"/>
    <w:rsid w:val="004A1C8C"/>
    <w:rsid w:val="004A2011"/>
    <w:rsid w:val="004A3D2B"/>
    <w:rsid w:val="004A3F92"/>
    <w:rsid w:val="004A663B"/>
    <w:rsid w:val="004B2BBC"/>
    <w:rsid w:val="004B5FBF"/>
    <w:rsid w:val="004C1B11"/>
    <w:rsid w:val="004C1DD4"/>
    <w:rsid w:val="004C593F"/>
    <w:rsid w:val="004C71D0"/>
    <w:rsid w:val="004D4C97"/>
    <w:rsid w:val="004E3E2C"/>
    <w:rsid w:val="004F13B1"/>
    <w:rsid w:val="004F1C05"/>
    <w:rsid w:val="004F1FF2"/>
    <w:rsid w:val="004F2B51"/>
    <w:rsid w:val="004F70EA"/>
    <w:rsid w:val="0050068C"/>
    <w:rsid w:val="00501293"/>
    <w:rsid w:val="00502831"/>
    <w:rsid w:val="0050464C"/>
    <w:rsid w:val="00506EAD"/>
    <w:rsid w:val="00511555"/>
    <w:rsid w:val="00512B90"/>
    <w:rsid w:val="00524406"/>
    <w:rsid w:val="005261AE"/>
    <w:rsid w:val="0052665A"/>
    <w:rsid w:val="00527D61"/>
    <w:rsid w:val="0053075B"/>
    <w:rsid w:val="00531258"/>
    <w:rsid w:val="00533A1D"/>
    <w:rsid w:val="00534967"/>
    <w:rsid w:val="0053497A"/>
    <w:rsid w:val="0054288A"/>
    <w:rsid w:val="00550068"/>
    <w:rsid w:val="00553F43"/>
    <w:rsid w:val="00555171"/>
    <w:rsid w:val="00555B54"/>
    <w:rsid w:val="00556A68"/>
    <w:rsid w:val="00560060"/>
    <w:rsid w:val="00563955"/>
    <w:rsid w:val="005656A9"/>
    <w:rsid w:val="00565BF2"/>
    <w:rsid w:val="00565CF4"/>
    <w:rsid w:val="005748EA"/>
    <w:rsid w:val="005811E6"/>
    <w:rsid w:val="00582825"/>
    <w:rsid w:val="00593E95"/>
    <w:rsid w:val="005948A4"/>
    <w:rsid w:val="00597E66"/>
    <w:rsid w:val="005A1D6E"/>
    <w:rsid w:val="005A1EEE"/>
    <w:rsid w:val="005A4F17"/>
    <w:rsid w:val="005A5078"/>
    <w:rsid w:val="005A5256"/>
    <w:rsid w:val="005B02C8"/>
    <w:rsid w:val="005B396E"/>
    <w:rsid w:val="005B428E"/>
    <w:rsid w:val="005C4ED2"/>
    <w:rsid w:val="005C4FD9"/>
    <w:rsid w:val="005C53E2"/>
    <w:rsid w:val="005C5A56"/>
    <w:rsid w:val="005C5DB8"/>
    <w:rsid w:val="005C7BA7"/>
    <w:rsid w:val="005D0498"/>
    <w:rsid w:val="005D2463"/>
    <w:rsid w:val="005D3A5B"/>
    <w:rsid w:val="005D46C2"/>
    <w:rsid w:val="005D585E"/>
    <w:rsid w:val="005D7250"/>
    <w:rsid w:val="005E113D"/>
    <w:rsid w:val="005F2ADB"/>
    <w:rsid w:val="005F5A39"/>
    <w:rsid w:val="005F6CF4"/>
    <w:rsid w:val="00610FD2"/>
    <w:rsid w:val="00613066"/>
    <w:rsid w:val="00617396"/>
    <w:rsid w:val="0062674E"/>
    <w:rsid w:val="00626851"/>
    <w:rsid w:val="00630920"/>
    <w:rsid w:val="00634CBF"/>
    <w:rsid w:val="00635912"/>
    <w:rsid w:val="00641DF1"/>
    <w:rsid w:val="00642568"/>
    <w:rsid w:val="00642961"/>
    <w:rsid w:val="0065398B"/>
    <w:rsid w:val="006577BF"/>
    <w:rsid w:val="00657A37"/>
    <w:rsid w:val="0066030D"/>
    <w:rsid w:val="00660EA0"/>
    <w:rsid w:val="006708DF"/>
    <w:rsid w:val="00671C37"/>
    <w:rsid w:val="00674C51"/>
    <w:rsid w:val="00681F96"/>
    <w:rsid w:val="00683693"/>
    <w:rsid w:val="00686C06"/>
    <w:rsid w:val="00691586"/>
    <w:rsid w:val="00695BCD"/>
    <w:rsid w:val="006A0CED"/>
    <w:rsid w:val="006A31BD"/>
    <w:rsid w:val="006A354C"/>
    <w:rsid w:val="006A6539"/>
    <w:rsid w:val="006B6926"/>
    <w:rsid w:val="006C11F4"/>
    <w:rsid w:val="006C1CBD"/>
    <w:rsid w:val="006C32F5"/>
    <w:rsid w:val="006D490C"/>
    <w:rsid w:val="006D7425"/>
    <w:rsid w:val="006D7819"/>
    <w:rsid w:val="006D798B"/>
    <w:rsid w:val="006E2903"/>
    <w:rsid w:val="006E529D"/>
    <w:rsid w:val="006F06E9"/>
    <w:rsid w:val="006F21FB"/>
    <w:rsid w:val="006F2382"/>
    <w:rsid w:val="006F5B8C"/>
    <w:rsid w:val="006F6721"/>
    <w:rsid w:val="006F6EC3"/>
    <w:rsid w:val="00702AA1"/>
    <w:rsid w:val="00703125"/>
    <w:rsid w:val="00704890"/>
    <w:rsid w:val="00704C35"/>
    <w:rsid w:val="00706BBF"/>
    <w:rsid w:val="00707CFE"/>
    <w:rsid w:val="00710EC8"/>
    <w:rsid w:val="00712726"/>
    <w:rsid w:val="00717E5F"/>
    <w:rsid w:val="0072047C"/>
    <w:rsid w:val="00722009"/>
    <w:rsid w:val="00727345"/>
    <w:rsid w:val="00727F9B"/>
    <w:rsid w:val="00731162"/>
    <w:rsid w:val="007379EB"/>
    <w:rsid w:val="00740A6F"/>
    <w:rsid w:val="00740F8E"/>
    <w:rsid w:val="00745782"/>
    <w:rsid w:val="007516F7"/>
    <w:rsid w:val="007542E1"/>
    <w:rsid w:val="00754413"/>
    <w:rsid w:val="00755127"/>
    <w:rsid w:val="007623E9"/>
    <w:rsid w:val="00762CB9"/>
    <w:rsid w:val="00763876"/>
    <w:rsid w:val="007638CE"/>
    <w:rsid w:val="00764A92"/>
    <w:rsid w:val="00765B35"/>
    <w:rsid w:val="00767CA6"/>
    <w:rsid w:val="007709D9"/>
    <w:rsid w:val="0077506D"/>
    <w:rsid w:val="0078028E"/>
    <w:rsid w:val="00782C8A"/>
    <w:rsid w:val="00783390"/>
    <w:rsid w:val="00784354"/>
    <w:rsid w:val="007843A2"/>
    <w:rsid w:val="00787CF8"/>
    <w:rsid w:val="007907A3"/>
    <w:rsid w:val="00791F5B"/>
    <w:rsid w:val="00796349"/>
    <w:rsid w:val="00796D2E"/>
    <w:rsid w:val="007A30F9"/>
    <w:rsid w:val="007A3F55"/>
    <w:rsid w:val="007A59A3"/>
    <w:rsid w:val="007B0983"/>
    <w:rsid w:val="007B0BEB"/>
    <w:rsid w:val="007B12F9"/>
    <w:rsid w:val="007B64E0"/>
    <w:rsid w:val="007C2EDF"/>
    <w:rsid w:val="007D33E9"/>
    <w:rsid w:val="007D4733"/>
    <w:rsid w:val="007D58C6"/>
    <w:rsid w:val="007D6F7C"/>
    <w:rsid w:val="007D7968"/>
    <w:rsid w:val="007E5CCA"/>
    <w:rsid w:val="007F00D3"/>
    <w:rsid w:val="007F07ED"/>
    <w:rsid w:val="0080065B"/>
    <w:rsid w:val="00803534"/>
    <w:rsid w:val="008038DD"/>
    <w:rsid w:val="008048B1"/>
    <w:rsid w:val="00805113"/>
    <w:rsid w:val="008051B9"/>
    <w:rsid w:val="00805DF3"/>
    <w:rsid w:val="008068CE"/>
    <w:rsid w:val="00815D54"/>
    <w:rsid w:val="00823BA3"/>
    <w:rsid w:val="00827ABB"/>
    <w:rsid w:val="008317A3"/>
    <w:rsid w:val="008320D2"/>
    <w:rsid w:val="00834CF9"/>
    <w:rsid w:val="00837EA9"/>
    <w:rsid w:val="00841B81"/>
    <w:rsid w:val="00851BC6"/>
    <w:rsid w:val="008539E3"/>
    <w:rsid w:val="00853BB8"/>
    <w:rsid w:val="008569F8"/>
    <w:rsid w:val="0086422D"/>
    <w:rsid w:val="008801F6"/>
    <w:rsid w:val="008805ED"/>
    <w:rsid w:val="00880991"/>
    <w:rsid w:val="00882694"/>
    <w:rsid w:val="008836B8"/>
    <w:rsid w:val="00886786"/>
    <w:rsid w:val="0088797D"/>
    <w:rsid w:val="00890CBB"/>
    <w:rsid w:val="008931B5"/>
    <w:rsid w:val="0089787C"/>
    <w:rsid w:val="008A786A"/>
    <w:rsid w:val="008B039C"/>
    <w:rsid w:val="008B264E"/>
    <w:rsid w:val="008B61A2"/>
    <w:rsid w:val="008B7BEB"/>
    <w:rsid w:val="008D2983"/>
    <w:rsid w:val="008D2CCD"/>
    <w:rsid w:val="008D4D2A"/>
    <w:rsid w:val="008D5C59"/>
    <w:rsid w:val="008E0513"/>
    <w:rsid w:val="008F0002"/>
    <w:rsid w:val="008F069F"/>
    <w:rsid w:val="008F4BEB"/>
    <w:rsid w:val="008F74D6"/>
    <w:rsid w:val="00901C23"/>
    <w:rsid w:val="00902017"/>
    <w:rsid w:val="00906BAE"/>
    <w:rsid w:val="00914314"/>
    <w:rsid w:val="009156E3"/>
    <w:rsid w:val="0092604A"/>
    <w:rsid w:val="00926247"/>
    <w:rsid w:val="00927F98"/>
    <w:rsid w:val="00931371"/>
    <w:rsid w:val="00937062"/>
    <w:rsid w:val="00944691"/>
    <w:rsid w:val="00944A23"/>
    <w:rsid w:val="00946011"/>
    <w:rsid w:val="00946BFE"/>
    <w:rsid w:val="009537C4"/>
    <w:rsid w:val="009557E3"/>
    <w:rsid w:val="009564E0"/>
    <w:rsid w:val="009568CE"/>
    <w:rsid w:val="00960055"/>
    <w:rsid w:val="00961A5B"/>
    <w:rsid w:val="0096495C"/>
    <w:rsid w:val="00967CAD"/>
    <w:rsid w:val="009700E0"/>
    <w:rsid w:val="009711AE"/>
    <w:rsid w:val="00975A15"/>
    <w:rsid w:val="00976D49"/>
    <w:rsid w:val="00982343"/>
    <w:rsid w:val="00983CC5"/>
    <w:rsid w:val="00986549"/>
    <w:rsid w:val="00986B30"/>
    <w:rsid w:val="00987E8A"/>
    <w:rsid w:val="009910D9"/>
    <w:rsid w:val="0099345C"/>
    <w:rsid w:val="009975D9"/>
    <w:rsid w:val="00997825"/>
    <w:rsid w:val="00997A85"/>
    <w:rsid w:val="009A10D4"/>
    <w:rsid w:val="009A5502"/>
    <w:rsid w:val="009A598C"/>
    <w:rsid w:val="009A60C6"/>
    <w:rsid w:val="009A617C"/>
    <w:rsid w:val="009B5606"/>
    <w:rsid w:val="009B6563"/>
    <w:rsid w:val="009C152E"/>
    <w:rsid w:val="009C19D9"/>
    <w:rsid w:val="009C7DBB"/>
    <w:rsid w:val="009D1450"/>
    <w:rsid w:val="009D1F9E"/>
    <w:rsid w:val="009D3246"/>
    <w:rsid w:val="009D6747"/>
    <w:rsid w:val="009D78E9"/>
    <w:rsid w:val="009E0084"/>
    <w:rsid w:val="009E5132"/>
    <w:rsid w:val="009F0552"/>
    <w:rsid w:val="009F3CB6"/>
    <w:rsid w:val="009F4956"/>
    <w:rsid w:val="00A03753"/>
    <w:rsid w:val="00A1267C"/>
    <w:rsid w:val="00A2393F"/>
    <w:rsid w:val="00A24254"/>
    <w:rsid w:val="00A26126"/>
    <w:rsid w:val="00A34565"/>
    <w:rsid w:val="00A37D0D"/>
    <w:rsid w:val="00A43D95"/>
    <w:rsid w:val="00A52CC4"/>
    <w:rsid w:val="00A552AF"/>
    <w:rsid w:val="00A65F1C"/>
    <w:rsid w:val="00A6729C"/>
    <w:rsid w:val="00A705FF"/>
    <w:rsid w:val="00A75BE5"/>
    <w:rsid w:val="00A7729E"/>
    <w:rsid w:val="00A8756F"/>
    <w:rsid w:val="00A90ECC"/>
    <w:rsid w:val="00A92931"/>
    <w:rsid w:val="00A9538C"/>
    <w:rsid w:val="00A95C3C"/>
    <w:rsid w:val="00A9679A"/>
    <w:rsid w:val="00AA01ED"/>
    <w:rsid w:val="00AA16D4"/>
    <w:rsid w:val="00AA30F7"/>
    <w:rsid w:val="00AA727D"/>
    <w:rsid w:val="00AA7533"/>
    <w:rsid w:val="00AB1166"/>
    <w:rsid w:val="00AB625C"/>
    <w:rsid w:val="00AC3E3F"/>
    <w:rsid w:val="00AC4AB8"/>
    <w:rsid w:val="00AD00D9"/>
    <w:rsid w:val="00AD11F8"/>
    <w:rsid w:val="00AD491A"/>
    <w:rsid w:val="00AE1E00"/>
    <w:rsid w:val="00AE4C78"/>
    <w:rsid w:val="00AF147C"/>
    <w:rsid w:val="00AF34D9"/>
    <w:rsid w:val="00AF5297"/>
    <w:rsid w:val="00AF7B34"/>
    <w:rsid w:val="00B012AC"/>
    <w:rsid w:val="00B0423D"/>
    <w:rsid w:val="00B07C99"/>
    <w:rsid w:val="00B10793"/>
    <w:rsid w:val="00B10891"/>
    <w:rsid w:val="00B1199D"/>
    <w:rsid w:val="00B211B9"/>
    <w:rsid w:val="00B21A21"/>
    <w:rsid w:val="00B2264B"/>
    <w:rsid w:val="00B23C51"/>
    <w:rsid w:val="00B26856"/>
    <w:rsid w:val="00B30C8C"/>
    <w:rsid w:val="00B30F75"/>
    <w:rsid w:val="00B3234A"/>
    <w:rsid w:val="00B34FB1"/>
    <w:rsid w:val="00B422D7"/>
    <w:rsid w:val="00B434EE"/>
    <w:rsid w:val="00B447BB"/>
    <w:rsid w:val="00B54FDF"/>
    <w:rsid w:val="00B555C7"/>
    <w:rsid w:val="00B55F9D"/>
    <w:rsid w:val="00B565B3"/>
    <w:rsid w:val="00B62912"/>
    <w:rsid w:val="00B65203"/>
    <w:rsid w:val="00B65D2B"/>
    <w:rsid w:val="00B65E02"/>
    <w:rsid w:val="00B66BA9"/>
    <w:rsid w:val="00B74824"/>
    <w:rsid w:val="00B76204"/>
    <w:rsid w:val="00B76391"/>
    <w:rsid w:val="00B803C9"/>
    <w:rsid w:val="00B81162"/>
    <w:rsid w:val="00B811D6"/>
    <w:rsid w:val="00B834C9"/>
    <w:rsid w:val="00B86914"/>
    <w:rsid w:val="00B91329"/>
    <w:rsid w:val="00B91907"/>
    <w:rsid w:val="00B9354E"/>
    <w:rsid w:val="00B9424E"/>
    <w:rsid w:val="00B957F5"/>
    <w:rsid w:val="00BA570A"/>
    <w:rsid w:val="00BA7408"/>
    <w:rsid w:val="00BB18B3"/>
    <w:rsid w:val="00BB1ADC"/>
    <w:rsid w:val="00BB7E02"/>
    <w:rsid w:val="00BC6877"/>
    <w:rsid w:val="00BD159B"/>
    <w:rsid w:val="00BD74CB"/>
    <w:rsid w:val="00BE09E0"/>
    <w:rsid w:val="00BE2AB9"/>
    <w:rsid w:val="00BE4C02"/>
    <w:rsid w:val="00BE4DD3"/>
    <w:rsid w:val="00BE592F"/>
    <w:rsid w:val="00BF47CE"/>
    <w:rsid w:val="00BF4B2D"/>
    <w:rsid w:val="00C0068C"/>
    <w:rsid w:val="00C10FC7"/>
    <w:rsid w:val="00C12EB0"/>
    <w:rsid w:val="00C1383B"/>
    <w:rsid w:val="00C20593"/>
    <w:rsid w:val="00C20DD6"/>
    <w:rsid w:val="00C211E9"/>
    <w:rsid w:val="00C21591"/>
    <w:rsid w:val="00C22A96"/>
    <w:rsid w:val="00C23D64"/>
    <w:rsid w:val="00C30DCF"/>
    <w:rsid w:val="00C34865"/>
    <w:rsid w:val="00C41295"/>
    <w:rsid w:val="00C44238"/>
    <w:rsid w:val="00C45E96"/>
    <w:rsid w:val="00C5577B"/>
    <w:rsid w:val="00C64D48"/>
    <w:rsid w:val="00C6688A"/>
    <w:rsid w:val="00C7028B"/>
    <w:rsid w:val="00C71125"/>
    <w:rsid w:val="00C7286C"/>
    <w:rsid w:val="00C8686B"/>
    <w:rsid w:val="00C875B8"/>
    <w:rsid w:val="00C90362"/>
    <w:rsid w:val="00C9072D"/>
    <w:rsid w:val="00C941FE"/>
    <w:rsid w:val="00C97D46"/>
    <w:rsid w:val="00CA3AB7"/>
    <w:rsid w:val="00CA3FEB"/>
    <w:rsid w:val="00CA47CF"/>
    <w:rsid w:val="00CB42D7"/>
    <w:rsid w:val="00CB59CF"/>
    <w:rsid w:val="00CB651F"/>
    <w:rsid w:val="00CC14A1"/>
    <w:rsid w:val="00CC4947"/>
    <w:rsid w:val="00CC6C69"/>
    <w:rsid w:val="00CC7C7D"/>
    <w:rsid w:val="00CD274F"/>
    <w:rsid w:val="00CD45E4"/>
    <w:rsid w:val="00CF0966"/>
    <w:rsid w:val="00CF1EDA"/>
    <w:rsid w:val="00D00DD2"/>
    <w:rsid w:val="00D01A74"/>
    <w:rsid w:val="00D02D5A"/>
    <w:rsid w:val="00D10B0A"/>
    <w:rsid w:val="00D10F20"/>
    <w:rsid w:val="00D14DFF"/>
    <w:rsid w:val="00D241AB"/>
    <w:rsid w:val="00D2700F"/>
    <w:rsid w:val="00D27AA4"/>
    <w:rsid w:val="00D304E4"/>
    <w:rsid w:val="00D341D1"/>
    <w:rsid w:val="00D37379"/>
    <w:rsid w:val="00D41872"/>
    <w:rsid w:val="00D41D5B"/>
    <w:rsid w:val="00D525AF"/>
    <w:rsid w:val="00D53036"/>
    <w:rsid w:val="00D57F4B"/>
    <w:rsid w:val="00D6088A"/>
    <w:rsid w:val="00D61F47"/>
    <w:rsid w:val="00D6254D"/>
    <w:rsid w:val="00D64F33"/>
    <w:rsid w:val="00D75726"/>
    <w:rsid w:val="00D76A7A"/>
    <w:rsid w:val="00D779A2"/>
    <w:rsid w:val="00D83BA4"/>
    <w:rsid w:val="00D8456B"/>
    <w:rsid w:val="00D8656A"/>
    <w:rsid w:val="00D91015"/>
    <w:rsid w:val="00D91793"/>
    <w:rsid w:val="00D9674A"/>
    <w:rsid w:val="00DA1646"/>
    <w:rsid w:val="00DA30C1"/>
    <w:rsid w:val="00DA35C7"/>
    <w:rsid w:val="00DA446D"/>
    <w:rsid w:val="00DA4A07"/>
    <w:rsid w:val="00DA79E4"/>
    <w:rsid w:val="00DB1710"/>
    <w:rsid w:val="00DB1A4A"/>
    <w:rsid w:val="00DB4C40"/>
    <w:rsid w:val="00DB747D"/>
    <w:rsid w:val="00DC3019"/>
    <w:rsid w:val="00DC3CDD"/>
    <w:rsid w:val="00DC50B4"/>
    <w:rsid w:val="00DC5307"/>
    <w:rsid w:val="00DC5B3A"/>
    <w:rsid w:val="00DC6A07"/>
    <w:rsid w:val="00DD2C0B"/>
    <w:rsid w:val="00DE7A72"/>
    <w:rsid w:val="00DF1B40"/>
    <w:rsid w:val="00DF7111"/>
    <w:rsid w:val="00E025A5"/>
    <w:rsid w:val="00E05C52"/>
    <w:rsid w:val="00E07ED3"/>
    <w:rsid w:val="00E168F6"/>
    <w:rsid w:val="00E21C5A"/>
    <w:rsid w:val="00E2396D"/>
    <w:rsid w:val="00E24723"/>
    <w:rsid w:val="00E255B1"/>
    <w:rsid w:val="00E3002E"/>
    <w:rsid w:val="00E30073"/>
    <w:rsid w:val="00E30928"/>
    <w:rsid w:val="00E33AD6"/>
    <w:rsid w:val="00E34EBD"/>
    <w:rsid w:val="00E352A2"/>
    <w:rsid w:val="00E365D4"/>
    <w:rsid w:val="00E365DF"/>
    <w:rsid w:val="00E43378"/>
    <w:rsid w:val="00E45B0E"/>
    <w:rsid w:val="00E46555"/>
    <w:rsid w:val="00E510E8"/>
    <w:rsid w:val="00E53A89"/>
    <w:rsid w:val="00E53D3E"/>
    <w:rsid w:val="00E611C4"/>
    <w:rsid w:val="00E70341"/>
    <w:rsid w:val="00E72083"/>
    <w:rsid w:val="00E76843"/>
    <w:rsid w:val="00E80471"/>
    <w:rsid w:val="00E82454"/>
    <w:rsid w:val="00E908E0"/>
    <w:rsid w:val="00E90E71"/>
    <w:rsid w:val="00E91F40"/>
    <w:rsid w:val="00E924C4"/>
    <w:rsid w:val="00E97091"/>
    <w:rsid w:val="00EA2277"/>
    <w:rsid w:val="00EA342E"/>
    <w:rsid w:val="00EA5648"/>
    <w:rsid w:val="00EA56F3"/>
    <w:rsid w:val="00EA6176"/>
    <w:rsid w:val="00EB28A5"/>
    <w:rsid w:val="00EB334B"/>
    <w:rsid w:val="00EC0DD0"/>
    <w:rsid w:val="00EC5F4D"/>
    <w:rsid w:val="00ED5632"/>
    <w:rsid w:val="00ED6866"/>
    <w:rsid w:val="00ED6A8E"/>
    <w:rsid w:val="00ED6E33"/>
    <w:rsid w:val="00EE354F"/>
    <w:rsid w:val="00EE384E"/>
    <w:rsid w:val="00EE409C"/>
    <w:rsid w:val="00EE5FEF"/>
    <w:rsid w:val="00EF046C"/>
    <w:rsid w:val="00F015D6"/>
    <w:rsid w:val="00F0227D"/>
    <w:rsid w:val="00F02720"/>
    <w:rsid w:val="00F0494A"/>
    <w:rsid w:val="00F12600"/>
    <w:rsid w:val="00F14EA2"/>
    <w:rsid w:val="00F17C1C"/>
    <w:rsid w:val="00F203EA"/>
    <w:rsid w:val="00F22B1C"/>
    <w:rsid w:val="00F26043"/>
    <w:rsid w:val="00F26BDD"/>
    <w:rsid w:val="00F32A29"/>
    <w:rsid w:val="00F32EB1"/>
    <w:rsid w:val="00F531DA"/>
    <w:rsid w:val="00F57FC8"/>
    <w:rsid w:val="00F619FB"/>
    <w:rsid w:val="00F67A1D"/>
    <w:rsid w:val="00F740AD"/>
    <w:rsid w:val="00F751DF"/>
    <w:rsid w:val="00F77171"/>
    <w:rsid w:val="00F80FCF"/>
    <w:rsid w:val="00F81F53"/>
    <w:rsid w:val="00F84C7B"/>
    <w:rsid w:val="00F853C2"/>
    <w:rsid w:val="00F919CC"/>
    <w:rsid w:val="00F9366B"/>
    <w:rsid w:val="00F94974"/>
    <w:rsid w:val="00F9591F"/>
    <w:rsid w:val="00FA172E"/>
    <w:rsid w:val="00FA2236"/>
    <w:rsid w:val="00FA23A5"/>
    <w:rsid w:val="00FA2857"/>
    <w:rsid w:val="00FA35EA"/>
    <w:rsid w:val="00FA3D2B"/>
    <w:rsid w:val="00FA7D5E"/>
    <w:rsid w:val="00FB289A"/>
    <w:rsid w:val="00FB2F7E"/>
    <w:rsid w:val="00FB37AB"/>
    <w:rsid w:val="00FB6D19"/>
    <w:rsid w:val="00FC2CB8"/>
    <w:rsid w:val="00FC3955"/>
    <w:rsid w:val="00FC6907"/>
    <w:rsid w:val="00FC7E10"/>
    <w:rsid w:val="00FD11B5"/>
    <w:rsid w:val="00FD3D7E"/>
    <w:rsid w:val="00FD670A"/>
    <w:rsid w:val="00FD7A6C"/>
    <w:rsid w:val="00FE1F2C"/>
    <w:rsid w:val="00FE22D3"/>
    <w:rsid w:val="00FE6221"/>
    <w:rsid w:val="00FE65E7"/>
    <w:rsid w:val="00FE70A9"/>
    <w:rsid w:val="00FF06EA"/>
    <w:rsid w:val="00FF0D8B"/>
    <w:rsid w:val="00FF7A7C"/>
    <w:rsid w:val="00FF7B3F"/>
  </w:rsids>
  <m:mathPr>
    <m:mathFont m:val="Cambria Math"/>
    <m:brkBin m:val="before"/>
    <m:brkBinSub m:val="--"/>
    <m:smallFrac m:val="0"/>
    <m:dispDef/>
    <m:lMargin m:val="0"/>
    <m:rMargin m:val="0"/>
    <m:defJc m:val="centerGroup"/>
    <m:wrapIndent m:val="1440"/>
    <m:intLim m:val="subSup"/>
    <m:naryLim m:val="undOvr"/>
  </m:mathPr>
  <w:themeFontLang w:val="en-HK"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1B6D8A"/>
  <w15:chartTrackingRefBased/>
  <w15:docId w15:val="{D35DD29E-BBB8-45F4-9169-1FADE9391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HK"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Title"/>
    <w:next w:val="Normal"/>
    <w:link w:val="Heading1Char"/>
    <w:uiPriority w:val="9"/>
    <w:qFormat/>
    <w:rsid w:val="008051B9"/>
  </w:style>
  <w:style w:type="paragraph" w:styleId="Heading2">
    <w:name w:val="heading 2"/>
    <w:basedOn w:val="Normal"/>
    <w:next w:val="Normal"/>
    <w:link w:val="Heading2Char"/>
    <w:uiPriority w:val="9"/>
    <w:unhideWhenUsed/>
    <w:qFormat/>
    <w:rsid w:val="00946011"/>
    <w:pPr>
      <w:numPr>
        <w:ilvl w:val="1"/>
        <w:numId w:val="15"/>
      </w:numPr>
      <w:spacing w:line="480" w:lineRule="auto"/>
      <w:ind w:left="715" w:hanging="431"/>
      <w:outlineLvl w:val="1"/>
    </w:pPr>
    <w:rPr>
      <w:rFonts w:ascii="Times New Roman" w:hAnsi="Times New Roman" w:cs="Times New Roman (Body CS)"/>
      <w:b/>
      <w:caps/>
    </w:rPr>
  </w:style>
  <w:style w:type="paragraph" w:styleId="Heading3">
    <w:name w:val="heading 3"/>
    <w:basedOn w:val="ListParagraph"/>
    <w:next w:val="Normal"/>
    <w:link w:val="Heading3Char"/>
    <w:uiPriority w:val="9"/>
    <w:unhideWhenUsed/>
    <w:qFormat/>
    <w:rsid w:val="000F3858"/>
    <w:pPr>
      <w:numPr>
        <w:numId w:val="9"/>
      </w:numPr>
      <w:spacing w:line="480" w:lineRule="auto"/>
      <w:ind w:left="357" w:hanging="357"/>
      <w:outlineLvl w:val="2"/>
    </w:pPr>
    <w:rPr>
      <w:rFonts w:ascii="Times New Roman" w:hAnsi="Times New Roman"/>
      <w:b/>
    </w:rPr>
  </w:style>
  <w:style w:type="paragraph" w:styleId="Heading4">
    <w:name w:val="heading 4"/>
    <w:basedOn w:val="Normal"/>
    <w:next w:val="Normal"/>
    <w:link w:val="Heading4Char"/>
    <w:uiPriority w:val="9"/>
    <w:unhideWhenUsed/>
    <w:qFormat/>
    <w:rsid w:val="008051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552"/>
    <w:pPr>
      <w:ind w:left="720"/>
      <w:contextualSpacing/>
    </w:pPr>
  </w:style>
  <w:style w:type="paragraph" w:styleId="Header">
    <w:name w:val="header"/>
    <w:basedOn w:val="Normal"/>
    <w:link w:val="HeaderChar"/>
    <w:uiPriority w:val="99"/>
    <w:unhideWhenUsed/>
    <w:rsid w:val="008801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01F6"/>
  </w:style>
  <w:style w:type="paragraph" w:styleId="Footer">
    <w:name w:val="footer"/>
    <w:basedOn w:val="Normal"/>
    <w:link w:val="FooterChar"/>
    <w:uiPriority w:val="99"/>
    <w:unhideWhenUsed/>
    <w:rsid w:val="008801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01F6"/>
  </w:style>
  <w:style w:type="paragraph" w:customStyle="1" w:styleId="EndNoteBibliography">
    <w:name w:val="EndNote Bibliography"/>
    <w:basedOn w:val="Normal"/>
    <w:link w:val="EndNoteBibliographyChar"/>
    <w:rsid w:val="00F531DA"/>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F531DA"/>
    <w:rPr>
      <w:rFonts w:ascii="Times New Roman" w:hAnsi="Times New Roman" w:cs="Times New Roman"/>
      <w:noProof/>
    </w:rPr>
  </w:style>
  <w:style w:type="table" w:styleId="TableGrid">
    <w:name w:val="Table Grid"/>
    <w:basedOn w:val="TableNormal"/>
    <w:uiPriority w:val="39"/>
    <w:rsid w:val="00F531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531DA"/>
    <w:pPr>
      <w:spacing w:after="200" w:line="240" w:lineRule="auto"/>
    </w:pPr>
    <w:rPr>
      <w:i/>
      <w:iCs/>
      <w:color w:val="44546A" w:themeColor="text2"/>
      <w:sz w:val="18"/>
      <w:szCs w:val="18"/>
    </w:rPr>
  </w:style>
  <w:style w:type="paragraph" w:customStyle="1" w:styleId="EndNoteBibliographyTitle">
    <w:name w:val="EndNote Bibliography Title"/>
    <w:basedOn w:val="Normal"/>
    <w:link w:val="EndNoteBibliographyTitleChar"/>
    <w:rsid w:val="00796349"/>
    <w:pPr>
      <w:spacing w:after="0"/>
      <w:jc w:val="center"/>
    </w:pPr>
    <w:rPr>
      <w:rFonts w:ascii="Times New Roman" w:hAnsi="Times New Roman" w:cs="Times New Roman"/>
    </w:rPr>
  </w:style>
  <w:style w:type="character" w:customStyle="1" w:styleId="EndNoteBibliographyTitleChar">
    <w:name w:val="EndNote Bibliography Title Char"/>
    <w:basedOn w:val="DefaultParagraphFont"/>
    <w:link w:val="EndNoteBibliographyTitle"/>
    <w:rsid w:val="00796349"/>
    <w:rPr>
      <w:rFonts w:ascii="Times New Roman" w:hAnsi="Times New Roman" w:cs="Times New Roman"/>
    </w:rPr>
  </w:style>
  <w:style w:type="character" w:styleId="PlaceholderText">
    <w:name w:val="Placeholder Text"/>
    <w:basedOn w:val="DefaultParagraphFont"/>
    <w:uiPriority w:val="99"/>
    <w:semiHidden/>
    <w:rsid w:val="002F08A3"/>
    <w:rPr>
      <w:color w:val="808080"/>
    </w:rPr>
  </w:style>
  <w:style w:type="table" w:styleId="TableGridLight">
    <w:name w:val="Grid Table Light"/>
    <w:basedOn w:val="TableNormal"/>
    <w:uiPriority w:val="40"/>
    <w:rsid w:val="00B3234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2">
    <w:name w:val="Grid Table 2 Accent 2"/>
    <w:basedOn w:val="TableNormal"/>
    <w:uiPriority w:val="47"/>
    <w:rsid w:val="005F2ADB"/>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1">
    <w:name w:val="Grid Table 1 Light Accent 1"/>
    <w:basedOn w:val="TableNormal"/>
    <w:uiPriority w:val="46"/>
    <w:rsid w:val="005F2AD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3-Accent2">
    <w:name w:val="List Table 3 Accent 2"/>
    <w:basedOn w:val="TableNormal"/>
    <w:uiPriority w:val="48"/>
    <w:rsid w:val="005F2ADB"/>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5F2ADB"/>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1Light-Accent4">
    <w:name w:val="Grid Table 1 Light Accent 4"/>
    <w:basedOn w:val="TableNormal"/>
    <w:uiPriority w:val="46"/>
    <w:rsid w:val="005F2AD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A201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7ColourfulAccent3">
    <w:name w:val="List Table 7 Colorful Accent 3"/>
    <w:basedOn w:val="TableNormal"/>
    <w:uiPriority w:val="52"/>
    <w:rsid w:val="004A2011"/>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Accent3">
    <w:name w:val="List Table 6 Colorful Accent 3"/>
    <w:basedOn w:val="TableNormal"/>
    <w:uiPriority w:val="51"/>
    <w:rsid w:val="004A2011"/>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4A20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7D6F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1F1C90"/>
  </w:style>
  <w:style w:type="character" w:customStyle="1" w:styleId="Heading1Char">
    <w:name w:val="Heading 1 Char"/>
    <w:basedOn w:val="DefaultParagraphFont"/>
    <w:link w:val="Heading1"/>
    <w:uiPriority w:val="9"/>
    <w:rsid w:val="008051B9"/>
    <w:rPr>
      <w:rFonts w:ascii="Times New Roman" w:hAnsi="Times New Roman" w:cs="Times New Roman"/>
      <w:b/>
      <w:bCs/>
      <w:sz w:val="24"/>
      <w:szCs w:val="24"/>
    </w:rPr>
  </w:style>
  <w:style w:type="paragraph" w:styleId="TOCHeading">
    <w:name w:val="TOC Heading"/>
    <w:basedOn w:val="Heading1"/>
    <w:next w:val="Normal"/>
    <w:uiPriority w:val="39"/>
    <w:unhideWhenUsed/>
    <w:qFormat/>
    <w:rsid w:val="000E5EC4"/>
    <w:pPr>
      <w:spacing w:before="480" w:line="276" w:lineRule="auto"/>
      <w:outlineLvl w:val="9"/>
    </w:pPr>
    <w:rPr>
      <w:b w:val="0"/>
      <w:bCs w:val="0"/>
      <w:sz w:val="28"/>
      <w:szCs w:val="28"/>
      <w:lang w:val="en-US" w:eastAsia="en-US"/>
    </w:rPr>
  </w:style>
  <w:style w:type="paragraph" w:styleId="TOC1">
    <w:name w:val="toc 1"/>
    <w:basedOn w:val="Normal"/>
    <w:next w:val="Normal"/>
    <w:autoRedefine/>
    <w:uiPriority w:val="39"/>
    <w:unhideWhenUsed/>
    <w:rsid w:val="000E5EC4"/>
    <w:pPr>
      <w:spacing w:before="120" w:after="120"/>
    </w:pPr>
    <w:rPr>
      <w:rFonts w:cstheme="minorHAnsi"/>
      <w:b/>
      <w:bCs/>
      <w:caps/>
      <w:sz w:val="20"/>
      <w:szCs w:val="20"/>
    </w:rPr>
  </w:style>
  <w:style w:type="paragraph" w:styleId="TOC2">
    <w:name w:val="toc 2"/>
    <w:basedOn w:val="Normal"/>
    <w:next w:val="Normal"/>
    <w:autoRedefine/>
    <w:uiPriority w:val="39"/>
    <w:unhideWhenUsed/>
    <w:rsid w:val="000E5EC4"/>
    <w:pPr>
      <w:spacing w:after="0"/>
      <w:ind w:left="220"/>
    </w:pPr>
    <w:rPr>
      <w:rFonts w:cstheme="minorHAnsi"/>
      <w:smallCaps/>
      <w:sz w:val="20"/>
      <w:szCs w:val="20"/>
    </w:rPr>
  </w:style>
  <w:style w:type="paragraph" w:styleId="TOC3">
    <w:name w:val="toc 3"/>
    <w:basedOn w:val="Normal"/>
    <w:next w:val="Normal"/>
    <w:autoRedefine/>
    <w:uiPriority w:val="39"/>
    <w:unhideWhenUsed/>
    <w:rsid w:val="000E5EC4"/>
    <w:pPr>
      <w:spacing w:after="0"/>
      <w:ind w:left="440"/>
    </w:pPr>
    <w:rPr>
      <w:rFonts w:cstheme="minorHAnsi"/>
      <w:i/>
      <w:iCs/>
      <w:sz w:val="20"/>
      <w:szCs w:val="20"/>
    </w:rPr>
  </w:style>
  <w:style w:type="paragraph" w:styleId="TOC4">
    <w:name w:val="toc 4"/>
    <w:basedOn w:val="Normal"/>
    <w:next w:val="Normal"/>
    <w:autoRedefine/>
    <w:uiPriority w:val="39"/>
    <w:semiHidden/>
    <w:unhideWhenUsed/>
    <w:rsid w:val="000E5EC4"/>
    <w:pPr>
      <w:spacing w:after="0"/>
      <w:ind w:left="660"/>
    </w:pPr>
    <w:rPr>
      <w:rFonts w:cstheme="minorHAnsi"/>
      <w:sz w:val="18"/>
      <w:szCs w:val="18"/>
    </w:rPr>
  </w:style>
  <w:style w:type="paragraph" w:styleId="TOC5">
    <w:name w:val="toc 5"/>
    <w:basedOn w:val="Normal"/>
    <w:next w:val="Normal"/>
    <w:autoRedefine/>
    <w:uiPriority w:val="39"/>
    <w:semiHidden/>
    <w:unhideWhenUsed/>
    <w:rsid w:val="000E5EC4"/>
    <w:pPr>
      <w:spacing w:after="0"/>
      <w:ind w:left="880"/>
    </w:pPr>
    <w:rPr>
      <w:rFonts w:cstheme="minorHAnsi"/>
      <w:sz w:val="18"/>
      <w:szCs w:val="18"/>
    </w:rPr>
  </w:style>
  <w:style w:type="paragraph" w:styleId="TOC6">
    <w:name w:val="toc 6"/>
    <w:basedOn w:val="Normal"/>
    <w:next w:val="Normal"/>
    <w:autoRedefine/>
    <w:uiPriority w:val="39"/>
    <w:semiHidden/>
    <w:unhideWhenUsed/>
    <w:rsid w:val="000E5EC4"/>
    <w:pPr>
      <w:spacing w:after="0"/>
      <w:ind w:left="1100"/>
    </w:pPr>
    <w:rPr>
      <w:rFonts w:cstheme="minorHAnsi"/>
      <w:sz w:val="18"/>
      <w:szCs w:val="18"/>
    </w:rPr>
  </w:style>
  <w:style w:type="paragraph" w:styleId="TOC7">
    <w:name w:val="toc 7"/>
    <w:basedOn w:val="Normal"/>
    <w:next w:val="Normal"/>
    <w:autoRedefine/>
    <w:uiPriority w:val="39"/>
    <w:semiHidden/>
    <w:unhideWhenUsed/>
    <w:rsid w:val="000E5EC4"/>
    <w:pPr>
      <w:spacing w:after="0"/>
      <w:ind w:left="1320"/>
    </w:pPr>
    <w:rPr>
      <w:rFonts w:cstheme="minorHAnsi"/>
      <w:sz w:val="18"/>
      <w:szCs w:val="18"/>
    </w:rPr>
  </w:style>
  <w:style w:type="paragraph" w:styleId="TOC8">
    <w:name w:val="toc 8"/>
    <w:basedOn w:val="Normal"/>
    <w:next w:val="Normal"/>
    <w:autoRedefine/>
    <w:uiPriority w:val="39"/>
    <w:semiHidden/>
    <w:unhideWhenUsed/>
    <w:rsid w:val="000E5EC4"/>
    <w:pPr>
      <w:spacing w:after="0"/>
      <w:ind w:left="1540"/>
    </w:pPr>
    <w:rPr>
      <w:rFonts w:cstheme="minorHAnsi"/>
      <w:sz w:val="18"/>
      <w:szCs w:val="18"/>
    </w:rPr>
  </w:style>
  <w:style w:type="paragraph" w:styleId="TOC9">
    <w:name w:val="toc 9"/>
    <w:basedOn w:val="Normal"/>
    <w:next w:val="Normal"/>
    <w:autoRedefine/>
    <w:uiPriority w:val="39"/>
    <w:semiHidden/>
    <w:unhideWhenUsed/>
    <w:rsid w:val="000E5EC4"/>
    <w:pPr>
      <w:spacing w:after="0"/>
      <w:ind w:left="1760"/>
    </w:pPr>
    <w:rPr>
      <w:rFonts w:cstheme="minorHAnsi"/>
      <w:sz w:val="18"/>
      <w:szCs w:val="18"/>
    </w:rPr>
  </w:style>
  <w:style w:type="paragraph" w:styleId="Title">
    <w:name w:val="Title"/>
    <w:basedOn w:val="Normal"/>
    <w:next w:val="Normal"/>
    <w:link w:val="TitleChar"/>
    <w:uiPriority w:val="10"/>
    <w:qFormat/>
    <w:rsid w:val="00A1267C"/>
    <w:pPr>
      <w:spacing w:line="240" w:lineRule="auto"/>
      <w:jc w:val="center"/>
      <w:outlineLvl w:val="0"/>
    </w:pPr>
    <w:rPr>
      <w:rFonts w:ascii="Arial" w:hAnsi="Arial" w:cs="Times New Roman"/>
      <w:b/>
      <w:bCs/>
      <w:color w:val="323E4F" w:themeColor="text2" w:themeShade="BF"/>
      <w:sz w:val="24"/>
      <w:szCs w:val="24"/>
    </w:rPr>
  </w:style>
  <w:style w:type="character" w:customStyle="1" w:styleId="TitleChar">
    <w:name w:val="Title Char"/>
    <w:basedOn w:val="DefaultParagraphFont"/>
    <w:link w:val="Title"/>
    <w:uiPriority w:val="10"/>
    <w:rsid w:val="00A1267C"/>
    <w:rPr>
      <w:rFonts w:ascii="Arial" w:hAnsi="Arial" w:cs="Times New Roman"/>
      <w:b/>
      <w:bCs/>
      <w:color w:val="323E4F" w:themeColor="text2" w:themeShade="BF"/>
      <w:sz w:val="24"/>
      <w:szCs w:val="24"/>
    </w:rPr>
  </w:style>
  <w:style w:type="paragraph" w:styleId="Subtitle">
    <w:name w:val="Subtitle"/>
    <w:basedOn w:val="ListParagraph"/>
    <w:link w:val="SubtitleChar"/>
    <w:uiPriority w:val="11"/>
    <w:rsid w:val="004D4C97"/>
    <w:pPr>
      <w:numPr>
        <w:numId w:val="6"/>
      </w:numPr>
      <w:spacing w:line="480" w:lineRule="auto"/>
      <w:ind w:left="450" w:hanging="450"/>
    </w:pPr>
    <w:rPr>
      <w:rFonts w:ascii="Times New Roman" w:hAnsi="Times New Roman" w:cs="Times New Roman"/>
      <w:b/>
      <w:bCs/>
    </w:rPr>
  </w:style>
  <w:style w:type="character" w:customStyle="1" w:styleId="SubtitleChar">
    <w:name w:val="Subtitle Char"/>
    <w:basedOn w:val="DefaultParagraphFont"/>
    <w:link w:val="Subtitle"/>
    <w:uiPriority w:val="11"/>
    <w:rsid w:val="004D4C97"/>
    <w:rPr>
      <w:rFonts w:ascii="Times New Roman" w:hAnsi="Times New Roman" w:cs="Times New Roman"/>
      <w:b/>
      <w:bCs/>
    </w:rPr>
  </w:style>
  <w:style w:type="character" w:styleId="SubtleEmphasis">
    <w:name w:val="Subtle Emphasis"/>
    <w:uiPriority w:val="19"/>
    <w:qFormat/>
    <w:rsid w:val="008051B9"/>
    <w:rPr>
      <w:rFonts w:ascii="Times New Roman" w:hAnsi="Times New Roman" w:cs="Times New Roman"/>
      <w:b/>
      <w:bCs/>
    </w:rPr>
  </w:style>
  <w:style w:type="character" w:customStyle="1" w:styleId="Heading2Char">
    <w:name w:val="Heading 2 Char"/>
    <w:basedOn w:val="DefaultParagraphFont"/>
    <w:link w:val="Heading2"/>
    <w:uiPriority w:val="9"/>
    <w:rsid w:val="00946011"/>
    <w:rPr>
      <w:rFonts w:ascii="Times New Roman" w:hAnsi="Times New Roman" w:cs="Times New Roman (Body CS)"/>
      <w:b/>
      <w:caps/>
    </w:rPr>
  </w:style>
  <w:style w:type="character" w:customStyle="1" w:styleId="Heading3Char">
    <w:name w:val="Heading 3 Char"/>
    <w:basedOn w:val="DefaultParagraphFont"/>
    <w:link w:val="Heading3"/>
    <w:uiPriority w:val="9"/>
    <w:rsid w:val="000F3858"/>
    <w:rPr>
      <w:rFonts w:ascii="Times New Roman" w:hAnsi="Times New Roman"/>
      <w:b/>
    </w:rPr>
  </w:style>
  <w:style w:type="character" w:customStyle="1" w:styleId="Heading4Char">
    <w:name w:val="Heading 4 Char"/>
    <w:basedOn w:val="DefaultParagraphFont"/>
    <w:link w:val="Heading4"/>
    <w:uiPriority w:val="9"/>
    <w:rsid w:val="008051B9"/>
    <w:rPr>
      <w:rFonts w:asciiTheme="majorHAnsi" w:eastAsiaTheme="majorEastAsia" w:hAnsiTheme="majorHAnsi" w:cstheme="majorBidi"/>
      <w:i/>
      <w:iCs/>
      <w:color w:val="2F5496" w:themeColor="accent1" w:themeShade="BF"/>
    </w:rPr>
  </w:style>
  <w:style w:type="paragraph" w:styleId="TableofFigures">
    <w:name w:val="table of figures"/>
    <w:basedOn w:val="Normal"/>
    <w:next w:val="Normal"/>
    <w:uiPriority w:val="99"/>
    <w:unhideWhenUsed/>
    <w:rsid w:val="008051B9"/>
    <w:pPr>
      <w:spacing w:after="0"/>
    </w:pPr>
  </w:style>
  <w:style w:type="character" w:styleId="Hyperlink">
    <w:name w:val="Hyperlink"/>
    <w:basedOn w:val="DefaultParagraphFont"/>
    <w:uiPriority w:val="99"/>
    <w:unhideWhenUsed/>
    <w:rsid w:val="008051B9"/>
    <w:rPr>
      <w:color w:val="0563C1" w:themeColor="hyperlink"/>
      <w:u w:val="single"/>
    </w:rPr>
  </w:style>
  <w:style w:type="table" w:styleId="PlainTable3">
    <w:name w:val="Plain Table 3"/>
    <w:basedOn w:val="TableNormal"/>
    <w:uiPriority w:val="43"/>
    <w:rsid w:val="008931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931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8931B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5D585E"/>
    <w:rPr>
      <w:color w:val="605E5C"/>
      <w:shd w:val="clear" w:color="auto" w:fill="E1DFDD"/>
    </w:rPr>
  </w:style>
  <w:style w:type="numbering" w:customStyle="1" w:styleId="CurrentList1">
    <w:name w:val="Current List1"/>
    <w:uiPriority w:val="99"/>
    <w:rsid w:val="000F3858"/>
    <w:pPr>
      <w:numPr>
        <w:numId w:val="14"/>
      </w:numPr>
    </w:pPr>
  </w:style>
  <w:style w:type="numbering" w:customStyle="1" w:styleId="CurrentList2">
    <w:name w:val="Current List2"/>
    <w:uiPriority w:val="99"/>
    <w:rsid w:val="000F3858"/>
    <w:pPr>
      <w:numPr>
        <w:numId w:val="16"/>
      </w:numPr>
    </w:pPr>
  </w:style>
  <w:style w:type="numbering" w:customStyle="1" w:styleId="CurrentList3">
    <w:name w:val="Current List3"/>
    <w:uiPriority w:val="99"/>
    <w:rsid w:val="000F3858"/>
    <w:pPr>
      <w:numPr>
        <w:numId w:val="17"/>
      </w:numPr>
    </w:pPr>
  </w:style>
  <w:style w:type="numbering" w:customStyle="1" w:styleId="CurrentList4">
    <w:name w:val="Current List4"/>
    <w:uiPriority w:val="99"/>
    <w:rsid w:val="000F3858"/>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14897">
      <w:bodyDiv w:val="1"/>
      <w:marLeft w:val="0"/>
      <w:marRight w:val="0"/>
      <w:marTop w:val="0"/>
      <w:marBottom w:val="0"/>
      <w:divBdr>
        <w:top w:val="none" w:sz="0" w:space="0" w:color="auto"/>
        <w:left w:val="none" w:sz="0" w:space="0" w:color="auto"/>
        <w:bottom w:val="none" w:sz="0" w:space="0" w:color="auto"/>
        <w:right w:val="none" w:sz="0" w:space="0" w:color="auto"/>
      </w:divBdr>
    </w:div>
    <w:div w:id="393742532">
      <w:bodyDiv w:val="1"/>
      <w:marLeft w:val="0"/>
      <w:marRight w:val="0"/>
      <w:marTop w:val="0"/>
      <w:marBottom w:val="0"/>
      <w:divBdr>
        <w:top w:val="none" w:sz="0" w:space="0" w:color="auto"/>
        <w:left w:val="none" w:sz="0" w:space="0" w:color="auto"/>
        <w:bottom w:val="none" w:sz="0" w:space="0" w:color="auto"/>
        <w:right w:val="none" w:sz="0" w:space="0" w:color="auto"/>
      </w:divBdr>
    </w:div>
    <w:div w:id="518273918">
      <w:bodyDiv w:val="1"/>
      <w:marLeft w:val="0"/>
      <w:marRight w:val="0"/>
      <w:marTop w:val="0"/>
      <w:marBottom w:val="0"/>
      <w:divBdr>
        <w:top w:val="none" w:sz="0" w:space="0" w:color="auto"/>
        <w:left w:val="none" w:sz="0" w:space="0" w:color="auto"/>
        <w:bottom w:val="none" w:sz="0" w:space="0" w:color="auto"/>
        <w:right w:val="none" w:sz="0" w:space="0" w:color="auto"/>
      </w:divBdr>
    </w:div>
    <w:div w:id="600995475">
      <w:bodyDiv w:val="1"/>
      <w:marLeft w:val="0"/>
      <w:marRight w:val="0"/>
      <w:marTop w:val="0"/>
      <w:marBottom w:val="0"/>
      <w:divBdr>
        <w:top w:val="none" w:sz="0" w:space="0" w:color="auto"/>
        <w:left w:val="none" w:sz="0" w:space="0" w:color="auto"/>
        <w:bottom w:val="none" w:sz="0" w:space="0" w:color="auto"/>
        <w:right w:val="none" w:sz="0" w:space="0" w:color="auto"/>
      </w:divBdr>
    </w:div>
    <w:div w:id="849223843">
      <w:bodyDiv w:val="1"/>
      <w:marLeft w:val="0"/>
      <w:marRight w:val="0"/>
      <w:marTop w:val="0"/>
      <w:marBottom w:val="0"/>
      <w:divBdr>
        <w:top w:val="none" w:sz="0" w:space="0" w:color="auto"/>
        <w:left w:val="none" w:sz="0" w:space="0" w:color="auto"/>
        <w:bottom w:val="none" w:sz="0" w:space="0" w:color="auto"/>
        <w:right w:val="none" w:sz="0" w:space="0" w:color="auto"/>
      </w:divBdr>
    </w:div>
    <w:div w:id="1031033144">
      <w:bodyDiv w:val="1"/>
      <w:marLeft w:val="0"/>
      <w:marRight w:val="0"/>
      <w:marTop w:val="0"/>
      <w:marBottom w:val="0"/>
      <w:divBdr>
        <w:top w:val="none" w:sz="0" w:space="0" w:color="auto"/>
        <w:left w:val="none" w:sz="0" w:space="0" w:color="auto"/>
        <w:bottom w:val="none" w:sz="0" w:space="0" w:color="auto"/>
        <w:right w:val="none" w:sz="0" w:space="0" w:color="auto"/>
      </w:divBdr>
    </w:div>
    <w:div w:id="1444955145">
      <w:bodyDiv w:val="1"/>
      <w:marLeft w:val="0"/>
      <w:marRight w:val="0"/>
      <w:marTop w:val="0"/>
      <w:marBottom w:val="0"/>
      <w:divBdr>
        <w:top w:val="none" w:sz="0" w:space="0" w:color="auto"/>
        <w:left w:val="none" w:sz="0" w:space="0" w:color="auto"/>
        <w:bottom w:val="none" w:sz="0" w:space="0" w:color="auto"/>
        <w:right w:val="none" w:sz="0" w:space="0" w:color="auto"/>
      </w:divBdr>
    </w:div>
    <w:div w:id="1668630888">
      <w:bodyDiv w:val="1"/>
      <w:marLeft w:val="0"/>
      <w:marRight w:val="0"/>
      <w:marTop w:val="0"/>
      <w:marBottom w:val="0"/>
      <w:divBdr>
        <w:top w:val="none" w:sz="0" w:space="0" w:color="auto"/>
        <w:left w:val="none" w:sz="0" w:space="0" w:color="auto"/>
        <w:bottom w:val="none" w:sz="0" w:space="0" w:color="auto"/>
        <w:right w:val="none" w:sz="0" w:space="0" w:color="auto"/>
      </w:divBdr>
    </w:div>
    <w:div w:id="1805348670">
      <w:bodyDiv w:val="1"/>
      <w:marLeft w:val="0"/>
      <w:marRight w:val="0"/>
      <w:marTop w:val="0"/>
      <w:marBottom w:val="0"/>
      <w:divBdr>
        <w:top w:val="none" w:sz="0" w:space="0" w:color="auto"/>
        <w:left w:val="none" w:sz="0" w:space="0" w:color="auto"/>
        <w:bottom w:val="none" w:sz="0" w:space="0" w:color="auto"/>
        <w:right w:val="none" w:sz="0" w:space="0" w:color="auto"/>
      </w:divBdr>
    </w:div>
    <w:div w:id="1836334289">
      <w:bodyDiv w:val="1"/>
      <w:marLeft w:val="0"/>
      <w:marRight w:val="0"/>
      <w:marTop w:val="0"/>
      <w:marBottom w:val="0"/>
      <w:divBdr>
        <w:top w:val="none" w:sz="0" w:space="0" w:color="auto"/>
        <w:left w:val="none" w:sz="0" w:space="0" w:color="auto"/>
        <w:bottom w:val="none" w:sz="0" w:space="0" w:color="auto"/>
        <w:right w:val="none" w:sz="0" w:space="0" w:color="auto"/>
      </w:divBdr>
      <w:divsChild>
        <w:div w:id="999889774">
          <w:marLeft w:val="0"/>
          <w:marRight w:val="0"/>
          <w:marTop w:val="0"/>
          <w:marBottom w:val="0"/>
          <w:divBdr>
            <w:top w:val="none" w:sz="0" w:space="0" w:color="auto"/>
            <w:left w:val="none" w:sz="0" w:space="0" w:color="auto"/>
            <w:bottom w:val="none" w:sz="0" w:space="0" w:color="auto"/>
            <w:right w:val="none" w:sz="0" w:space="0" w:color="auto"/>
          </w:divBdr>
        </w:div>
      </w:divsChild>
    </w:div>
    <w:div w:id="1864591381">
      <w:bodyDiv w:val="1"/>
      <w:marLeft w:val="0"/>
      <w:marRight w:val="0"/>
      <w:marTop w:val="0"/>
      <w:marBottom w:val="0"/>
      <w:divBdr>
        <w:top w:val="none" w:sz="0" w:space="0" w:color="auto"/>
        <w:left w:val="none" w:sz="0" w:space="0" w:color="auto"/>
        <w:bottom w:val="none" w:sz="0" w:space="0" w:color="auto"/>
        <w:right w:val="none" w:sz="0" w:space="0" w:color="auto"/>
      </w:divBdr>
    </w:div>
    <w:div w:id="1877573157">
      <w:bodyDiv w:val="1"/>
      <w:marLeft w:val="0"/>
      <w:marRight w:val="0"/>
      <w:marTop w:val="0"/>
      <w:marBottom w:val="0"/>
      <w:divBdr>
        <w:top w:val="none" w:sz="0" w:space="0" w:color="auto"/>
        <w:left w:val="none" w:sz="0" w:space="0" w:color="auto"/>
        <w:bottom w:val="none" w:sz="0" w:space="0" w:color="auto"/>
        <w:right w:val="none" w:sz="0" w:space="0" w:color="auto"/>
      </w:divBdr>
    </w:div>
    <w:div w:id="189303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rdocumentation.or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2T10:57:54.514"/>
    </inkml:context>
    <inkml:brush xml:id="br0">
      <inkml:brushProperty name="width" value="0.025" units="cm"/>
      <inkml:brushProperty name="height" value="0.025" units="cm"/>
    </inkml:brush>
  </inkml:definitions>
  <inkml:trace contextRef="#ctx0" brushRef="#br0">0 1 17334,'4'0'0,"-2"0"0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2T10:57:50.577"/>
    </inkml:context>
    <inkml:brush xml:id="br0">
      <inkml:brushProperty name="width" value="0.025" units="cm"/>
      <inkml:brushProperty name="height" value="0.025" units="cm"/>
    </inkml:brush>
  </inkml:definitions>
  <inkml:trace contextRef="#ctx0" brushRef="#br0">2292 928 24575,'-12'2'0,"-3"4"0,-7 6 0,-6 8 0,-5 4 0,-6 4 0,9-1 0,-3-3 0,4 3 0,4-4 0,-10 1 0,12 1 0,-7-4 0,15-4 0,0-2 0,6-5 0,3-2 0,2-1 0,6-4 0,9-1 0,5-2 0,9 0 0,2 0 0,3 0 0,-4 0 0,0 0 0,-5 0 0,-4 0 0,-4 0 0,-4 0 0,-3 0 0,0 0 0,-20-5 0,3-2 0,-18-7 0,-21-27 0,24 16 0,-20-15 0,33 26 0,3 4 0,1 2 0,3 0 0,2 12 0,2 6 0,2 14 0,0 10 0,3-3 0,2 10 0,3-10 0,4 8 0,-3-9 0,5-5 0,-6-7 0,2-5 0,-4-5 0,0-3 0,0-3 0,0-2 0,-1-2 0,6-14 0,-2-14 0,8-20 0,0-23 0,-7 32 0,1 0 0,6-30 0,-9 32 0,-1 2 0,3-14 0,-1-4 0,0 15 0,-1 10 0,-2 15 0,-2 8 0,3 30 0,-6 20 0,1-4 0,0 3-626,1 5 1,-1 2 625,2 4 0,-1 2 0,0 0 0,1-2 0,0-10 0,1-2-213,-2 5 1,0-2 212,7 18 0,0 5 0,-1-16 0,0-12 0,-2-17 0,0-7 0,-4-8 1224,2-4-1224,-1-6 452,3-18-452,1-18 0,2-23 0,-1 9 0,1-10 0,-1 26 0,12-7 0,0 25 0,16 3 0,8 59 0,-20-12 0,-2 5-872,1 11 1,-1 5 871,3 12 0,-2 0 0,-9-20 0,0-2-471,6 15 1,-1-2 470,-6-16 0,-1-3 0,1 2 0,-1-1 0,11 15 0,-4-17 0,8-21 0,28-64 0,-18 2 0,1-10-663,-10 9 0,2-5 0,-1-3 0,-1 2 663,6-10 0,-1 0 0,1-4 0,-2 0 0,2-6 0,-2 1 0,-2 7 0,-5 11 0,-1 5 0,-1-4 0,1-7 0,2-6 0,-2 1 0,-3 9-572,2-2 1,-2 3 571,-2-4 0,1-6 0,-3 8 0,-3 6 0,-1 4-158,2-8 0,-1 2 158,1-20 0,-2 30 0,-9 18 0,-11 34 0,-30 44 0,9-5 0,-4 10 0,-2 2-390,-7 5 0,-4 2 1,-3 5 389,10-16 0,-4 4 0,-1 1 0,-1 1 0,0-1-597,-2 3 0,-1-1 1,-1 1-1,-2 0 0,0 0 597,3-7 0,0 0 0,-1 1 0,-1-1 0,-1 1 0,0 1-502,-4 6 0,-1 1 1,-1 0-1,0 0 1,2-2-1,1-3 502,2-2 0,3-4 0,-1-1 0,1-1 0,-4 3-284,3-2 1,-4 3-1,-1 1 1,1-3-1,3-3 1,4-6 283,-7 3 0,5-6 0,-1 1 343,-9 9 0,-2 3 1,3-6-344,-10 2 0,5-6 1148,11-7 1,1-3-1149,-7 4 0,0-3 0,8-10 0,4-5 4036,-6-2-4036,12-70 0,47-1 0,16-11-240,-4 11 1,4-6 0,4-3-1,3-2 240,2 1 0,3-2 0,2-2 0,3-1 0,1-1-363,-7 13 0,0 0 1,2-1-1,1-1 1,1-1-1,0 0 0,0-1 363,-1 3 0,2-3 0,0 0 0,1-1 0,-1 1 0,0 0 0,-1 2 0,-2 3-277,5-7 1,-1 2-1,-2 2 1,0 1-1,0 0 1,0 1 276,7-11 0,1 0 0,-1 1 0,-2 4 0,-4 6 0,-1 3 0,-3 5 0,1 0 0,7-11 0,1-1 0,-3 3 0,8-5 0,-3 1 0,-11 12 0,0-1 0,-2 3-130,5-10 1,-6 8 129,-2-4 3111,-53 14-3111,-26 58 0,-16 22 0,-4-1 0,-8 5 0,-4 7 0,19-10 0,-2 4 0,-2 3 0,-1 2 0,0 1 0,2-1 0,-2 3 0,0 1 0,-1 1 0,2-1 0,1-2-186,7-5 1,2-3 0,0 1 0,0-1 0,0 2 0,-2 1 185,3 0 0,-2 3 0,-1 0 0,1 2 0,0-2 0,2-1 0,1-2-470,-7 6 0,2-2 0,0-1 0,2 0 0,1-1 470,2-1 0,0-1 0,1 0 0,2-1 0,1-1-259,-1 1 0,1-2 0,2-1 0,2-3 259,-3 2 0,1-2 0,4-2 977,-6 7 0,2-1-977,-9 8 0,2-4 1799,18-17 1,5-4-1800,-3 9 4575,32-28-4575,61-30 0,-12-3 0,8-5-449,2 1 0,5-2 0,2-1 449,4-2 0,2 0 0,1-1 0,10-3 0,1 0 0,-2 2 0,-14 9 0,-1 2 0,0-1 0,6-4 0,2-1 0,-3 2 0,-9 5 0,-2 2 0,1 0 0,1-3 0,1 0 0,-2 1 59,15-6 1,-4 3-60,-3 0 0,-6 3-339,16-4 339,-32 9 0,-2 1 0,12-2 0,-10 4 0,-25 6 4374,-4 6-4374,-9 1 1611,-6 8-1611,-12 11 551,-11 19-551,-3-3 0,-8 15 0,10-20 0,-1 5 0,4-13 0,7-6 0,5-10 0,17-38 0,28-35 0,-13 27 0,2-3-881,9-15 1,3 2 880,-10 22 0,0 1 0,2-12 0,0 1-368,22-6 368,-1-8 0,-6 24 0,-3 10 0,-16 16 0,-4 6 0,-7 24 1727,-8 2-1727,3 20 402,-7-2-402,2-5 0,-2-2 0,2-11 0,0-5 0,2-8 0,5-4 0,11-26 0,6-10 0,2-11 0,5-9 0,-7 15 0,4-1 0,-5 9 0,-4 9 0,-7 7 0,-3 6 0,-3 4 0,0 2 0,-1 0 0,-2 0 0,2 0 0,-2 2 0,6 1 0,2 0 0,3 0 0,9-3 0,2 0 0,16-14 0,4-12 0,7-15-758,4-14 758,-29 27 0,-1-1-760,1-5 0,0-3 760,9-11 0,-2-7 0,-14-5 0,-5-7 0,1 7 0,4 9 0,-4 2 0,-7-17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CFBEB-6ED7-EB44-A5C3-F6286C4D0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13370</Words>
  <Characters>71399</Characters>
  <Application>Microsoft Office Word</Application>
  <DocSecurity>0</DocSecurity>
  <Lines>1830</Lines>
  <Paragraphs>1145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hanyeri@connect.hku.hk</dc:creator>
  <cp:keywords/>
  <dc:description/>
  <cp:lastModifiedBy>hanyeri@connect.hku.hk</cp:lastModifiedBy>
  <cp:revision>4</cp:revision>
  <cp:lastPrinted>2023-05-03T12:48:00Z</cp:lastPrinted>
  <dcterms:created xsi:type="dcterms:W3CDTF">2023-05-03T12:48:00Z</dcterms:created>
  <dcterms:modified xsi:type="dcterms:W3CDTF">2023-05-03T12:52:00Z</dcterms:modified>
</cp:coreProperties>
</file>